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14" w:rsidRDefault="00655114" w:rsidP="00655114">
      <w:pPr>
        <w:spacing w:after="0"/>
        <w:ind w:firstLine="4678"/>
        <w:rPr>
          <w:rFonts w:ascii="Times New Roman" w:hAnsi="Times New Roman"/>
          <w:b/>
          <w:sz w:val="28"/>
        </w:rPr>
      </w:pPr>
    </w:p>
    <w:p w:rsidR="001F453F" w:rsidRDefault="001F453F" w:rsidP="00655114">
      <w:pPr>
        <w:spacing w:after="0"/>
        <w:ind w:firstLine="4678"/>
        <w:rPr>
          <w:rFonts w:ascii="Times New Roman" w:hAnsi="Times New Roman"/>
          <w:b/>
          <w:sz w:val="28"/>
        </w:rPr>
      </w:pPr>
    </w:p>
    <w:p w:rsidR="001F453F" w:rsidRDefault="001F453F" w:rsidP="00655114">
      <w:pPr>
        <w:spacing w:after="0"/>
        <w:ind w:firstLine="4678"/>
        <w:rPr>
          <w:rFonts w:ascii="Times New Roman" w:hAnsi="Times New Roman"/>
          <w:b/>
          <w:sz w:val="28"/>
        </w:rPr>
      </w:pPr>
    </w:p>
    <w:p w:rsidR="001F453F" w:rsidRDefault="001F453F" w:rsidP="00655114">
      <w:pPr>
        <w:spacing w:after="0"/>
        <w:ind w:firstLine="4678"/>
        <w:rPr>
          <w:rFonts w:ascii="Times New Roman" w:hAnsi="Times New Roman"/>
          <w:b/>
          <w:sz w:val="28"/>
        </w:rPr>
      </w:pPr>
    </w:p>
    <w:p w:rsidR="001F453F" w:rsidRPr="009C4067" w:rsidRDefault="001F453F" w:rsidP="00655114">
      <w:pPr>
        <w:spacing w:after="0"/>
        <w:ind w:firstLine="4678"/>
        <w:rPr>
          <w:rFonts w:ascii="Times New Roman" w:hAnsi="Times New Roman" w:cs="Times New Roman"/>
          <w:sz w:val="28"/>
        </w:rPr>
      </w:pPr>
    </w:p>
    <w:p w:rsidR="00655114" w:rsidRPr="009C4067" w:rsidRDefault="00655114" w:rsidP="00655114">
      <w:pPr>
        <w:spacing w:after="0"/>
        <w:ind w:firstLine="4678"/>
        <w:rPr>
          <w:rFonts w:ascii="Times New Roman" w:hAnsi="Times New Roman" w:cs="Times New Roman"/>
          <w:sz w:val="28"/>
        </w:rPr>
      </w:pPr>
    </w:p>
    <w:p w:rsidR="00655114" w:rsidRPr="009C4067" w:rsidRDefault="00655114" w:rsidP="00655114">
      <w:pPr>
        <w:spacing w:after="0"/>
        <w:ind w:firstLine="4678"/>
        <w:rPr>
          <w:rFonts w:ascii="Times New Roman" w:hAnsi="Times New Roman" w:cs="Times New Roman"/>
          <w:sz w:val="28"/>
        </w:rPr>
      </w:pPr>
    </w:p>
    <w:p w:rsidR="00655114" w:rsidRPr="009C4067" w:rsidRDefault="00655114" w:rsidP="00655114">
      <w:pPr>
        <w:spacing w:after="0"/>
        <w:ind w:firstLine="4678"/>
        <w:rPr>
          <w:rFonts w:ascii="Times New Roman" w:hAnsi="Times New Roman" w:cs="Times New Roman"/>
          <w:sz w:val="28"/>
        </w:rPr>
      </w:pPr>
    </w:p>
    <w:p w:rsidR="00655114" w:rsidRPr="009C4067" w:rsidRDefault="00655114" w:rsidP="00655114">
      <w:pPr>
        <w:spacing w:after="0"/>
        <w:ind w:firstLine="4678"/>
        <w:rPr>
          <w:rFonts w:ascii="Times New Roman" w:hAnsi="Times New Roman" w:cs="Times New Roman"/>
          <w:sz w:val="28"/>
        </w:rPr>
      </w:pPr>
    </w:p>
    <w:p w:rsidR="00655114" w:rsidRPr="009C4067" w:rsidRDefault="00655114" w:rsidP="00655114">
      <w:pPr>
        <w:spacing w:after="0"/>
        <w:ind w:firstLine="4678"/>
        <w:rPr>
          <w:rFonts w:ascii="Times New Roman" w:hAnsi="Times New Roman" w:cs="Times New Roman"/>
          <w:sz w:val="28"/>
        </w:rPr>
      </w:pPr>
    </w:p>
    <w:p w:rsidR="00655114" w:rsidRPr="009C4067" w:rsidRDefault="00655114" w:rsidP="00655114">
      <w:pPr>
        <w:spacing w:after="0"/>
        <w:ind w:firstLine="4678"/>
        <w:rPr>
          <w:rFonts w:ascii="Times New Roman" w:hAnsi="Times New Roman" w:cs="Times New Roman"/>
          <w:sz w:val="28"/>
        </w:rPr>
      </w:pPr>
    </w:p>
    <w:p w:rsidR="00402600" w:rsidRPr="00C608A9" w:rsidRDefault="00402600" w:rsidP="00402600">
      <w:pPr>
        <w:spacing w:after="0"/>
        <w:ind w:firstLine="4678"/>
        <w:rPr>
          <w:rFonts w:ascii="Times New Roman" w:eastAsia="Calibri" w:hAnsi="Times New Roman" w:cs="Times New Roman"/>
          <w:sz w:val="36"/>
          <w:szCs w:val="36"/>
        </w:rPr>
      </w:pPr>
    </w:p>
    <w:p w:rsidR="00402600" w:rsidRPr="00C608A9" w:rsidRDefault="00402600" w:rsidP="00402600">
      <w:pPr>
        <w:spacing w:after="0"/>
        <w:ind w:left="-567" w:firstLine="283"/>
        <w:jc w:val="center"/>
        <w:rPr>
          <w:rFonts w:ascii="Times New Roman" w:eastAsia="Calibri" w:hAnsi="Times New Roman" w:cs="Times New Roman"/>
          <w:b/>
          <w:sz w:val="36"/>
          <w:szCs w:val="36"/>
        </w:rPr>
      </w:pPr>
      <w:r w:rsidRPr="00C608A9">
        <w:rPr>
          <w:rFonts w:ascii="Times New Roman" w:eastAsia="Calibri" w:hAnsi="Times New Roman" w:cs="Times New Roman"/>
          <w:b/>
          <w:sz w:val="36"/>
          <w:szCs w:val="36"/>
        </w:rPr>
        <w:t xml:space="preserve">Комплект </w:t>
      </w:r>
    </w:p>
    <w:p w:rsidR="00402600" w:rsidRPr="00C608A9" w:rsidRDefault="00402600" w:rsidP="00402600">
      <w:pPr>
        <w:spacing w:after="0"/>
        <w:ind w:left="-567" w:firstLine="283"/>
        <w:jc w:val="center"/>
        <w:rPr>
          <w:rFonts w:ascii="Times New Roman" w:eastAsia="Calibri" w:hAnsi="Times New Roman" w:cs="Times New Roman"/>
          <w:b/>
          <w:sz w:val="36"/>
          <w:szCs w:val="36"/>
        </w:rPr>
      </w:pPr>
      <w:r w:rsidRPr="00C608A9">
        <w:rPr>
          <w:rFonts w:ascii="Times New Roman" w:eastAsia="Calibri" w:hAnsi="Times New Roman" w:cs="Times New Roman"/>
          <w:b/>
          <w:sz w:val="36"/>
          <w:szCs w:val="36"/>
        </w:rPr>
        <w:t>контрольно-оценочных средств</w:t>
      </w:r>
    </w:p>
    <w:p w:rsidR="00402600" w:rsidRDefault="00402600" w:rsidP="00402600">
      <w:pPr>
        <w:spacing w:after="0" w:line="240" w:lineRule="auto"/>
        <w:jc w:val="center"/>
        <w:rPr>
          <w:rFonts w:ascii="Times New Roman" w:eastAsia="Calibri" w:hAnsi="Times New Roman" w:cs="Times New Roman"/>
          <w:b/>
          <w:sz w:val="36"/>
          <w:szCs w:val="36"/>
        </w:rPr>
      </w:pPr>
      <w:r w:rsidRPr="00C608A9">
        <w:rPr>
          <w:rFonts w:ascii="Times New Roman" w:eastAsia="Calibri" w:hAnsi="Times New Roman" w:cs="Times New Roman"/>
          <w:b/>
          <w:sz w:val="36"/>
          <w:szCs w:val="36"/>
        </w:rPr>
        <w:t xml:space="preserve"> по </w:t>
      </w:r>
      <w:r>
        <w:rPr>
          <w:rFonts w:ascii="Times New Roman" w:eastAsia="Calibri" w:hAnsi="Times New Roman" w:cs="Times New Roman"/>
          <w:b/>
          <w:sz w:val="36"/>
          <w:szCs w:val="36"/>
        </w:rPr>
        <w:t>элективному курсу</w:t>
      </w:r>
      <w:r w:rsidRPr="00C608A9">
        <w:rPr>
          <w:rFonts w:ascii="Times New Roman" w:eastAsia="Calibri" w:hAnsi="Times New Roman" w:cs="Times New Roman"/>
          <w:b/>
          <w:sz w:val="36"/>
          <w:szCs w:val="36"/>
        </w:rPr>
        <w:t xml:space="preserve"> </w:t>
      </w:r>
    </w:p>
    <w:p w:rsidR="00086EC9" w:rsidRDefault="00086EC9" w:rsidP="00402600">
      <w:pPr>
        <w:spacing w:after="0" w:line="240" w:lineRule="auto"/>
        <w:jc w:val="center"/>
        <w:rPr>
          <w:rFonts w:ascii="Times New Roman" w:eastAsia="Times New Roman" w:hAnsi="Times New Roman" w:cs="Times New Roman"/>
          <w:b/>
          <w:color w:val="000000"/>
          <w:sz w:val="36"/>
          <w:szCs w:val="36"/>
          <w:lang w:eastAsia="ru-RU"/>
        </w:rPr>
      </w:pPr>
      <w:r w:rsidRPr="00402600">
        <w:rPr>
          <w:rFonts w:ascii="Times New Roman" w:eastAsia="Times New Roman" w:hAnsi="Times New Roman" w:cs="Times New Roman"/>
          <w:b/>
          <w:color w:val="000000"/>
          <w:sz w:val="36"/>
          <w:szCs w:val="36"/>
          <w:lang w:eastAsia="ru-RU"/>
        </w:rPr>
        <w:t>ЭК.01.</w:t>
      </w:r>
      <w:r w:rsidR="00B0429A" w:rsidRPr="00402600">
        <w:rPr>
          <w:rFonts w:ascii="Times New Roman" w:eastAsia="Times New Roman" w:hAnsi="Times New Roman" w:cs="Times New Roman"/>
          <w:b/>
          <w:color w:val="000000"/>
          <w:sz w:val="36"/>
          <w:szCs w:val="36"/>
          <w:lang w:eastAsia="ru-RU"/>
        </w:rPr>
        <w:t>3</w:t>
      </w:r>
    </w:p>
    <w:p w:rsidR="00402600" w:rsidRPr="00402600" w:rsidRDefault="00402600" w:rsidP="00402600">
      <w:pPr>
        <w:spacing w:after="0" w:line="240" w:lineRule="auto"/>
        <w:jc w:val="center"/>
        <w:rPr>
          <w:rFonts w:ascii="Times New Roman" w:eastAsia="Times New Roman" w:hAnsi="Times New Roman" w:cs="Times New Roman"/>
          <w:b/>
          <w:color w:val="000000"/>
          <w:sz w:val="36"/>
          <w:szCs w:val="36"/>
          <w:lang w:eastAsia="ru-RU"/>
        </w:rPr>
      </w:pPr>
    </w:p>
    <w:p w:rsidR="00B0429A" w:rsidRPr="00402600" w:rsidRDefault="00B0429A" w:rsidP="00B0429A">
      <w:pPr>
        <w:spacing w:after="0"/>
        <w:ind w:left="-567"/>
        <w:jc w:val="center"/>
        <w:rPr>
          <w:rFonts w:ascii="Times New Roman" w:eastAsia="Times New Roman" w:hAnsi="Times New Roman" w:cs="Times New Roman"/>
          <w:b/>
          <w:sz w:val="36"/>
          <w:szCs w:val="36"/>
          <w:lang w:eastAsia="ru-RU"/>
        </w:rPr>
      </w:pPr>
      <w:r w:rsidRPr="00402600">
        <w:rPr>
          <w:rFonts w:ascii="Times New Roman" w:eastAsia="Times New Roman" w:hAnsi="Times New Roman" w:cs="Times New Roman"/>
          <w:b/>
          <w:sz w:val="36"/>
          <w:szCs w:val="36"/>
          <w:lang w:eastAsia="ru-RU"/>
        </w:rPr>
        <w:t>ЦИФРОВЫЕ ТЕХНОЛОГИИ В ПРОФЕССИОНАЛЬНОЙ ДЕЯТЕЛЬНОСТИ</w:t>
      </w:r>
    </w:p>
    <w:p w:rsidR="00655114" w:rsidRPr="009C4067" w:rsidRDefault="00655114" w:rsidP="00655114">
      <w:pPr>
        <w:spacing w:after="0"/>
        <w:ind w:left="-567" w:firstLine="283"/>
        <w:jc w:val="center"/>
        <w:rPr>
          <w:rFonts w:ascii="Times New Roman" w:hAnsi="Times New Roman" w:cs="Times New Roman"/>
          <w:b/>
          <w:sz w:val="36"/>
        </w:rPr>
      </w:pPr>
      <w:r w:rsidRPr="009C4067">
        <w:rPr>
          <w:rFonts w:ascii="Times New Roman" w:hAnsi="Times New Roman" w:cs="Times New Roman"/>
          <w:b/>
          <w:sz w:val="36"/>
        </w:rPr>
        <w:t>основной профессиональной образовательной программы</w:t>
      </w:r>
    </w:p>
    <w:p w:rsidR="00655114" w:rsidRPr="009C4067" w:rsidRDefault="00655114" w:rsidP="00655114">
      <w:pPr>
        <w:spacing w:after="0"/>
        <w:ind w:left="-567" w:firstLine="283"/>
        <w:jc w:val="center"/>
        <w:rPr>
          <w:rFonts w:ascii="Times New Roman" w:hAnsi="Times New Roman" w:cs="Times New Roman"/>
          <w:b/>
          <w:sz w:val="36"/>
        </w:rPr>
      </w:pPr>
      <w:r w:rsidRPr="009C4067">
        <w:rPr>
          <w:rFonts w:ascii="Times New Roman" w:hAnsi="Times New Roman" w:cs="Times New Roman"/>
          <w:b/>
          <w:sz w:val="36"/>
        </w:rPr>
        <w:t xml:space="preserve">по специальности 38.02.01 </w:t>
      </w:r>
      <w:r w:rsidRPr="009C4067">
        <w:rPr>
          <w:rFonts w:ascii="Times New Roman" w:hAnsi="Times New Roman"/>
          <w:b/>
          <w:sz w:val="36"/>
        </w:rPr>
        <w:t>Экономика и бухгалтерский учет (по отраслям)</w:t>
      </w:r>
    </w:p>
    <w:p w:rsidR="00655114" w:rsidRPr="009C4067" w:rsidRDefault="00655114" w:rsidP="00655114">
      <w:pPr>
        <w:spacing w:after="0"/>
        <w:ind w:left="-567" w:firstLine="283"/>
        <w:jc w:val="center"/>
        <w:rPr>
          <w:rFonts w:ascii="Times New Roman" w:hAnsi="Times New Roman" w:cs="Times New Roman"/>
          <w:i/>
          <w:sz w:val="36"/>
        </w:rPr>
      </w:pPr>
      <w:r w:rsidRPr="009C4067">
        <w:rPr>
          <w:rFonts w:ascii="Times New Roman" w:hAnsi="Times New Roman" w:cs="Times New Roman"/>
          <w:i/>
          <w:sz w:val="36"/>
        </w:rPr>
        <w:t>(Базовая  подготовка среднего профессионального образования)</w:t>
      </w:r>
    </w:p>
    <w:p w:rsidR="00655114" w:rsidRPr="009C4067" w:rsidRDefault="00655114" w:rsidP="00655114">
      <w:pPr>
        <w:spacing w:after="0"/>
        <w:ind w:left="-567" w:firstLine="283"/>
        <w:jc w:val="center"/>
        <w:rPr>
          <w:rFonts w:ascii="Times New Roman" w:hAnsi="Times New Roman" w:cs="Times New Roman"/>
          <w:sz w:val="36"/>
        </w:rPr>
      </w:pPr>
    </w:p>
    <w:p w:rsidR="00655114" w:rsidRPr="009C4067" w:rsidRDefault="00655114" w:rsidP="00655114">
      <w:pPr>
        <w:spacing w:after="0"/>
        <w:ind w:left="-567" w:firstLine="283"/>
        <w:jc w:val="center"/>
        <w:rPr>
          <w:rFonts w:ascii="Times New Roman" w:hAnsi="Times New Roman" w:cs="Times New Roman"/>
          <w:sz w:val="28"/>
        </w:rPr>
      </w:pPr>
    </w:p>
    <w:p w:rsidR="00655114" w:rsidRDefault="00655114" w:rsidP="00655114">
      <w:pPr>
        <w:spacing w:after="0"/>
        <w:ind w:left="-567" w:firstLine="283"/>
        <w:jc w:val="center"/>
        <w:rPr>
          <w:rFonts w:ascii="Times New Roman" w:hAnsi="Times New Roman" w:cs="Times New Roman"/>
          <w:sz w:val="28"/>
        </w:rPr>
      </w:pPr>
    </w:p>
    <w:p w:rsidR="001F453F" w:rsidRDefault="001F453F" w:rsidP="00655114">
      <w:pPr>
        <w:spacing w:after="0"/>
        <w:ind w:left="-567" w:firstLine="283"/>
        <w:jc w:val="center"/>
        <w:rPr>
          <w:rFonts w:ascii="Times New Roman" w:hAnsi="Times New Roman" w:cs="Times New Roman"/>
          <w:sz w:val="28"/>
        </w:rPr>
      </w:pPr>
    </w:p>
    <w:p w:rsidR="001F453F" w:rsidRDefault="001F453F" w:rsidP="00655114">
      <w:pPr>
        <w:spacing w:after="0"/>
        <w:ind w:left="-567" w:firstLine="283"/>
        <w:jc w:val="center"/>
        <w:rPr>
          <w:rFonts w:ascii="Times New Roman" w:hAnsi="Times New Roman" w:cs="Times New Roman"/>
          <w:sz w:val="28"/>
        </w:rPr>
      </w:pPr>
    </w:p>
    <w:p w:rsidR="001F453F" w:rsidRDefault="001F453F" w:rsidP="00655114">
      <w:pPr>
        <w:spacing w:after="0"/>
        <w:ind w:left="-567" w:firstLine="283"/>
        <w:jc w:val="center"/>
        <w:rPr>
          <w:rFonts w:ascii="Times New Roman" w:hAnsi="Times New Roman" w:cs="Times New Roman"/>
          <w:sz w:val="28"/>
        </w:rPr>
      </w:pPr>
    </w:p>
    <w:p w:rsidR="001F453F" w:rsidRDefault="001F453F" w:rsidP="00655114">
      <w:pPr>
        <w:spacing w:after="0"/>
        <w:ind w:left="-567" w:firstLine="283"/>
        <w:jc w:val="center"/>
        <w:rPr>
          <w:rFonts w:ascii="Times New Roman" w:hAnsi="Times New Roman" w:cs="Times New Roman"/>
          <w:sz w:val="28"/>
        </w:rPr>
      </w:pPr>
    </w:p>
    <w:p w:rsidR="001F453F" w:rsidRDefault="001F453F" w:rsidP="00655114">
      <w:pPr>
        <w:spacing w:after="0"/>
        <w:ind w:left="-567" w:firstLine="283"/>
        <w:jc w:val="center"/>
        <w:rPr>
          <w:rFonts w:ascii="Times New Roman" w:hAnsi="Times New Roman" w:cs="Times New Roman"/>
          <w:sz w:val="28"/>
        </w:rPr>
      </w:pPr>
    </w:p>
    <w:p w:rsidR="001F453F" w:rsidRDefault="001F453F" w:rsidP="00655114">
      <w:pPr>
        <w:spacing w:after="0"/>
        <w:ind w:left="-567" w:firstLine="283"/>
        <w:jc w:val="center"/>
        <w:rPr>
          <w:rFonts w:ascii="Times New Roman" w:hAnsi="Times New Roman" w:cs="Times New Roman"/>
          <w:sz w:val="28"/>
        </w:rPr>
      </w:pPr>
    </w:p>
    <w:p w:rsidR="001F453F" w:rsidRPr="009C4067" w:rsidRDefault="001F453F" w:rsidP="00655114">
      <w:pPr>
        <w:spacing w:after="0"/>
        <w:ind w:left="-567" w:firstLine="283"/>
        <w:jc w:val="center"/>
        <w:rPr>
          <w:rFonts w:ascii="Times New Roman" w:hAnsi="Times New Roman" w:cs="Times New Roman"/>
          <w:sz w:val="28"/>
        </w:rPr>
      </w:pPr>
    </w:p>
    <w:p w:rsidR="00655114" w:rsidRPr="009C4067" w:rsidRDefault="00655114" w:rsidP="00655114">
      <w:pPr>
        <w:spacing w:after="0"/>
        <w:ind w:left="-567" w:firstLine="283"/>
        <w:jc w:val="center"/>
        <w:rPr>
          <w:rFonts w:ascii="Times New Roman" w:hAnsi="Times New Roman" w:cs="Times New Roman"/>
          <w:sz w:val="28"/>
        </w:rPr>
      </w:pPr>
    </w:p>
    <w:p w:rsidR="00402600" w:rsidRPr="009C4067" w:rsidRDefault="00402600" w:rsidP="00402600">
      <w:pPr>
        <w:spacing w:after="0"/>
        <w:ind w:left="-567" w:firstLine="283"/>
        <w:jc w:val="center"/>
        <w:rPr>
          <w:rFonts w:ascii="Times New Roman" w:hAnsi="Times New Roman" w:cs="Times New Roman"/>
          <w:b/>
          <w:sz w:val="28"/>
        </w:rPr>
      </w:pPr>
      <w:r w:rsidRPr="009C4067">
        <w:rPr>
          <w:rFonts w:ascii="Times New Roman" w:hAnsi="Times New Roman" w:cs="Times New Roman"/>
          <w:b/>
          <w:sz w:val="28"/>
        </w:rPr>
        <w:lastRenderedPageBreak/>
        <w:t>Содержание</w:t>
      </w:r>
    </w:p>
    <w:p w:rsidR="00402600" w:rsidRPr="009C4067" w:rsidRDefault="00402600" w:rsidP="00402600">
      <w:pPr>
        <w:spacing w:after="0"/>
        <w:ind w:left="-567" w:firstLine="283"/>
        <w:jc w:val="center"/>
        <w:rPr>
          <w:rFonts w:ascii="Times New Roman" w:hAnsi="Times New Roman" w:cs="Times New Roman"/>
          <w:b/>
          <w:sz w:val="28"/>
        </w:rPr>
      </w:pPr>
    </w:p>
    <w:p w:rsidR="00402600" w:rsidRPr="009C4067" w:rsidRDefault="00402600" w:rsidP="00402600">
      <w:pPr>
        <w:numPr>
          <w:ilvl w:val="0"/>
          <w:numId w:val="1"/>
        </w:numPr>
        <w:spacing w:after="0"/>
        <w:ind w:left="-567" w:firstLine="283"/>
        <w:contextualSpacing/>
        <w:jc w:val="both"/>
        <w:rPr>
          <w:rFonts w:ascii="Times New Roman" w:hAnsi="Times New Roman" w:cs="Times New Roman"/>
          <w:sz w:val="28"/>
        </w:rPr>
      </w:pPr>
      <w:r w:rsidRPr="009C4067">
        <w:rPr>
          <w:rFonts w:ascii="Times New Roman" w:hAnsi="Times New Roman" w:cs="Times New Roman"/>
          <w:sz w:val="28"/>
        </w:rPr>
        <w:t>Паспорт комплекта контрольно-оценочных средств.</w:t>
      </w:r>
      <w:r>
        <w:rPr>
          <w:rFonts w:ascii="Times New Roman" w:hAnsi="Times New Roman" w:cs="Times New Roman"/>
          <w:sz w:val="28"/>
        </w:rPr>
        <w:t xml:space="preserve">                                    4            </w:t>
      </w:r>
    </w:p>
    <w:p w:rsidR="00402600" w:rsidRDefault="00402600" w:rsidP="00402600">
      <w:pPr>
        <w:numPr>
          <w:ilvl w:val="0"/>
          <w:numId w:val="1"/>
        </w:numPr>
        <w:spacing w:after="0"/>
        <w:ind w:left="-567" w:firstLine="283"/>
        <w:contextualSpacing/>
        <w:jc w:val="both"/>
        <w:rPr>
          <w:rFonts w:ascii="Times New Roman" w:hAnsi="Times New Roman" w:cs="Times New Roman"/>
          <w:sz w:val="28"/>
        </w:rPr>
      </w:pPr>
      <w:r w:rsidRPr="009C4067">
        <w:rPr>
          <w:rFonts w:ascii="Times New Roman" w:hAnsi="Times New Roman" w:cs="Times New Roman"/>
          <w:sz w:val="28"/>
        </w:rPr>
        <w:t>Результаты освоения</w:t>
      </w:r>
      <w:r>
        <w:rPr>
          <w:rFonts w:ascii="Times New Roman" w:hAnsi="Times New Roman" w:cs="Times New Roman"/>
          <w:sz w:val="28"/>
        </w:rPr>
        <w:t xml:space="preserve"> </w:t>
      </w:r>
      <w:r w:rsidRPr="009C4067">
        <w:rPr>
          <w:rFonts w:ascii="Times New Roman" w:hAnsi="Times New Roman" w:cs="Times New Roman"/>
          <w:sz w:val="28"/>
        </w:rPr>
        <w:t xml:space="preserve"> </w:t>
      </w:r>
      <w:r>
        <w:rPr>
          <w:rFonts w:ascii="Times New Roman" w:hAnsi="Times New Roman" w:cs="Times New Roman"/>
          <w:sz w:val="28"/>
        </w:rPr>
        <w:t>элективного курса</w:t>
      </w:r>
      <w:r w:rsidRPr="009C4067">
        <w:rPr>
          <w:rFonts w:ascii="Times New Roman" w:hAnsi="Times New Roman" w:cs="Times New Roman"/>
          <w:sz w:val="28"/>
        </w:rPr>
        <w:t xml:space="preserve">, подлежащие </w:t>
      </w:r>
      <w:r>
        <w:rPr>
          <w:rFonts w:ascii="Times New Roman" w:hAnsi="Times New Roman" w:cs="Times New Roman"/>
          <w:sz w:val="28"/>
        </w:rPr>
        <w:t xml:space="preserve">                               6</w:t>
      </w:r>
    </w:p>
    <w:p w:rsidR="00402600" w:rsidRPr="009C4067" w:rsidRDefault="00402600" w:rsidP="00402600">
      <w:pPr>
        <w:spacing w:after="0"/>
        <w:ind w:left="-284"/>
        <w:contextualSpacing/>
        <w:jc w:val="both"/>
        <w:rPr>
          <w:rFonts w:ascii="Times New Roman" w:hAnsi="Times New Roman" w:cs="Times New Roman"/>
          <w:sz w:val="28"/>
        </w:rPr>
      </w:pPr>
      <w:r w:rsidRPr="009C4067">
        <w:rPr>
          <w:rFonts w:ascii="Times New Roman" w:hAnsi="Times New Roman" w:cs="Times New Roman"/>
          <w:sz w:val="28"/>
        </w:rPr>
        <w:t>проверке.</w:t>
      </w:r>
    </w:p>
    <w:p w:rsidR="00402600" w:rsidRPr="009C4067" w:rsidRDefault="00402600" w:rsidP="00402600">
      <w:pPr>
        <w:numPr>
          <w:ilvl w:val="0"/>
          <w:numId w:val="1"/>
        </w:numPr>
        <w:spacing w:after="0"/>
        <w:ind w:left="-567" w:firstLine="283"/>
        <w:contextualSpacing/>
        <w:jc w:val="both"/>
        <w:rPr>
          <w:rFonts w:ascii="Times New Roman" w:hAnsi="Times New Roman" w:cs="Times New Roman"/>
          <w:sz w:val="28"/>
        </w:rPr>
      </w:pPr>
      <w:r w:rsidRPr="009C4067">
        <w:rPr>
          <w:rFonts w:ascii="Times New Roman" w:hAnsi="Times New Roman" w:cs="Times New Roman"/>
          <w:sz w:val="28"/>
        </w:rPr>
        <w:t xml:space="preserve">Оценка освоения </w:t>
      </w:r>
      <w:r>
        <w:rPr>
          <w:rFonts w:ascii="Times New Roman" w:hAnsi="Times New Roman" w:cs="Times New Roman"/>
          <w:sz w:val="28"/>
        </w:rPr>
        <w:t>элективного курса</w:t>
      </w:r>
      <w:r w:rsidRPr="009C4067">
        <w:rPr>
          <w:rFonts w:ascii="Times New Roman" w:hAnsi="Times New Roman" w:cs="Times New Roman"/>
          <w:sz w:val="28"/>
        </w:rPr>
        <w:t>:</w:t>
      </w:r>
      <w:r>
        <w:rPr>
          <w:rFonts w:ascii="Times New Roman" w:hAnsi="Times New Roman" w:cs="Times New Roman"/>
          <w:sz w:val="28"/>
        </w:rPr>
        <w:t xml:space="preserve">                                                           13</w:t>
      </w:r>
    </w:p>
    <w:p w:rsidR="00402600" w:rsidRPr="009C4067" w:rsidRDefault="00402600" w:rsidP="00402600">
      <w:pPr>
        <w:numPr>
          <w:ilvl w:val="1"/>
          <w:numId w:val="1"/>
        </w:numPr>
        <w:tabs>
          <w:tab w:val="left" w:pos="142"/>
        </w:tabs>
        <w:spacing w:after="0"/>
        <w:contextualSpacing/>
        <w:jc w:val="both"/>
        <w:rPr>
          <w:rFonts w:ascii="Times New Roman" w:hAnsi="Times New Roman" w:cs="Times New Roman"/>
          <w:sz w:val="28"/>
        </w:rPr>
      </w:pPr>
      <w:r w:rsidRPr="009C4067">
        <w:rPr>
          <w:rFonts w:ascii="Times New Roman" w:hAnsi="Times New Roman" w:cs="Times New Roman"/>
          <w:sz w:val="28"/>
        </w:rPr>
        <w:t>Формы и методы оценивания.</w:t>
      </w:r>
      <w:r>
        <w:rPr>
          <w:rFonts w:ascii="Times New Roman" w:hAnsi="Times New Roman" w:cs="Times New Roman"/>
          <w:sz w:val="28"/>
        </w:rPr>
        <w:t xml:space="preserve">                                                                    13</w:t>
      </w:r>
    </w:p>
    <w:p w:rsidR="00402600" w:rsidRPr="009C4067" w:rsidRDefault="00402600" w:rsidP="00402600">
      <w:pPr>
        <w:numPr>
          <w:ilvl w:val="1"/>
          <w:numId w:val="1"/>
        </w:numPr>
        <w:tabs>
          <w:tab w:val="left" w:pos="142"/>
        </w:tabs>
        <w:spacing w:after="0"/>
        <w:contextualSpacing/>
        <w:jc w:val="both"/>
        <w:rPr>
          <w:rFonts w:ascii="Times New Roman" w:hAnsi="Times New Roman" w:cs="Times New Roman"/>
          <w:sz w:val="28"/>
        </w:rPr>
      </w:pPr>
      <w:r w:rsidRPr="009C4067">
        <w:rPr>
          <w:rFonts w:ascii="Times New Roman" w:hAnsi="Times New Roman" w:cs="Times New Roman"/>
          <w:sz w:val="28"/>
        </w:rPr>
        <w:t>Кодификатор оценочных средств.</w:t>
      </w:r>
      <w:r>
        <w:rPr>
          <w:rFonts w:ascii="Times New Roman" w:hAnsi="Times New Roman" w:cs="Times New Roman"/>
          <w:sz w:val="28"/>
        </w:rPr>
        <w:t xml:space="preserve">                                                              1</w:t>
      </w:r>
      <w:r w:rsidR="002C1EA3">
        <w:rPr>
          <w:rFonts w:ascii="Times New Roman" w:hAnsi="Times New Roman" w:cs="Times New Roman"/>
          <w:sz w:val="28"/>
        </w:rPr>
        <w:t>6</w:t>
      </w:r>
    </w:p>
    <w:p w:rsidR="00402600" w:rsidRPr="009C4067" w:rsidRDefault="00402600" w:rsidP="00402600">
      <w:pPr>
        <w:numPr>
          <w:ilvl w:val="0"/>
          <w:numId w:val="1"/>
        </w:numPr>
        <w:spacing w:after="0"/>
        <w:contextualSpacing/>
        <w:jc w:val="both"/>
        <w:rPr>
          <w:rFonts w:ascii="Times New Roman" w:hAnsi="Times New Roman" w:cs="Times New Roman"/>
          <w:sz w:val="28"/>
        </w:rPr>
      </w:pPr>
      <w:r w:rsidRPr="009C4067">
        <w:rPr>
          <w:rFonts w:ascii="Times New Roman" w:hAnsi="Times New Roman" w:cs="Times New Roman"/>
          <w:sz w:val="28"/>
        </w:rPr>
        <w:t xml:space="preserve">Задания для оценки освоения </w:t>
      </w:r>
      <w:r>
        <w:rPr>
          <w:rFonts w:ascii="Times New Roman" w:hAnsi="Times New Roman" w:cs="Times New Roman"/>
          <w:sz w:val="28"/>
        </w:rPr>
        <w:t>элективного курса</w:t>
      </w:r>
      <w:r w:rsidRPr="009C4067">
        <w:rPr>
          <w:rFonts w:ascii="Times New Roman" w:hAnsi="Times New Roman" w:cs="Times New Roman"/>
          <w:sz w:val="28"/>
        </w:rPr>
        <w:t>.</w:t>
      </w:r>
      <w:r>
        <w:rPr>
          <w:rFonts w:ascii="Times New Roman" w:hAnsi="Times New Roman" w:cs="Times New Roman"/>
          <w:sz w:val="28"/>
        </w:rPr>
        <w:t xml:space="preserve">                                       1</w:t>
      </w:r>
      <w:r w:rsidR="002C1EA3">
        <w:rPr>
          <w:rFonts w:ascii="Times New Roman" w:hAnsi="Times New Roman" w:cs="Times New Roman"/>
          <w:sz w:val="28"/>
        </w:rPr>
        <w:t>8</w:t>
      </w:r>
    </w:p>
    <w:p w:rsidR="00402600" w:rsidRPr="009C4067" w:rsidRDefault="00402600" w:rsidP="00402600">
      <w:pPr>
        <w:spacing w:after="0"/>
        <w:ind w:left="-284"/>
        <w:jc w:val="both"/>
        <w:rPr>
          <w:rFonts w:ascii="Times New Roman" w:hAnsi="Times New Roman" w:cs="Times New Roman"/>
          <w:sz w:val="28"/>
        </w:rPr>
      </w:pPr>
    </w:p>
    <w:p w:rsidR="00655114" w:rsidRPr="009C4067" w:rsidRDefault="00655114" w:rsidP="00655114">
      <w:pPr>
        <w:rPr>
          <w:rFonts w:ascii="Times New Roman" w:hAnsi="Times New Roman" w:cs="Times New Roman"/>
          <w:sz w:val="28"/>
        </w:rPr>
      </w:pPr>
      <w:r w:rsidRPr="009C4067">
        <w:rPr>
          <w:rFonts w:ascii="Times New Roman" w:hAnsi="Times New Roman" w:cs="Times New Roman"/>
          <w:sz w:val="28"/>
        </w:rPr>
        <w:br w:type="page"/>
      </w:r>
    </w:p>
    <w:p w:rsidR="00402600" w:rsidRDefault="00402600" w:rsidP="00402600">
      <w:pPr>
        <w:pStyle w:val="a3"/>
        <w:numPr>
          <w:ilvl w:val="0"/>
          <w:numId w:val="2"/>
        </w:numPr>
        <w:spacing w:after="0"/>
        <w:ind w:left="76"/>
        <w:jc w:val="center"/>
        <w:rPr>
          <w:rFonts w:ascii="Times New Roman" w:hAnsi="Times New Roman" w:cs="Times New Roman"/>
          <w:b/>
          <w:sz w:val="28"/>
        </w:rPr>
      </w:pPr>
      <w:r>
        <w:rPr>
          <w:rFonts w:ascii="Times New Roman" w:hAnsi="Times New Roman" w:cs="Times New Roman"/>
          <w:b/>
          <w:sz w:val="28"/>
        </w:rPr>
        <w:lastRenderedPageBreak/>
        <w:t>Паспорт комплекта контрольно-оценочных средств</w:t>
      </w:r>
    </w:p>
    <w:p w:rsidR="00402600" w:rsidRPr="00150E77" w:rsidRDefault="00402600" w:rsidP="00402600">
      <w:pPr>
        <w:spacing w:after="0"/>
        <w:jc w:val="center"/>
        <w:rPr>
          <w:rFonts w:ascii="Times New Roman" w:hAnsi="Times New Roman" w:cs="Times New Roman"/>
          <w:b/>
          <w:sz w:val="28"/>
        </w:rPr>
      </w:pPr>
    </w:p>
    <w:p w:rsidR="00402600" w:rsidRDefault="00402600" w:rsidP="00402600">
      <w:pPr>
        <w:spacing w:after="0"/>
        <w:jc w:val="both"/>
        <w:rPr>
          <w:rFonts w:ascii="Times New Roman" w:eastAsia="Times New Roman" w:hAnsi="Times New Roman" w:cs="Times New Roman"/>
          <w:sz w:val="28"/>
          <w:szCs w:val="28"/>
          <w:lang w:eastAsia="ru-RU"/>
        </w:rPr>
      </w:pPr>
      <w:r w:rsidRPr="0028643E">
        <w:rPr>
          <w:rFonts w:ascii="Times New Roman" w:eastAsia="Times New Roman" w:hAnsi="Times New Roman" w:cs="Times New Roman"/>
          <w:sz w:val="28"/>
          <w:szCs w:val="28"/>
          <w:lang w:eastAsia="ru-RU"/>
        </w:rPr>
        <w:t xml:space="preserve">   Освоение содержания </w:t>
      </w:r>
      <w:r>
        <w:rPr>
          <w:rFonts w:ascii="Times New Roman" w:hAnsi="Times New Roman" w:cs="Times New Roman"/>
          <w:sz w:val="28"/>
        </w:rPr>
        <w:t>элективного курса</w:t>
      </w:r>
      <w:r w:rsidRPr="003A4C6E">
        <w:rPr>
          <w:rFonts w:ascii="Times New Roman" w:eastAsia="Times New Roman" w:hAnsi="Times New Roman" w:cs="Times New Roman"/>
          <w:i/>
          <w:color w:val="000000"/>
          <w:sz w:val="24"/>
          <w:szCs w:val="24"/>
          <w:lang w:eastAsia="ru-RU"/>
        </w:rPr>
        <w:t xml:space="preserve"> </w:t>
      </w:r>
      <w:r w:rsidRPr="00046DF0">
        <w:rPr>
          <w:rFonts w:ascii="Times New Roman" w:eastAsia="Times New Roman" w:hAnsi="Times New Roman" w:cs="Times New Roman"/>
          <w:color w:val="000000"/>
          <w:sz w:val="28"/>
          <w:szCs w:val="28"/>
          <w:lang w:eastAsia="ru-RU"/>
        </w:rPr>
        <w:t>Цифровые технологии в профессиональной деятельности</w:t>
      </w:r>
      <w:r w:rsidRPr="0028643E">
        <w:rPr>
          <w:rFonts w:ascii="Times New Roman" w:eastAsia="Times New Roman" w:hAnsi="Times New Roman" w:cs="Times New Roman"/>
          <w:sz w:val="28"/>
          <w:szCs w:val="28"/>
          <w:lang w:eastAsia="ru-RU"/>
        </w:rPr>
        <w:t xml:space="preserve"> обеспечивает достижение студентами следующих результатов:</w:t>
      </w:r>
    </w:p>
    <w:p w:rsidR="00402600" w:rsidRPr="003A4C6E" w:rsidRDefault="00402600" w:rsidP="00402600">
      <w:pPr>
        <w:pStyle w:val="a3"/>
        <w:numPr>
          <w:ilvl w:val="0"/>
          <w:numId w:val="39"/>
        </w:numPr>
        <w:spacing w:after="0"/>
        <w:jc w:val="both"/>
        <w:rPr>
          <w:rFonts w:ascii="Times New Roman" w:eastAsia="Times New Roman" w:hAnsi="Times New Roman" w:cs="Times New Roman"/>
          <w:b/>
          <w:sz w:val="28"/>
          <w:szCs w:val="28"/>
          <w:lang w:eastAsia="ru-RU"/>
        </w:rPr>
      </w:pPr>
      <w:r w:rsidRPr="003A4C6E">
        <w:rPr>
          <w:rFonts w:ascii="Times New Roman" w:eastAsia="Times New Roman" w:hAnsi="Times New Roman" w:cs="Times New Roman"/>
          <w:b/>
          <w:sz w:val="28"/>
          <w:szCs w:val="28"/>
          <w:lang w:eastAsia="ru-RU"/>
        </w:rPr>
        <w:t>Личностных</w:t>
      </w:r>
      <w:r>
        <w:rPr>
          <w:rFonts w:ascii="Times New Roman" w:eastAsia="Times New Roman" w:hAnsi="Times New Roman" w:cs="Times New Roman"/>
          <w:b/>
          <w:sz w:val="28"/>
          <w:szCs w:val="28"/>
          <w:lang w:eastAsia="ru-RU"/>
        </w:rPr>
        <w:t xml:space="preserve"> (Л)</w:t>
      </w:r>
      <w:r w:rsidRPr="003A4C6E">
        <w:rPr>
          <w:rFonts w:ascii="Times New Roman" w:eastAsia="Times New Roman" w:hAnsi="Times New Roman" w:cs="Times New Roman"/>
          <w:b/>
          <w:sz w:val="28"/>
          <w:szCs w:val="28"/>
          <w:lang w:eastAsia="ru-RU"/>
        </w:rPr>
        <w:t>:</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Л1 </w:t>
      </w:r>
      <w:r w:rsidRPr="001C77AC">
        <w:rPr>
          <w:color w:val="181818"/>
          <w:sz w:val="28"/>
          <w:szCs w:val="28"/>
        </w:rPr>
        <w:t>готовность к равноправному сотрудничеству;</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Л2 </w:t>
      </w:r>
      <w:r w:rsidRPr="001C77AC">
        <w:rPr>
          <w:color w:val="181818"/>
          <w:sz w:val="28"/>
          <w:szCs w:val="28"/>
        </w:rPr>
        <w:t>потребность в самовыражении и самореализации, социальном признании</w:t>
      </w:r>
      <w:r w:rsidRPr="001C77AC">
        <w:rPr>
          <w:i/>
          <w:iCs/>
          <w:color w:val="181818"/>
          <w:sz w:val="28"/>
          <w:szCs w:val="28"/>
        </w:rPr>
        <w:t>;</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Л3</w:t>
      </w:r>
      <w:r w:rsidRPr="001C77AC">
        <w:rPr>
          <w:color w:val="181818"/>
          <w:sz w:val="28"/>
          <w:szCs w:val="28"/>
        </w:rPr>
        <w:t> умение вести диалог на основе равноправных отношений и взаимного уважения и принятия; умение конструктивно разрешать конфликты;</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Л4 </w:t>
      </w:r>
      <w:proofErr w:type="spellStart"/>
      <w:r w:rsidRPr="001C77AC">
        <w:rPr>
          <w:color w:val="000000"/>
          <w:sz w:val="28"/>
          <w:szCs w:val="28"/>
        </w:rPr>
        <w:t>сформированность</w:t>
      </w:r>
      <w:proofErr w:type="spellEnd"/>
      <w:r w:rsidRPr="001C77AC">
        <w:rPr>
          <w:color w:val="000000"/>
          <w:sz w:val="28"/>
          <w:szCs w:val="28"/>
        </w:rPr>
        <w:t xml:space="preserve">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000000"/>
          <w:sz w:val="28"/>
          <w:szCs w:val="28"/>
        </w:rPr>
        <w:t>Л5</w:t>
      </w:r>
      <w:r w:rsidRPr="001C77AC">
        <w:rPr>
          <w:color w:val="000000"/>
          <w:sz w:val="28"/>
          <w:szCs w:val="28"/>
        </w:rPr>
        <w:t> умение ясно, точно, грамотно излагать свои мысли в устной и письменной речи;</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000000"/>
          <w:sz w:val="28"/>
          <w:szCs w:val="28"/>
        </w:rPr>
        <w:t>Л6 </w:t>
      </w:r>
      <w:r w:rsidRPr="001C77AC">
        <w:rPr>
          <w:color w:val="000000"/>
          <w:sz w:val="28"/>
          <w:szCs w:val="28"/>
        </w:rPr>
        <w:t>креативность мышления, инициативность и находчивость, владение первичными навыками анализа и критичной оценки получаемой информации;</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p>
    <w:p w:rsidR="00402600" w:rsidRPr="001C77AC" w:rsidRDefault="00402600" w:rsidP="00402600">
      <w:pPr>
        <w:pStyle w:val="a6"/>
        <w:numPr>
          <w:ilvl w:val="0"/>
          <w:numId w:val="37"/>
        </w:numPr>
        <w:shd w:val="clear" w:color="auto" w:fill="FFFFFF"/>
        <w:spacing w:before="0" w:beforeAutospacing="0" w:after="0" w:afterAutospacing="0" w:line="276" w:lineRule="auto"/>
        <w:ind w:left="0"/>
        <w:jc w:val="both"/>
        <w:rPr>
          <w:color w:val="181818"/>
          <w:sz w:val="28"/>
          <w:szCs w:val="28"/>
        </w:rPr>
      </w:pPr>
      <w:proofErr w:type="spellStart"/>
      <w:r w:rsidRPr="001C77AC">
        <w:rPr>
          <w:b/>
          <w:bCs/>
          <w:color w:val="181818"/>
          <w:sz w:val="28"/>
          <w:szCs w:val="28"/>
        </w:rPr>
        <w:t>метапредметных</w:t>
      </w:r>
      <w:proofErr w:type="spellEnd"/>
      <w:r w:rsidRPr="001C77AC">
        <w:rPr>
          <w:b/>
          <w:bCs/>
          <w:color w:val="181818"/>
          <w:sz w:val="28"/>
          <w:szCs w:val="28"/>
        </w:rPr>
        <w:t xml:space="preserve"> (М):</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М1 </w:t>
      </w:r>
      <w:r w:rsidRPr="001C77AC">
        <w:rPr>
          <w:color w:val="181818"/>
          <w:sz w:val="28"/>
          <w:szCs w:val="28"/>
        </w:rPr>
        <w:t>умении сознательно организовывать свою познавательную деятельность;</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М2 </w:t>
      </w:r>
      <w:r w:rsidRPr="001C77AC">
        <w:rPr>
          <w:color w:val="181818"/>
          <w:sz w:val="28"/>
          <w:szCs w:val="28"/>
        </w:rPr>
        <w:t>умении выполнять познавательные и практические задания, в том числе проектной деятельности;</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000000"/>
          <w:sz w:val="28"/>
          <w:szCs w:val="28"/>
        </w:rPr>
        <w:t>М3</w:t>
      </w:r>
      <w:r w:rsidRPr="001C77AC">
        <w:rPr>
          <w:color w:val="000000"/>
          <w:sz w:val="28"/>
          <w:szCs w:val="28"/>
        </w:rPr>
        <w:t> умение самостоятельно оценивать и принимать решения, определяющие стратегию поведения, с учетом гражданских и нравственных ценностей;</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000000"/>
          <w:sz w:val="28"/>
          <w:szCs w:val="28"/>
        </w:rPr>
        <w:t>М4 </w:t>
      </w:r>
      <w:r w:rsidRPr="001C77AC">
        <w:rPr>
          <w:color w:val="000000"/>
          <w:sz w:val="28"/>
          <w:szCs w:val="28"/>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000000"/>
          <w:sz w:val="28"/>
          <w:szCs w:val="28"/>
        </w:rPr>
        <w:t>М5</w:t>
      </w:r>
      <w:r w:rsidRPr="001C77AC">
        <w:rPr>
          <w:color w:val="000000"/>
          <w:sz w:val="28"/>
          <w:szCs w:val="28"/>
        </w:rPr>
        <w:t> умение строить рассуждение, умозаключение и делать аргументированные выводы;</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p>
    <w:p w:rsidR="00402600" w:rsidRPr="001C77AC" w:rsidRDefault="00402600" w:rsidP="00402600">
      <w:pPr>
        <w:pStyle w:val="a6"/>
        <w:numPr>
          <w:ilvl w:val="0"/>
          <w:numId w:val="38"/>
        </w:numPr>
        <w:shd w:val="clear" w:color="auto" w:fill="FFFFFF"/>
        <w:spacing w:before="0" w:beforeAutospacing="0" w:after="0" w:afterAutospacing="0" w:line="276" w:lineRule="auto"/>
        <w:ind w:left="0"/>
        <w:jc w:val="both"/>
        <w:rPr>
          <w:color w:val="181818"/>
          <w:sz w:val="28"/>
          <w:szCs w:val="28"/>
        </w:rPr>
      </w:pPr>
      <w:r w:rsidRPr="001C77AC">
        <w:rPr>
          <w:b/>
          <w:bCs/>
          <w:color w:val="181818"/>
          <w:sz w:val="28"/>
          <w:szCs w:val="28"/>
        </w:rPr>
        <w:t>предметных (П):</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П1 </w:t>
      </w:r>
      <w:r w:rsidRPr="001C77AC">
        <w:rPr>
          <w:color w:val="181818"/>
          <w:sz w:val="28"/>
          <w:szCs w:val="28"/>
        </w:rPr>
        <w:t>понимание побудительной роли мотивов в деятельности человека;</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П2 </w:t>
      </w:r>
      <w:r w:rsidRPr="001C77AC">
        <w:rPr>
          <w:color w:val="181818"/>
          <w:sz w:val="28"/>
          <w:szCs w:val="28"/>
        </w:rPr>
        <w:t>знание ряда ключевых понятий, умения объяснять их с позиций явления социальной действительности;</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П3 </w:t>
      </w:r>
      <w:r w:rsidRPr="001C77AC">
        <w:rPr>
          <w:color w:val="181818"/>
          <w:sz w:val="28"/>
          <w:szCs w:val="28"/>
        </w:rPr>
        <w:t>умение взаимодействовать в ходе выполнения групповой работы, вести диалог, аргументировать собственную точку зрения;</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000000"/>
          <w:sz w:val="28"/>
          <w:szCs w:val="28"/>
        </w:rPr>
        <w:t>П4</w:t>
      </w:r>
      <w:r w:rsidRPr="001C77AC">
        <w:rPr>
          <w:color w:val="000000"/>
          <w:sz w:val="28"/>
          <w:szCs w:val="28"/>
        </w:rPr>
        <w:t> владение умениями использовать полученную информацию для выполнения индивидуальных проектов;</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000000"/>
          <w:sz w:val="28"/>
          <w:szCs w:val="28"/>
        </w:rPr>
        <w:lastRenderedPageBreak/>
        <w:t>П5</w:t>
      </w:r>
      <w:r w:rsidRPr="001C77AC">
        <w:rPr>
          <w:color w:val="000000"/>
          <w:sz w:val="28"/>
          <w:szCs w:val="28"/>
        </w:rPr>
        <w:t> владение умениями анализа и интерпретации информации по специальности.</w:t>
      </w:r>
    </w:p>
    <w:p w:rsidR="00402600" w:rsidRPr="007B3CC8" w:rsidRDefault="00402600" w:rsidP="007B3CC8">
      <w:pPr>
        <w:pStyle w:val="a3"/>
        <w:numPr>
          <w:ilvl w:val="0"/>
          <w:numId w:val="39"/>
        </w:numPr>
        <w:rPr>
          <w:rFonts w:ascii="Times New Roman" w:eastAsia="Times New Roman" w:hAnsi="Times New Roman" w:cs="Times New Roman"/>
          <w:b/>
          <w:sz w:val="28"/>
          <w:szCs w:val="28"/>
          <w:lang w:eastAsia="ru-RU"/>
        </w:rPr>
      </w:pPr>
      <w:r w:rsidRPr="007B3CC8">
        <w:rPr>
          <w:rFonts w:ascii="Times New Roman" w:eastAsia="Times New Roman" w:hAnsi="Times New Roman" w:cs="Times New Roman"/>
          <w:b/>
          <w:sz w:val="28"/>
          <w:szCs w:val="28"/>
          <w:lang w:eastAsia="ru-RU"/>
        </w:rPr>
        <w:t>личностных, осваиваемых в рамках программы воспитания (ЛР):</w:t>
      </w:r>
    </w:p>
    <w:tbl>
      <w:tblPr>
        <w:tblStyle w:val="27"/>
        <w:tblW w:w="10065" w:type="dxa"/>
        <w:tblInd w:w="-176" w:type="dxa"/>
        <w:tblLook w:val="04A0"/>
      </w:tblPr>
      <w:tblGrid>
        <w:gridCol w:w="1135"/>
        <w:gridCol w:w="8930"/>
      </w:tblGrid>
      <w:tr w:rsidR="00402600" w:rsidRPr="00150E77" w:rsidTr="00402600">
        <w:tc>
          <w:tcPr>
            <w:tcW w:w="1135" w:type="dxa"/>
            <w:vAlign w:val="center"/>
          </w:tcPr>
          <w:p w:rsidR="00402600" w:rsidRPr="00150E77" w:rsidRDefault="00402600" w:rsidP="00402600">
            <w:pPr>
              <w:widowControl w:val="0"/>
              <w:ind w:firstLine="33"/>
              <w:rPr>
                <w:rFonts w:ascii="Times New Roman" w:hAnsi="Times New Roman"/>
                <w:bCs/>
                <w:sz w:val="24"/>
                <w:szCs w:val="24"/>
                <w:lang w:eastAsia="ru-RU"/>
              </w:rPr>
            </w:pPr>
            <w:r w:rsidRPr="00150E77">
              <w:rPr>
                <w:rFonts w:ascii="Times New Roman" w:hAnsi="Times New Roman"/>
                <w:bCs/>
                <w:sz w:val="24"/>
                <w:szCs w:val="24"/>
                <w:lang w:eastAsia="ru-RU"/>
              </w:rPr>
              <w:t>ЛР 13</w:t>
            </w:r>
          </w:p>
        </w:tc>
        <w:tc>
          <w:tcPr>
            <w:tcW w:w="8930" w:type="dxa"/>
            <w:vAlign w:val="center"/>
          </w:tcPr>
          <w:p w:rsidR="00402600" w:rsidRPr="00150E77" w:rsidRDefault="00402600" w:rsidP="00402600">
            <w:pPr>
              <w:widowControl w:val="0"/>
              <w:jc w:val="both"/>
              <w:rPr>
                <w:rFonts w:ascii="Times New Roman" w:hAnsi="Times New Roman"/>
                <w:bCs/>
                <w:sz w:val="24"/>
                <w:szCs w:val="24"/>
                <w:lang w:eastAsia="ru-RU"/>
              </w:rPr>
            </w:pPr>
            <w:r w:rsidRPr="00150E77">
              <w:rPr>
                <w:rFonts w:ascii="Times New Roman" w:hAnsi="Times New Roman"/>
                <w:bCs/>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402600" w:rsidRPr="00150E77" w:rsidTr="00402600">
        <w:tc>
          <w:tcPr>
            <w:tcW w:w="1135" w:type="dxa"/>
            <w:vAlign w:val="center"/>
          </w:tcPr>
          <w:p w:rsidR="00402600" w:rsidRPr="00150E77" w:rsidRDefault="00402600" w:rsidP="00402600">
            <w:pPr>
              <w:widowControl w:val="0"/>
              <w:ind w:firstLine="33"/>
              <w:rPr>
                <w:rFonts w:ascii="Times New Roman" w:hAnsi="Times New Roman"/>
                <w:bCs/>
                <w:sz w:val="24"/>
                <w:szCs w:val="24"/>
                <w:lang w:eastAsia="ru-RU"/>
              </w:rPr>
            </w:pPr>
            <w:r w:rsidRPr="00150E77">
              <w:rPr>
                <w:rFonts w:ascii="Times New Roman" w:hAnsi="Times New Roman"/>
                <w:bCs/>
                <w:sz w:val="24"/>
                <w:szCs w:val="24"/>
                <w:lang w:eastAsia="ru-RU"/>
              </w:rPr>
              <w:t>ЛР 14</w:t>
            </w:r>
          </w:p>
        </w:tc>
        <w:tc>
          <w:tcPr>
            <w:tcW w:w="8930" w:type="dxa"/>
            <w:vAlign w:val="center"/>
          </w:tcPr>
          <w:p w:rsidR="00402600" w:rsidRPr="00150E77" w:rsidRDefault="00402600" w:rsidP="00402600">
            <w:pPr>
              <w:widowControl w:val="0"/>
              <w:jc w:val="both"/>
              <w:rPr>
                <w:rFonts w:ascii="Times New Roman" w:hAnsi="Times New Roman"/>
                <w:bCs/>
                <w:sz w:val="24"/>
                <w:szCs w:val="24"/>
                <w:lang w:eastAsia="ru-RU"/>
              </w:rPr>
            </w:pPr>
            <w:r w:rsidRPr="00150E77">
              <w:rPr>
                <w:rFonts w:ascii="Times New Roman" w:hAnsi="Times New Roman"/>
                <w:bCs/>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402600" w:rsidRPr="00150E77" w:rsidTr="00402600">
        <w:tc>
          <w:tcPr>
            <w:tcW w:w="1135" w:type="dxa"/>
          </w:tcPr>
          <w:p w:rsidR="00402600" w:rsidRPr="00150E77" w:rsidRDefault="00402600" w:rsidP="00402600">
            <w:pPr>
              <w:rPr>
                <w:rFonts w:ascii="Times New Roman" w:hAnsi="Times New Roman"/>
                <w:color w:val="000000"/>
                <w:sz w:val="24"/>
                <w:szCs w:val="24"/>
              </w:rPr>
            </w:pPr>
            <w:r w:rsidRPr="00150E77">
              <w:rPr>
                <w:rFonts w:ascii="Times New Roman" w:hAnsi="Times New Roman"/>
                <w:bCs/>
                <w:sz w:val="24"/>
                <w:szCs w:val="24"/>
                <w:lang w:eastAsia="ru-RU"/>
              </w:rPr>
              <w:t>ЛР 19</w:t>
            </w:r>
          </w:p>
        </w:tc>
        <w:tc>
          <w:tcPr>
            <w:tcW w:w="8930" w:type="dxa"/>
          </w:tcPr>
          <w:p w:rsidR="00402600" w:rsidRPr="00150E77" w:rsidRDefault="00402600" w:rsidP="00402600">
            <w:pPr>
              <w:rPr>
                <w:rFonts w:ascii="Times New Roman" w:hAnsi="Times New Roman"/>
                <w:color w:val="000000"/>
                <w:sz w:val="24"/>
                <w:szCs w:val="24"/>
              </w:rPr>
            </w:pPr>
            <w:r w:rsidRPr="00150E77">
              <w:rPr>
                <w:rFonts w:ascii="Times New Roman" w:hAnsi="Times New Roman"/>
                <w:sz w:val="24"/>
                <w:szCs w:val="24"/>
                <w:lang w:eastAsia="ru-RU"/>
              </w:rPr>
              <w:t>Уважительное отношения обучающихся к результатам собственного и чужого труда.</w:t>
            </w:r>
          </w:p>
        </w:tc>
      </w:tr>
      <w:tr w:rsidR="00402600" w:rsidRPr="00150E77" w:rsidTr="00402600">
        <w:tc>
          <w:tcPr>
            <w:tcW w:w="1135" w:type="dxa"/>
            <w:vAlign w:val="center"/>
          </w:tcPr>
          <w:p w:rsidR="00402600" w:rsidRPr="00150E77" w:rsidRDefault="00402600" w:rsidP="00402600">
            <w:pPr>
              <w:widowControl w:val="0"/>
              <w:ind w:firstLine="33"/>
              <w:rPr>
                <w:rFonts w:ascii="Times New Roman" w:hAnsi="Times New Roman"/>
                <w:bCs/>
                <w:sz w:val="24"/>
                <w:szCs w:val="24"/>
                <w:lang w:eastAsia="ru-RU"/>
              </w:rPr>
            </w:pPr>
            <w:r w:rsidRPr="00150E77">
              <w:rPr>
                <w:rFonts w:ascii="Times New Roman" w:hAnsi="Times New Roman"/>
                <w:sz w:val="24"/>
                <w:szCs w:val="24"/>
                <w:lang w:eastAsia="ru-RU"/>
              </w:rPr>
              <w:t>ЛР 21</w:t>
            </w:r>
          </w:p>
        </w:tc>
        <w:tc>
          <w:tcPr>
            <w:tcW w:w="8930" w:type="dxa"/>
          </w:tcPr>
          <w:p w:rsidR="00402600" w:rsidRPr="00150E77" w:rsidRDefault="00402600" w:rsidP="00402600">
            <w:pPr>
              <w:widowControl w:val="0"/>
              <w:jc w:val="both"/>
              <w:rPr>
                <w:rFonts w:ascii="Times New Roman" w:hAnsi="Times New Roman"/>
                <w:sz w:val="24"/>
                <w:szCs w:val="24"/>
                <w:lang w:eastAsia="ru-RU"/>
              </w:rPr>
            </w:pPr>
            <w:r w:rsidRPr="00150E77">
              <w:rPr>
                <w:rFonts w:ascii="Times New Roman" w:hAnsi="Times New Roman"/>
                <w:sz w:val="24"/>
                <w:szCs w:val="24"/>
                <w:lang w:eastAsia="ru-RU"/>
              </w:rPr>
              <w:t>Приобретение обучающимися опыта личной ответственности за развитие группы обучающихся.</w:t>
            </w:r>
          </w:p>
        </w:tc>
      </w:tr>
      <w:tr w:rsidR="00402600" w:rsidRPr="00150E77" w:rsidTr="00402600">
        <w:tc>
          <w:tcPr>
            <w:tcW w:w="1135" w:type="dxa"/>
            <w:vAlign w:val="center"/>
          </w:tcPr>
          <w:p w:rsidR="00402600" w:rsidRPr="00150E77" w:rsidRDefault="00402600" w:rsidP="00402600">
            <w:pPr>
              <w:widowControl w:val="0"/>
              <w:ind w:firstLine="33"/>
              <w:rPr>
                <w:rFonts w:ascii="Times New Roman" w:hAnsi="Times New Roman"/>
                <w:bCs/>
                <w:sz w:val="24"/>
                <w:szCs w:val="24"/>
                <w:lang w:eastAsia="ru-RU"/>
              </w:rPr>
            </w:pPr>
            <w:r w:rsidRPr="00150E77">
              <w:rPr>
                <w:rFonts w:ascii="Times New Roman" w:hAnsi="Times New Roman"/>
                <w:sz w:val="24"/>
                <w:szCs w:val="24"/>
                <w:lang w:eastAsia="ru-RU"/>
              </w:rPr>
              <w:t>ЛР 22</w:t>
            </w:r>
          </w:p>
        </w:tc>
        <w:tc>
          <w:tcPr>
            <w:tcW w:w="8930" w:type="dxa"/>
          </w:tcPr>
          <w:p w:rsidR="00402600" w:rsidRPr="00150E77" w:rsidRDefault="00402600" w:rsidP="00402600">
            <w:pPr>
              <w:widowControl w:val="0"/>
              <w:jc w:val="both"/>
              <w:rPr>
                <w:rFonts w:ascii="Times New Roman" w:hAnsi="Times New Roman"/>
                <w:sz w:val="24"/>
                <w:szCs w:val="24"/>
                <w:lang w:eastAsia="ru-RU"/>
              </w:rPr>
            </w:pPr>
            <w:r w:rsidRPr="00150E77">
              <w:rPr>
                <w:rFonts w:ascii="Times New Roman" w:hAnsi="Times New Roman"/>
                <w:sz w:val="24"/>
                <w:szCs w:val="24"/>
                <w:lang w:eastAsia="ru-RU"/>
              </w:rPr>
              <w:t xml:space="preserve">Приобретение навыков общения и самоуправления. </w:t>
            </w:r>
          </w:p>
        </w:tc>
      </w:tr>
      <w:tr w:rsidR="00402600" w:rsidRPr="00150E77" w:rsidTr="00402600">
        <w:tc>
          <w:tcPr>
            <w:tcW w:w="1135" w:type="dxa"/>
          </w:tcPr>
          <w:p w:rsidR="00402600" w:rsidRPr="00150E77" w:rsidRDefault="00402600" w:rsidP="00402600">
            <w:pPr>
              <w:widowControl w:val="0"/>
              <w:rPr>
                <w:rFonts w:ascii="Times New Roman" w:hAnsi="Times New Roman"/>
                <w:sz w:val="24"/>
                <w:szCs w:val="24"/>
                <w:lang w:eastAsia="ru-RU"/>
              </w:rPr>
            </w:pPr>
            <w:r w:rsidRPr="00150E77">
              <w:rPr>
                <w:rFonts w:ascii="Times New Roman" w:hAnsi="Times New Roman"/>
                <w:sz w:val="24"/>
                <w:szCs w:val="24"/>
                <w:lang w:eastAsia="ru-RU"/>
              </w:rPr>
              <w:t>ЛР 25</w:t>
            </w:r>
          </w:p>
        </w:tc>
        <w:tc>
          <w:tcPr>
            <w:tcW w:w="8930" w:type="dxa"/>
          </w:tcPr>
          <w:p w:rsidR="00402600" w:rsidRPr="00150E77" w:rsidRDefault="00402600" w:rsidP="00402600">
            <w:pPr>
              <w:widowControl w:val="0"/>
              <w:ind w:firstLine="33"/>
              <w:jc w:val="both"/>
              <w:rPr>
                <w:rFonts w:ascii="Times New Roman" w:hAnsi="Times New Roman"/>
                <w:sz w:val="24"/>
                <w:szCs w:val="24"/>
                <w:lang w:eastAsia="ru-RU"/>
              </w:rPr>
            </w:pPr>
            <w:r w:rsidRPr="00150E77">
              <w:rPr>
                <w:rFonts w:ascii="Times New Roman" w:hAnsi="Times New Roman"/>
                <w:sz w:val="24"/>
                <w:szCs w:val="24"/>
                <w:lang w:eastAsia="ru-RU"/>
              </w:rPr>
              <w:t>Способный к генерированию, осмыслению  и доведению до конечной реализации предлагаемых инноваций.</w:t>
            </w:r>
          </w:p>
        </w:tc>
      </w:tr>
      <w:tr w:rsidR="00402600" w:rsidRPr="00150E77" w:rsidTr="00402600">
        <w:tc>
          <w:tcPr>
            <w:tcW w:w="1135" w:type="dxa"/>
          </w:tcPr>
          <w:p w:rsidR="00402600" w:rsidRPr="00150E77" w:rsidRDefault="00402600" w:rsidP="00402600">
            <w:pPr>
              <w:widowControl w:val="0"/>
              <w:rPr>
                <w:rFonts w:ascii="Times New Roman" w:hAnsi="Times New Roman"/>
                <w:sz w:val="24"/>
                <w:szCs w:val="24"/>
                <w:lang w:eastAsia="ru-RU"/>
              </w:rPr>
            </w:pPr>
            <w:r w:rsidRPr="00150E77">
              <w:rPr>
                <w:rFonts w:ascii="Times New Roman" w:hAnsi="Times New Roman"/>
                <w:sz w:val="24"/>
                <w:szCs w:val="24"/>
                <w:lang w:eastAsia="ru-RU"/>
              </w:rPr>
              <w:t>ЛР 26</w:t>
            </w:r>
          </w:p>
        </w:tc>
        <w:tc>
          <w:tcPr>
            <w:tcW w:w="8930" w:type="dxa"/>
          </w:tcPr>
          <w:p w:rsidR="00402600" w:rsidRPr="00150E77" w:rsidRDefault="00402600" w:rsidP="00402600">
            <w:pPr>
              <w:widowControl w:val="0"/>
              <w:ind w:firstLine="33"/>
              <w:jc w:val="both"/>
              <w:rPr>
                <w:rFonts w:ascii="Times New Roman" w:hAnsi="Times New Roman"/>
                <w:sz w:val="24"/>
                <w:szCs w:val="24"/>
                <w:lang w:eastAsia="ru-RU"/>
              </w:rPr>
            </w:pPr>
            <w:r w:rsidRPr="00150E77">
              <w:rPr>
                <w:rFonts w:ascii="Times New Roman" w:hAnsi="Times New Roman"/>
                <w:sz w:val="24"/>
                <w:szCs w:val="24"/>
                <w:lang w:eastAsia="ru-RU"/>
              </w:rPr>
              <w:t xml:space="preserve">Демонстрирующий </w:t>
            </w:r>
            <w:proofErr w:type="spellStart"/>
            <w:r w:rsidRPr="00150E77">
              <w:rPr>
                <w:rFonts w:ascii="Times New Roman" w:hAnsi="Times New Roman"/>
                <w:sz w:val="24"/>
                <w:szCs w:val="24"/>
                <w:lang w:eastAsia="ru-RU"/>
              </w:rPr>
              <w:t>клиентоориентированный</w:t>
            </w:r>
            <w:proofErr w:type="spellEnd"/>
            <w:r w:rsidRPr="00150E77">
              <w:rPr>
                <w:rFonts w:ascii="Times New Roman" w:hAnsi="Times New Roman"/>
                <w:sz w:val="24"/>
                <w:szCs w:val="24"/>
                <w:lang w:eastAsia="ru-RU"/>
              </w:rPr>
              <w:t xml:space="preserve"> подход в работе с  будущими и действующими сотрудниками компании  и непосредственными потребителями услуг (клиентами компании).</w:t>
            </w:r>
          </w:p>
        </w:tc>
      </w:tr>
      <w:tr w:rsidR="00402600" w:rsidRPr="00150E77" w:rsidTr="00402600">
        <w:tc>
          <w:tcPr>
            <w:tcW w:w="1135" w:type="dxa"/>
          </w:tcPr>
          <w:p w:rsidR="00402600" w:rsidRPr="00150E77" w:rsidRDefault="00402600" w:rsidP="00402600">
            <w:pPr>
              <w:widowControl w:val="0"/>
              <w:rPr>
                <w:rFonts w:ascii="Times New Roman" w:hAnsi="Times New Roman"/>
                <w:sz w:val="24"/>
                <w:szCs w:val="24"/>
                <w:lang w:eastAsia="ru-RU"/>
              </w:rPr>
            </w:pPr>
            <w:r w:rsidRPr="00150E77">
              <w:rPr>
                <w:rFonts w:ascii="Times New Roman" w:hAnsi="Times New Roman"/>
                <w:sz w:val="24"/>
                <w:szCs w:val="24"/>
                <w:lang w:eastAsia="ru-RU"/>
              </w:rPr>
              <w:t>ЛР 27</w:t>
            </w:r>
          </w:p>
        </w:tc>
        <w:tc>
          <w:tcPr>
            <w:tcW w:w="8930" w:type="dxa"/>
          </w:tcPr>
          <w:p w:rsidR="00402600" w:rsidRPr="00150E77" w:rsidRDefault="00402600" w:rsidP="00402600">
            <w:pPr>
              <w:widowControl w:val="0"/>
              <w:ind w:firstLine="33"/>
              <w:jc w:val="both"/>
              <w:rPr>
                <w:rFonts w:ascii="Times New Roman" w:hAnsi="Times New Roman"/>
                <w:sz w:val="24"/>
                <w:szCs w:val="24"/>
                <w:lang w:eastAsia="ru-RU"/>
              </w:rPr>
            </w:pPr>
            <w:r w:rsidRPr="00150E77">
              <w:rPr>
                <w:rFonts w:ascii="Times New Roman" w:hAnsi="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r>
      <w:tr w:rsidR="00402600" w:rsidRPr="00150E77" w:rsidTr="00402600">
        <w:tc>
          <w:tcPr>
            <w:tcW w:w="1135" w:type="dxa"/>
            <w:vAlign w:val="center"/>
          </w:tcPr>
          <w:p w:rsidR="00402600" w:rsidRPr="00150E77" w:rsidRDefault="00402600" w:rsidP="00402600">
            <w:pPr>
              <w:widowControl w:val="0"/>
              <w:rPr>
                <w:rFonts w:ascii="Times New Roman" w:hAnsi="Times New Roman"/>
                <w:bCs/>
                <w:sz w:val="24"/>
                <w:szCs w:val="24"/>
                <w:lang w:eastAsia="ru-RU"/>
              </w:rPr>
            </w:pPr>
            <w:r w:rsidRPr="00150E77">
              <w:rPr>
                <w:rFonts w:ascii="Times New Roman" w:hAnsi="Times New Roman"/>
                <w:bCs/>
                <w:sz w:val="24"/>
                <w:szCs w:val="24"/>
                <w:lang w:eastAsia="ru-RU"/>
              </w:rPr>
              <w:t xml:space="preserve"> ЛР 28</w:t>
            </w:r>
          </w:p>
        </w:tc>
        <w:tc>
          <w:tcPr>
            <w:tcW w:w="8930" w:type="dxa"/>
          </w:tcPr>
          <w:p w:rsidR="00402600" w:rsidRPr="00150E77" w:rsidRDefault="00402600" w:rsidP="00402600">
            <w:pPr>
              <w:widowControl w:val="0"/>
              <w:jc w:val="both"/>
              <w:rPr>
                <w:rFonts w:ascii="Times New Roman" w:hAnsi="Times New Roman"/>
                <w:bCs/>
                <w:sz w:val="24"/>
                <w:szCs w:val="24"/>
                <w:lang w:eastAsia="ru-RU"/>
              </w:rPr>
            </w:pPr>
            <w:r w:rsidRPr="00150E77">
              <w:rPr>
                <w:rFonts w:ascii="Times New Roman" w:hAnsi="Times New Roman"/>
                <w:bCs/>
                <w:sz w:val="24"/>
                <w:szCs w:val="24"/>
                <w:lang w:eastAsia="ru-RU"/>
              </w:rPr>
              <w:t>Принимающий и исполняющий стандарты антикоррупционного поведения</w:t>
            </w:r>
          </w:p>
          <w:p w:rsidR="00402600" w:rsidRPr="00150E77" w:rsidRDefault="00402600" w:rsidP="00402600">
            <w:pPr>
              <w:widowControl w:val="0"/>
              <w:jc w:val="both"/>
              <w:rPr>
                <w:rFonts w:ascii="Times New Roman" w:hAnsi="Times New Roman"/>
                <w:bCs/>
                <w:sz w:val="24"/>
                <w:szCs w:val="24"/>
                <w:lang w:eastAsia="ru-RU"/>
              </w:rPr>
            </w:pPr>
          </w:p>
        </w:tc>
      </w:tr>
      <w:tr w:rsidR="00402600" w:rsidRPr="00150E77" w:rsidTr="00402600">
        <w:tc>
          <w:tcPr>
            <w:tcW w:w="1135" w:type="dxa"/>
          </w:tcPr>
          <w:p w:rsidR="00402600" w:rsidRPr="00150E77" w:rsidRDefault="00402600" w:rsidP="00402600">
            <w:pPr>
              <w:widowControl w:val="0"/>
              <w:rPr>
                <w:rFonts w:ascii="Times New Roman" w:hAnsi="Times New Roman"/>
                <w:sz w:val="24"/>
                <w:szCs w:val="24"/>
                <w:lang w:eastAsia="ru-RU"/>
              </w:rPr>
            </w:pPr>
            <w:r w:rsidRPr="00150E77">
              <w:rPr>
                <w:rFonts w:ascii="Times New Roman" w:hAnsi="Times New Roman"/>
                <w:sz w:val="24"/>
                <w:szCs w:val="24"/>
                <w:lang w:eastAsia="ru-RU"/>
              </w:rPr>
              <w:t xml:space="preserve"> ЛР 29          </w:t>
            </w:r>
          </w:p>
        </w:tc>
        <w:tc>
          <w:tcPr>
            <w:tcW w:w="8930" w:type="dxa"/>
          </w:tcPr>
          <w:p w:rsidR="00402600" w:rsidRPr="00150E77" w:rsidRDefault="00402600" w:rsidP="00402600">
            <w:pPr>
              <w:widowControl w:val="0"/>
              <w:ind w:firstLine="33"/>
              <w:jc w:val="both"/>
              <w:rPr>
                <w:rFonts w:ascii="Times New Roman" w:hAnsi="Times New Roman"/>
                <w:sz w:val="24"/>
                <w:szCs w:val="24"/>
                <w:lang w:eastAsia="ru-RU"/>
              </w:rPr>
            </w:pPr>
            <w:r w:rsidRPr="00150E77">
              <w:rPr>
                <w:rFonts w:ascii="Times New Roman" w:hAnsi="Times New Roman"/>
                <w:sz w:val="24"/>
                <w:szCs w:val="24"/>
                <w:lang w:eastAsia="ru-RU"/>
              </w:rPr>
              <w:t>Понимающий сущность и социальную значимость своей будущей профессии, проявляющий к ней устойчивый интерес.</w:t>
            </w:r>
          </w:p>
        </w:tc>
      </w:tr>
      <w:tr w:rsidR="00402600" w:rsidRPr="00150E77" w:rsidTr="00402600">
        <w:tc>
          <w:tcPr>
            <w:tcW w:w="1135" w:type="dxa"/>
          </w:tcPr>
          <w:p w:rsidR="00402600" w:rsidRPr="00150E77" w:rsidRDefault="00402600" w:rsidP="00402600">
            <w:pPr>
              <w:widowControl w:val="0"/>
              <w:rPr>
                <w:rFonts w:ascii="Times New Roman" w:hAnsi="Times New Roman"/>
                <w:sz w:val="24"/>
                <w:szCs w:val="24"/>
                <w:lang w:eastAsia="ru-RU"/>
              </w:rPr>
            </w:pPr>
            <w:r w:rsidRPr="00150E77">
              <w:rPr>
                <w:rFonts w:ascii="Times New Roman" w:hAnsi="Times New Roman"/>
                <w:sz w:val="24"/>
                <w:szCs w:val="24"/>
                <w:lang w:eastAsia="ru-RU"/>
              </w:rPr>
              <w:t>ЛР 30</w:t>
            </w:r>
          </w:p>
        </w:tc>
        <w:tc>
          <w:tcPr>
            <w:tcW w:w="8930" w:type="dxa"/>
          </w:tcPr>
          <w:p w:rsidR="00402600" w:rsidRPr="00150E77" w:rsidRDefault="00402600" w:rsidP="00402600">
            <w:pPr>
              <w:widowControl w:val="0"/>
              <w:ind w:firstLine="33"/>
              <w:jc w:val="both"/>
              <w:rPr>
                <w:rFonts w:ascii="Times New Roman" w:hAnsi="Times New Roman"/>
                <w:sz w:val="24"/>
                <w:szCs w:val="24"/>
                <w:lang w:eastAsia="ru-RU"/>
              </w:rPr>
            </w:pPr>
            <w:r w:rsidRPr="00150E77">
              <w:rPr>
                <w:rFonts w:ascii="Times New Roman" w:hAnsi="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402600" w:rsidRPr="00150E77" w:rsidTr="00402600">
        <w:tc>
          <w:tcPr>
            <w:tcW w:w="1135" w:type="dxa"/>
            <w:vAlign w:val="center"/>
          </w:tcPr>
          <w:p w:rsidR="00402600" w:rsidRPr="00150E77" w:rsidRDefault="00402600" w:rsidP="00402600">
            <w:pPr>
              <w:widowControl w:val="0"/>
              <w:ind w:firstLine="33"/>
              <w:rPr>
                <w:rFonts w:ascii="Times New Roman" w:hAnsi="Times New Roman"/>
                <w:bCs/>
                <w:sz w:val="24"/>
                <w:szCs w:val="24"/>
                <w:lang w:eastAsia="ru-RU"/>
              </w:rPr>
            </w:pPr>
            <w:r w:rsidRPr="00150E77">
              <w:rPr>
                <w:rFonts w:ascii="Times New Roman" w:hAnsi="Times New Roman"/>
                <w:sz w:val="24"/>
                <w:szCs w:val="24"/>
                <w:lang w:eastAsia="ru-RU"/>
              </w:rPr>
              <w:t>ЛР 31</w:t>
            </w:r>
          </w:p>
        </w:tc>
        <w:tc>
          <w:tcPr>
            <w:tcW w:w="8930" w:type="dxa"/>
          </w:tcPr>
          <w:p w:rsidR="00402600" w:rsidRPr="00150E77" w:rsidRDefault="00402600" w:rsidP="00402600">
            <w:pPr>
              <w:widowControl w:val="0"/>
              <w:ind w:firstLine="33"/>
              <w:jc w:val="both"/>
              <w:rPr>
                <w:rFonts w:ascii="Times New Roman" w:hAnsi="Times New Roman"/>
                <w:sz w:val="24"/>
                <w:szCs w:val="24"/>
                <w:lang w:eastAsia="ru-RU"/>
              </w:rPr>
            </w:pPr>
            <w:r w:rsidRPr="00150E77">
              <w:rPr>
                <w:rFonts w:ascii="Times New Roman" w:hAnsi="Times New Roman"/>
                <w:sz w:val="24"/>
                <w:szCs w:val="24"/>
                <w:lang w:eastAsia="ru-RU"/>
              </w:rPr>
              <w:t>Умеющий эффективно работать в коллективе, общаться с коллегами, руководством, потребителями.</w:t>
            </w:r>
          </w:p>
        </w:tc>
      </w:tr>
    </w:tbl>
    <w:p w:rsidR="00402600" w:rsidRPr="0028643E" w:rsidRDefault="00402600" w:rsidP="00402600">
      <w:pPr>
        <w:spacing w:after="0"/>
        <w:ind w:left="-567" w:firstLine="283"/>
        <w:jc w:val="both"/>
        <w:rPr>
          <w:rFonts w:ascii="Times New Roman" w:hAnsi="Times New Roman" w:cs="Times New Roman"/>
          <w:sz w:val="28"/>
        </w:rPr>
      </w:pPr>
    </w:p>
    <w:p w:rsidR="00402600" w:rsidRPr="0028643E" w:rsidRDefault="00402600" w:rsidP="00402600">
      <w:pPr>
        <w:spacing w:after="0"/>
        <w:ind w:left="-567" w:firstLine="283"/>
        <w:jc w:val="both"/>
        <w:rPr>
          <w:rFonts w:ascii="Times New Roman" w:hAnsi="Times New Roman" w:cs="Times New Roman"/>
          <w:sz w:val="28"/>
        </w:rPr>
      </w:pPr>
      <w:r w:rsidRPr="0028643E">
        <w:rPr>
          <w:rFonts w:ascii="Times New Roman" w:hAnsi="Times New Roman" w:cs="Times New Roman"/>
          <w:sz w:val="28"/>
        </w:rPr>
        <w:t xml:space="preserve">Формой аттестации </w:t>
      </w:r>
      <w:r>
        <w:rPr>
          <w:rFonts w:ascii="Times New Roman" w:eastAsia="Times New Roman" w:hAnsi="Times New Roman" w:cs="Times New Roman"/>
          <w:sz w:val="28"/>
          <w:szCs w:val="28"/>
          <w:lang w:eastAsia="ru-RU"/>
        </w:rPr>
        <w:t>элективного курса</w:t>
      </w:r>
      <w:r w:rsidRPr="008F0EE1">
        <w:rPr>
          <w:rFonts w:ascii="Times New Roman" w:eastAsia="Times New Roman" w:hAnsi="Times New Roman" w:cs="Times New Roman"/>
          <w:sz w:val="28"/>
          <w:szCs w:val="28"/>
          <w:lang w:eastAsia="ru-RU"/>
        </w:rPr>
        <w:t xml:space="preserve"> </w:t>
      </w:r>
      <w:r w:rsidRPr="00046DF0">
        <w:rPr>
          <w:rFonts w:ascii="Times New Roman" w:eastAsia="Times New Roman" w:hAnsi="Times New Roman" w:cs="Times New Roman"/>
          <w:color w:val="000000"/>
          <w:sz w:val="28"/>
          <w:szCs w:val="28"/>
          <w:lang w:eastAsia="ru-RU"/>
        </w:rPr>
        <w:t>Цифровые технологии в профессиональной деятельности</w:t>
      </w:r>
      <w:r w:rsidRPr="008F0EE1">
        <w:rPr>
          <w:rFonts w:ascii="Times New Roman" w:eastAsia="Times New Roman" w:hAnsi="Times New Roman" w:cs="Times New Roman"/>
          <w:sz w:val="28"/>
          <w:szCs w:val="28"/>
          <w:lang w:eastAsia="ru-RU"/>
        </w:rPr>
        <w:t xml:space="preserve"> завершается промежуточной аттестацией в форме </w:t>
      </w:r>
      <w:r w:rsidR="00E721AD">
        <w:rPr>
          <w:rFonts w:ascii="Times New Roman" w:eastAsia="Times New Roman" w:hAnsi="Times New Roman" w:cs="Times New Roman"/>
          <w:i/>
          <w:iCs/>
          <w:sz w:val="28"/>
          <w:szCs w:val="28"/>
          <w:lang w:eastAsia="ru-RU"/>
        </w:rPr>
        <w:t>дифференцированного зачета</w:t>
      </w:r>
      <w:r>
        <w:rPr>
          <w:rFonts w:ascii="Times New Roman" w:eastAsia="Times New Roman" w:hAnsi="Times New Roman" w:cs="Times New Roman"/>
          <w:i/>
          <w:iCs/>
          <w:sz w:val="28"/>
          <w:szCs w:val="28"/>
          <w:lang w:eastAsia="ru-RU"/>
        </w:rPr>
        <w:t xml:space="preserve"> </w:t>
      </w:r>
      <w:r w:rsidRPr="008F0EE1">
        <w:rPr>
          <w:rFonts w:ascii="Times New Roman" w:eastAsia="Times New Roman" w:hAnsi="Times New Roman" w:cs="Times New Roman"/>
          <w:i/>
          <w:iCs/>
          <w:sz w:val="28"/>
          <w:szCs w:val="28"/>
          <w:lang w:eastAsia="ru-RU"/>
        </w:rPr>
        <w:t xml:space="preserve">в </w:t>
      </w:r>
      <w:r w:rsidRPr="008F0EE1">
        <w:rPr>
          <w:rFonts w:ascii="Times New Roman" w:eastAsia="Times New Roman" w:hAnsi="Times New Roman" w:cs="Times New Roman"/>
          <w:i/>
          <w:iCs/>
          <w:sz w:val="28"/>
          <w:szCs w:val="28"/>
          <w:lang w:val="en-US" w:eastAsia="ru-RU"/>
        </w:rPr>
        <w:t>I</w:t>
      </w:r>
      <w:r>
        <w:rPr>
          <w:rFonts w:ascii="Times New Roman" w:eastAsia="Times New Roman" w:hAnsi="Times New Roman" w:cs="Times New Roman"/>
          <w:i/>
          <w:iCs/>
          <w:sz w:val="28"/>
          <w:szCs w:val="28"/>
          <w:lang w:eastAsia="ru-RU"/>
        </w:rPr>
        <w:t xml:space="preserve"> семестре.</w:t>
      </w:r>
    </w:p>
    <w:p w:rsidR="00402600" w:rsidRPr="0028643E" w:rsidRDefault="00402600" w:rsidP="00402600">
      <w:pPr>
        <w:rPr>
          <w:rFonts w:ascii="Times New Roman" w:hAnsi="Times New Roman" w:cs="Times New Roman"/>
          <w:sz w:val="28"/>
        </w:rPr>
      </w:pPr>
      <w:r w:rsidRPr="0028643E">
        <w:rPr>
          <w:rFonts w:ascii="Times New Roman" w:hAnsi="Times New Roman" w:cs="Times New Roman"/>
          <w:sz w:val="28"/>
        </w:rPr>
        <w:br w:type="page"/>
      </w:r>
    </w:p>
    <w:p w:rsidR="00402600" w:rsidRPr="009B42D7" w:rsidRDefault="00402600" w:rsidP="00402600">
      <w:pPr>
        <w:numPr>
          <w:ilvl w:val="0"/>
          <w:numId w:val="2"/>
        </w:numPr>
        <w:spacing w:after="0"/>
        <w:contextualSpacing/>
        <w:jc w:val="center"/>
        <w:rPr>
          <w:rFonts w:ascii="Times New Roman" w:hAnsi="Times New Roman" w:cs="Times New Roman"/>
          <w:b/>
          <w:sz w:val="28"/>
        </w:rPr>
      </w:pPr>
      <w:r w:rsidRPr="009B42D7">
        <w:rPr>
          <w:rFonts w:ascii="Times New Roman" w:hAnsi="Times New Roman" w:cs="Times New Roman"/>
          <w:b/>
          <w:sz w:val="28"/>
        </w:rPr>
        <w:lastRenderedPageBreak/>
        <w:t xml:space="preserve">Результаты освоения </w:t>
      </w:r>
      <w:r>
        <w:rPr>
          <w:rFonts w:ascii="Times New Roman" w:hAnsi="Times New Roman" w:cs="Times New Roman"/>
          <w:b/>
          <w:sz w:val="28"/>
        </w:rPr>
        <w:t>элективного курса</w:t>
      </w:r>
      <w:r w:rsidRPr="009B42D7">
        <w:rPr>
          <w:rFonts w:ascii="Times New Roman" w:hAnsi="Times New Roman" w:cs="Times New Roman"/>
          <w:b/>
          <w:sz w:val="28"/>
        </w:rPr>
        <w:t>, подлежащие проверке.</w:t>
      </w:r>
    </w:p>
    <w:p w:rsidR="00402600" w:rsidRPr="009B42D7" w:rsidRDefault="00402600" w:rsidP="00402600">
      <w:pPr>
        <w:spacing w:after="0"/>
        <w:ind w:left="-284"/>
        <w:jc w:val="center"/>
        <w:rPr>
          <w:rFonts w:ascii="Times New Roman" w:hAnsi="Times New Roman" w:cs="Times New Roman"/>
          <w:b/>
          <w:sz w:val="28"/>
        </w:rPr>
      </w:pPr>
    </w:p>
    <w:p w:rsidR="00402600" w:rsidRPr="0028643E" w:rsidRDefault="00402600" w:rsidP="00402600">
      <w:pPr>
        <w:spacing w:after="0"/>
        <w:ind w:left="-284"/>
        <w:contextualSpacing/>
        <w:jc w:val="both"/>
        <w:rPr>
          <w:rFonts w:ascii="Times New Roman" w:hAnsi="Times New Roman" w:cs="Times New Roman"/>
          <w:sz w:val="28"/>
        </w:rPr>
      </w:pPr>
      <w:r w:rsidRPr="0028643E">
        <w:rPr>
          <w:rFonts w:ascii="Times New Roman" w:hAnsi="Times New Roman" w:cs="Times New Roman"/>
          <w:sz w:val="28"/>
        </w:rPr>
        <w:t xml:space="preserve">В результате аттестации по </w:t>
      </w:r>
      <w:r>
        <w:rPr>
          <w:rFonts w:ascii="Times New Roman" w:hAnsi="Times New Roman" w:cs="Times New Roman"/>
          <w:sz w:val="28"/>
        </w:rPr>
        <w:t>элективному курсу</w:t>
      </w:r>
      <w:r w:rsidRPr="0028643E">
        <w:rPr>
          <w:rFonts w:ascii="Times New Roman" w:hAnsi="Times New Roman" w:cs="Times New Roman"/>
          <w:sz w:val="28"/>
        </w:rPr>
        <w:t xml:space="preserve">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Style w:val="a5"/>
        <w:tblW w:w="0" w:type="auto"/>
        <w:tblInd w:w="-459" w:type="dxa"/>
        <w:tblLook w:val="04A0"/>
      </w:tblPr>
      <w:tblGrid>
        <w:gridCol w:w="4093"/>
        <w:gridCol w:w="2966"/>
        <w:gridCol w:w="2936"/>
        <w:gridCol w:w="35"/>
      </w:tblGrid>
      <w:tr w:rsidR="00402600" w:rsidRPr="009C4067" w:rsidTr="00402600">
        <w:trPr>
          <w:gridAfter w:val="1"/>
          <w:wAfter w:w="35" w:type="dxa"/>
          <w:trHeight w:val="81"/>
        </w:trPr>
        <w:tc>
          <w:tcPr>
            <w:tcW w:w="4111" w:type="dxa"/>
          </w:tcPr>
          <w:p w:rsidR="00402600" w:rsidRPr="0028643E" w:rsidRDefault="00402600" w:rsidP="00402600">
            <w:pPr>
              <w:rPr>
                <w:rFonts w:ascii="Times New Roman" w:hAnsi="Times New Roman" w:cs="Times New Roman"/>
                <w:sz w:val="28"/>
              </w:rPr>
            </w:pPr>
            <w:r w:rsidRPr="0028643E">
              <w:rPr>
                <w:rFonts w:ascii="Times New Roman" w:hAnsi="Times New Roman" w:cs="Times New Roman"/>
                <w:sz w:val="28"/>
              </w:rPr>
              <w:t xml:space="preserve">Результаты обучения: </w:t>
            </w:r>
          </w:p>
          <w:p w:rsidR="00402600" w:rsidRDefault="00402600" w:rsidP="00402600">
            <w:pPr>
              <w:rPr>
                <w:rFonts w:ascii="Times New Roman" w:hAnsi="Times New Roman" w:cs="Times New Roman"/>
                <w:i/>
                <w:sz w:val="28"/>
              </w:rPr>
            </w:pPr>
            <w:r>
              <w:rPr>
                <w:rFonts w:ascii="Times New Roman" w:hAnsi="Times New Roman" w:cs="Times New Roman"/>
                <w:i/>
                <w:sz w:val="28"/>
              </w:rPr>
              <w:t xml:space="preserve">личностные (Л), </w:t>
            </w:r>
            <w:proofErr w:type="spellStart"/>
            <w:r>
              <w:rPr>
                <w:rFonts w:ascii="Times New Roman" w:hAnsi="Times New Roman" w:cs="Times New Roman"/>
                <w:i/>
                <w:sz w:val="28"/>
              </w:rPr>
              <w:t>метапредметные</w:t>
            </w:r>
            <w:proofErr w:type="spellEnd"/>
            <w:r w:rsidRPr="0028643E">
              <w:rPr>
                <w:rFonts w:ascii="Times New Roman" w:hAnsi="Times New Roman" w:cs="Times New Roman"/>
                <w:i/>
                <w:sz w:val="28"/>
              </w:rPr>
              <w:t>(М),</w:t>
            </w:r>
          </w:p>
          <w:p w:rsidR="00402600" w:rsidRDefault="00402600" w:rsidP="00402600">
            <w:pPr>
              <w:rPr>
                <w:rFonts w:ascii="Times New Roman" w:hAnsi="Times New Roman" w:cs="Times New Roman"/>
                <w:i/>
                <w:sz w:val="28"/>
              </w:rPr>
            </w:pPr>
            <w:r w:rsidRPr="0028643E">
              <w:rPr>
                <w:rFonts w:ascii="Times New Roman" w:hAnsi="Times New Roman" w:cs="Times New Roman"/>
                <w:i/>
                <w:sz w:val="28"/>
              </w:rPr>
              <w:t>предметные (П),</w:t>
            </w:r>
          </w:p>
          <w:p w:rsidR="00402600" w:rsidRPr="009C4067" w:rsidRDefault="00402600" w:rsidP="007B3CC8">
            <w:pPr>
              <w:rPr>
                <w:rFonts w:ascii="Times New Roman" w:hAnsi="Times New Roman" w:cs="Times New Roman"/>
                <w:sz w:val="28"/>
              </w:rPr>
            </w:pPr>
            <w:r w:rsidRPr="0028643E">
              <w:rPr>
                <w:rFonts w:ascii="Times New Roman" w:hAnsi="Times New Roman" w:cs="Times New Roman"/>
                <w:i/>
                <w:sz w:val="28"/>
              </w:rPr>
              <w:t>личностные результаты</w:t>
            </w:r>
            <w:r w:rsidR="007B3CC8">
              <w:rPr>
                <w:rFonts w:ascii="Times New Roman" w:hAnsi="Times New Roman" w:cs="Times New Roman"/>
                <w:i/>
                <w:sz w:val="28"/>
              </w:rPr>
              <w:t>(ЛР)</w:t>
            </w:r>
          </w:p>
        </w:tc>
        <w:tc>
          <w:tcPr>
            <w:tcW w:w="2977" w:type="dxa"/>
          </w:tcPr>
          <w:p w:rsidR="00402600" w:rsidRPr="009C4067" w:rsidRDefault="00402600" w:rsidP="00402600">
            <w:pPr>
              <w:jc w:val="center"/>
              <w:rPr>
                <w:rFonts w:ascii="Times New Roman" w:hAnsi="Times New Roman" w:cs="Times New Roman"/>
                <w:sz w:val="28"/>
              </w:rPr>
            </w:pPr>
            <w:r w:rsidRPr="009C4067">
              <w:rPr>
                <w:rFonts w:ascii="Times New Roman" w:hAnsi="Times New Roman" w:cs="Times New Roman"/>
                <w:sz w:val="28"/>
              </w:rPr>
              <w:t xml:space="preserve">Показатели оценки результата. </w:t>
            </w:r>
          </w:p>
        </w:tc>
        <w:tc>
          <w:tcPr>
            <w:tcW w:w="2942" w:type="dxa"/>
          </w:tcPr>
          <w:p w:rsidR="00402600" w:rsidRPr="009C4067" w:rsidRDefault="00402600" w:rsidP="00402600">
            <w:pPr>
              <w:jc w:val="center"/>
              <w:rPr>
                <w:rFonts w:ascii="Times New Roman" w:hAnsi="Times New Roman" w:cs="Times New Roman"/>
                <w:sz w:val="28"/>
              </w:rPr>
            </w:pPr>
            <w:r w:rsidRPr="009C4067">
              <w:rPr>
                <w:rFonts w:ascii="Times New Roman" w:hAnsi="Times New Roman" w:cs="Times New Roman"/>
                <w:sz w:val="28"/>
              </w:rPr>
              <w:t xml:space="preserve">Форма контроля и оценивания. </w:t>
            </w:r>
          </w:p>
        </w:tc>
      </w:tr>
      <w:tr w:rsidR="00402600" w:rsidRPr="009C4067" w:rsidTr="00402600">
        <w:trPr>
          <w:gridAfter w:val="1"/>
          <w:wAfter w:w="35" w:type="dxa"/>
          <w:trHeight w:val="81"/>
        </w:trPr>
        <w:tc>
          <w:tcPr>
            <w:tcW w:w="4111" w:type="dxa"/>
          </w:tcPr>
          <w:p w:rsidR="00402600" w:rsidRPr="009C4067" w:rsidRDefault="00402600" w:rsidP="00402600">
            <w:pPr>
              <w:pStyle w:val="a6"/>
              <w:numPr>
                <w:ilvl w:val="0"/>
                <w:numId w:val="36"/>
              </w:numPr>
              <w:shd w:val="clear" w:color="auto" w:fill="FFFFFF"/>
              <w:spacing w:before="0" w:beforeAutospacing="0" w:after="0" w:afterAutospacing="0" w:line="276" w:lineRule="auto"/>
              <w:ind w:left="0"/>
              <w:jc w:val="both"/>
              <w:rPr>
                <w:sz w:val="28"/>
              </w:rPr>
            </w:pPr>
            <w:r w:rsidRPr="001C77AC">
              <w:rPr>
                <w:b/>
                <w:bCs/>
                <w:color w:val="181818"/>
                <w:sz w:val="28"/>
                <w:szCs w:val="28"/>
              </w:rPr>
              <w:t>личностны</w:t>
            </w:r>
            <w:r>
              <w:rPr>
                <w:b/>
                <w:bCs/>
                <w:color w:val="181818"/>
                <w:sz w:val="28"/>
                <w:szCs w:val="28"/>
              </w:rPr>
              <w:t>е</w:t>
            </w:r>
            <w:r w:rsidRPr="001C77AC">
              <w:rPr>
                <w:b/>
                <w:bCs/>
                <w:color w:val="181818"/>
                <w:sz w:val="28"/>
                <w:szCs w:val="28"/>
              </w:rPr>
              <w:t xml:space="preserve"> (Л):</w:t>
            </w:r>
          </w:p>
        </w:tc>
        <w:tc>
          <w:tcPr>
            <w:tcW w:w="2977" w:type="dxa"/>
          </w:tcPr>
          <w:p w:rsidR="00402600" w:rsidRPr="009C4067" w:rsidRDefault="00402600" w:rsidP="00402600">
            <w:pPr>
              <w:jc w:val="center"/>
              <w:rPr>
                <w:rFonts w:ascii="Times New Roman" w:hAnsi="Times New Roman" w:cs="Times New Roman"/>
                <w:sz w:val="28"/>
              </w:rPr>
            </w:pPr>
          </w:p>
        </w:tc>
        <w:tc>
          <w:tcPr>
            <w:tcW w:w="2942" w:type="dxa"/>
          </w:tcPr>
          <w:p w:rsidR="00402600" w:rsidRPr="009C4067" w:rsidRDefault="00402600" w:rsidP="00402600">
            <w:pPr>
              <w:jc w:val="center"/>
              <w:rPr>
                <w:rFonts w:ascii="Times New Roman" w:hAnsi="Times New Roman" w:cs="Times New Roman"/>
                <w:sz w:val="28"/>
              </w:rPr>
            </w:pPr>
          </w:p>
        </w:tc>
      </w:tr>
      <w:tr w:rsidR="00402600" w:rsidRPr="00126ED2" w:rsidTr="00402600">
        <w:trPr>
          <w:gridAfter w:val="1"/>
          <w:wAfter w:w="35" w:type="dxa"/>
        </w:trPr>
        <w:tc>
          <w:tcPr>
            <w:tcW w:w="4111" w:type="dxa"/>
            <w:vAlign w:val="center"/>
          </w:tcPr>
          <w:p w:rsidR="00402600" w:rsidRPr="008F7E88" w:rsidRDefault="00402600" w:rsidP="00402600">
            <w:pPr>
              <w:pStyle w:val="a6"/>
              <w:shd w:val="clear" w:color="auto" w:fill="FFFFFF"/>
              <w:spacing w:before="0" w:beforeAutospacing="0" w:after="0" w:afterAutospacing="0"/>
              <w:jc w:val="both"/>
              <w:rPr>
                <w:color w:val="181818"/>
              </w:rPr>
            </w:pPr>
            <w:r w:rsidRPr="008F7E88">
              <w:rPr>
                <w:bCs/>
                <w:color w:val="181818"/>
              </w:rPr>
              <w:t>Л1 </w:t>
            </w:r>
            <w:r w:rsidRPr="008F7E88">
              <w:rPr>
                <w:color w:val="181818"/>
              </w:rPr>
              <w:t>готовность к равноправному сотрудничеству;</w:t>
            </w:r>
          </w:p>
          <w:p w:rsidR="00402600" w:rsidRPr="008F7E88" w:rsidRDefault="00402600" w:rsidP="00402600">
            <w:pPr>
              <w:pStyle w:val="a6"/>
              <w:shd w:val="clear" w:color="auto" w:fill="FFFFFF"/>
              <w:spacing w:before="0" w:beforeAutospacing="0" w:after="0" w:afterAutospacing="0"/>
              <w:jc w:val="both"/>
            </w:pP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983698">
              <w:rPr>
                <w:rFonts w:ascii="Times New Roman" w:hAnsi="Times New Roman" w:cs="Times New Roman"/>
                <w:sz w:val="24"/>
                <w:szCs w:val="24"/>
              </w:rPr>
              <w:t>− готовность и способность вести</w:t>
            </w:r>
            <w:r>
              <w:rPr>
                <w:rFonts w:ascii="Times New Roman" w:hAnsi="Times New Roman" w:cs="Times New Roman"/>
                <w:sz w:val="24"/>
                <w:szCs w:val="24"/>
              </w:rPr>
              <w:t xml:space="preserve"> коммуникацию с другими людьми, </w:t>
            </w:r>
            <w:r w:rsidRPr="00983698">
              <w:rPr>
                <w:rFonts w:ascii="Times New Roman" w:hAnsi="Times New Roman" w:cs="Times New Roman"/>
                <w:sz w:val="24"/>
                <w:szCs w:val="24"/>
              </w:rPr>
              <w:t>сотрудничать для достижения поставленных целей;</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vAlign w:val="center"/>
          </w:tcPr>
          <w:p w:rsidR="00402600" w:rsidRPr="008F7E88" w:rsidRDefault="00402600" w:rsidP="00402600">
            <w:pPr>
              <w:pStyle w:val="a6"/>
              <w:shd w:val="clear" w:color="auto" w:fill="FFFFFF"/>
              <w:spacing w:before="0" w:beforeAutospacing="0" w:after="0" w:afterAutospacing="0" w:line="276" w:lineRule="auto"/>
              <w:jc w:val="both"/>
              <w:rPr>
                <w:color w:val="181818"/>
              </w:rPr>
            </w:pPr>
            <w:r w:rsidRPr="008F7E88">
              <w:rPr>
                <w:bCs/>
                <w:color w:val="181818"/>
              </w:rPr>
              <w:t>Л2 </w:t>
            </w:r>
            <w:r w:rsidRPr="008F7E88">
              <w:rPr>
                <w:color w:val="181818"/>
              </w:rPr>
              <w:t>потребность в самовыражении и самореализации, социальном признании</w:t>
            </w:r>
            <w:r w:rsidRPr="008F7E88">
              <w:rPr>
                <w:i/>
                <w:iCs/>
                <w:color w:val="181818"/>
              </w:rPr>
              <w:t>;</w:t>
            </w:r>
          </w:p>
          <w:p w:rsidR="00402600" w:rsidRPr="008F7E88" w:rsidRDefault="00402600" w:rsidP="00402600">
            <w:pPr>
              <w:spacing w:before="100" w:beforeAutospacing="1" w:after="100" w:afterAutospacing="1"/>
              <w:rPr>
                <w:rFonts w:ascii="Times New Roman" w:eastAsia="Times New Roman" w:hAnsi="Times New Roman" w:cs="Times New Roman"/>
                <w:sz w:val="24"/>
                <w:szCs w:val="24"/>
                <w:lang w:eastAsia="ru-RU"/>
              </w:rPr>
            </w:pP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983698">
              <w:rPr>
                <w:rFonts w:ascii="Times New Roman" w:hAnsi="Times New Roman" w:cs="Times New Roman"/>
                <w:sz w:val="24"/>
                <w:szCs w:val="24"/>
              </w:rPr>
              <w:t xml:space="preserve">готовность и способность </w:t>
            </w:r>
            <w:r>
              <w:rPr>
                <w:rFonts w:ascii="Times New Roman" w:hAnsi="Times New Roman" w:cs="Times New Roman"/>
                <w:sz w:val="24"/>
                <w:szCs w:val="24"/>
              </w:rPr>
              <w:t xml:space="preserve">к самостоятельной ответственной </w:t>
            </w:r>
            <w:r w:rsidRPr="00983698">
              <w:rPr>
                <w:rFonts w:ascii="Times New Roman" w:hAnsi="Times New Roman" w:cs="Times New Roman"/>
                <w:sz w:val="24"/>
                <w:szCs w:val="24"/>
              </w:rPr>
              <w:t>деятельности в</w:t>
            </w:r>
          </w:p>
          <w:p w:rsidR="00402600" w:rsidRDefault="00402600" w:rsidP="00402600">
            <w:pPr>
              <w:rPr>
                <w:rFonts w:ascii="Times New Roman" w:hAnsi="Times New Roman" w:cs="Times New Roman"/>
                <w:sz w:val="24"/>
                <w:szCs w:val="24"/>
              </w:rPr>
            </w:pPr>
            <w:r w:rsidRPr="00983698">
              <w:rPr>
                <w:rFonts w:ascii="Times New Roman" w:hAnsi="Times New Roman" w:cs="Times New Roman"/>
                <w:sz w:val="24"/>
                <w:szCs w:val="24"/>
              </w:rPr>
              <w:t xml:space="preserve">сфере </w:t>
            </w:r>
            <w:r>
              <w:rPr>
                <w:rFonts w:ascii="Times New Roman" w:hAnsi="Times New Roman" w:cs="Times New Roman"/>
                <w:sz w:val="24"/>
                <w:szCs w:val="24"/>
              </w:rPr>
              <w:t>бухгалтерского учета и экономики</w:t>
            </w:r>
          </w:p>
          <w:p w:rsidR="00402600" w:rsidRPr="00983698" w:rsidRDefault="00402600" w:rsidP="00402600">
            <w:pPr>
              <w:rPr>
                <w:rFonts w:ascii="Times New Roman" w:hAnsi="Times New Roman" w:cs="Times New Roman"/>
                <w:sz w:val="24"/>
                <w:szCs w:val="24"/>
              </w:rPr>
            </w:pP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vAlign w:val="center"/>
          </w:tcPr>
          <w:p w:rsidR="00402600" w:rsidRPr="008F7E88" w:rsidRDefault="00402600" w:rsidP="00402600">
            <w:pPr>
              <w:pStyle w:val="a6"/>
              <w:shd w:val="clear" w:color="auto" w:fill="FFFFFF"/>
              <w:spacing w:before="0" w:beforeAutospacing="0" w:after="0" w:afterAutospacing="0" w:line="276" w:lineRule="auto"/>
              <w:jc w:val="both"/>
            </w:pPr>
            <w:r w:rsidRPr="008F7E88">
              <w:rPr>
                <w:bCs/>
                <w:color w:val="181818"/>
              </w:rPr>
              <w:t>Л3</w:t>
            </w:r>
            <w:r w:rsidRPr="008F7E88">
              <w:rPr>
                <w:color w:val="181818"/>
              </w:rPr>
              <w:t> умение вести диалог на основе равноправных отношений и взаимного уважения и принятия; умение конструктивно разрешать конфликты;</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983698">
              <w:rPr>
                <w:rFonts w:ascii="Times New Roman" w:hAnsi="Times New Roman" w:cs="Times New Roman"/>
                <w:sz w:val="24"/>
                <w:szCs w:val="24"/>
              </w:rPr>
              <w:t>− нравственное сознание и поведение на основе усвоения общечеловеческих</w:t>
            </w:r>
          </w:p>
          <w:p w:rsidR="00402600" w:rsidRPr="009C4067" w:rsidRDefault="00402600" w:rsidP="00402600">
            <w:pPr>
              <w:rPr>
                <w:rFonts w:ascii="Times New Roman" w:eastAsia="Times New Roman" w:hAnsi="Times New Roman" w:cs="Times New Roman"/>
                <w:sz w:val="24"/>
                <w:szCs w:val="24"/>
                <w:lang w:eastAsia="ru-RU"/>
              </w:rPr>
            </w:pPr>
            <w:r w:rsidRPr="00983698">
              <w:rPr>
                <w:rFonts w:ascii="Times New Roman" w:hAnsi="Times New Roman" w:cs="Times New Roman"/>
                <w:sz w:val="24"/>
                <w:szCs w:val="24"/>
              </w:rPr>
              <w:t>ценностей</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vAlign w:val="center"/>
          </w:tcPr>
          <w:p w:rsidR="00402600" w:rsidRPr="008F7E88" w:rsidRDefault="00402600" w:rsidP="00402600">
            <w:pPr>
              <w:pStyle w:val="a6"/>
              <w:shd w:val="clear" w:color="auto" w:fill="FFFFFF"/>
              <w:spacing w:before="0" w:beforeAutospacing="0" w:after="0" w:afterAutospacing="0"/>
              <w:jc w:val="both"/>
              <w:rPr>
                <w:bCs/>
                <w:color w:val="181818"/>
              </w:rPr>
            </w:pPr>
            <w:r w:rsidRPr="008F7E88">
              <w:rPr>
                <w:bCs/>
                <w:color w:val="181818"/>
              </w:rPr>
              <w:t>Л4 </w:t>
            </w:r>
            <w:proofErr w:type="spellStart"/>
            <w:r w:rsidRPr="008F7E88">
              <w:rPr>
                <w:color w:val="000000"/>
              </w:rPr>
              <w:t>сформированность</w:t>
            </w:r>
            <w:proofErr w:type="spellEnd"/>
            <w:r w:rsidRPr="008F7E88">
              <w:rPr>
                <w:color w:val="000000"/>
              </w:rPr>
              <w:t xml:space="preserve">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tc>
        <w:tc>
          <w:tcPr>
            <w:tcW w:w="2977" w:type="dxa"/>
          </w:tcPr>
          <w:p w:rsidR="00402600" w:rsidRPr="00983698" w:rsidRDefault="00402600" w:rsidP="00402600">
            <w:pPr>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Pr="00983698">
              <w:rPr>
                <w:rFonts w:ascii="Times New Roman" w:hAnsi="Times New Roman" w:cs="Times New Roman"/>
                <w:sz w:val="28"/>
              </w:rPr>
              <w:t xml:space="preserve"> </w:t>
            </w:r>
            <w:r w:rsidRPr="00983698">
              <w:rPr>
                <w:rFonts w:ascii="Times New Roman" w:hAnsi="Times New Roman" w:cs="Times New Roman"/>
                <w:sz w:val="24"/>
                <w:szCs w:val="24"/>
              </w:rPr>
              <w:t>готовность и способность к самообразованию на протяжении всей жизни</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vAlign w:val="center"/>
          </w:tcPr>
          <w:p w:rsidR="00402600" w:rsidRPr="008F7E88" w:rsidRDefault="00402600" w:rsidP="00402600">
            <w:pPr>
              <w:pStyle w:val="a6"/>
              <w:shd w:val="clear" w:color="auto" w:fill="FFFFFF"/>
              <w:spacing w:before="0" w:beforeAutospacing="0" w:after="0" w:afterAutospacing="0" w:line="276" w:lineRule="auto"/>
              <w:jc w:val="both"/>
              <w:rPr>
                <w:bCs/>
                <w:color w:val="181818"/>
              </w:rPr>
            </w:pPr>
            <w:r w:rsidRPr="008F7E88">
              <w:rPr>
                <w:bCs/>
                <w:color w:val="000000"/>
              </w:rPr>
              <w:t>Л5</w:t>
            </w:r>
            <w:r w:rsidRPr="008F7E88">
              <w:rPr>
                <w:color w:val="000000"/>
              </w:rPr>
              <w:t> умение ясно, точно, грамотно излагать свои мысли в устной и письменной речи;</w:t>
            </w:r>
          </w:p>
        </w:tc>
        <w:tc>
          <w:tcPr>
            <w:tcW w:w="2977" w:type="dxa"/>
          </w:tcPr>
          <w:p w:rsidR="00402600" w:rsidRPr="009C4067" w:rsidRDefault="00402600" w:rsidP="0040260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и уместно пользоваться экономическим и бухгалтерскими терминами, применять их при составлении отчета и анализа.</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vAlign w:val="center"/>
          </w:tcPr>
          <w:p w:rsidR="00402600" w:rsidRPr="008F7E88" w:rsidRDefault="00402600" w:rsidP="00402600">
            <w:pPr>
              <w:pStyle w:val="a6"/>
              <w:shd w:val="clear" w:color="auto" w:fill="FFFFFF"/>
              <w:spacing w:before="0" w:beforeAutospacing="0" w:after="0" w:afterAutospacing="0" w:line="276" w:lineRule="auto"/>
              <w:jc w:val="both"/>
              <w:rPr>
                <w:bCs/>
                <w:color w:val="181818"/>
              </w:rPr>
            </w:pPr>
            <w:r w:rsidRPr="008F7E88">
              <w:rPr>
                <w:bCs/>
                <w:color w:val="000000"/>
              </w:rPr>
              <w:t>Л6 </w:t>
            </w:r>
            <w:r w:rsidRPr="008F7E88">
              <w:rPr>
                <w:color w:val="000000"/>
              </w:rPr>
              <w:t xml:space="preserve">креативность мышления, инициативность и находчивость, владение первичными навыками анализа и критичной оценки </w:t>
            </w:r>
            <w:r w:rsidRPr="008F7E88">
              <w:rPr>
                <w:color w:val="000000"/>
              </w:rPr>
              <w:lastRenderedPageBreak/>
              <w:t>получаемой информации;</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983698">
              <w:rPr>
                <w:rFonts w:ascii="Times New Roman" w:hAnsi="Times New Roman" w:cs="Times New Roman"/>
                <w:sz w:val="24"/>
                <w:szCs w:val="24"/>
              </w:rPr>
              <w:lastRenderedPageBreak/>
              <w:t xml:space="preserve">− воспитание высокого уровня </w:t>
            </w:r>
            <w:r>
              <w:rPr>
                <w:rFonts w:ascii="Times New Roman" w:hAnsi="Times New Roman" w:cs="Times New Roman"/>
                <w:sz w:val="24"/>
                <w:szCs w:val="24"/>
              </w:rPr>
              <w:t>экономической культуры и профессионализма</w:t>
            </w:r>
          </w:p>
          <w:p w:rsidR="00402600" w:rsidRPr="009C4067" w:rsidRDefault="00402600" w:rsidP="00402600">
            <w:pPr>
              <w:spacing w:before="100" w:beforeAutospacing="1" w:after="100" w:afterAutospacing="1"/>
              <w:rPr>
                <w:rFonts w:ascii="Times New Roman" w:eastAsia="Times New Roman" w:hAnsi="Times New Roman" w:cs="Times New Roman"/>
                <w:sz w:val="24"/>
                <w:szCs w:val="24"/>
                <w:lang w:eastAsia="ru-RU"/>
              </w:rPr>
            </w:pP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lastRenderedPageBreak/>
              <w:t xml:space="preserve">Интерпретация результатов наблюдений за деятельностью обучающегося в процессе </w:t>
            </w:r>
            <w:r w:rsidRPr="00126ED2">
              <w:rPr>
                <w:rFonts w:ascii="Times New Roman" w:hAnsi="Times New Roman" w:cs="Times New Roman"/>
                <w:sz w:val="24"/>
                <w:szCs w:val="24"/>
                <w:lang w:eastAsia="ru-RU"/>
              </w:rPr>
              <w:lastRenderedPageBreak/>
              <w:t>освоения образовательной программы</w:t>
            </w:r>
          </w:p>
        </w:tc>
      </w:tr>
      <w:tr w:rsidR="00402600" w:rsidRPr="00126ED2" w:rsidTr="00402600">
        <w:trPr>
          <w:gridAfter w:val="1"/>
          <w:wAfter w:w="35" w:type="dxa"/>
        </w:trPr>
        <w:tc>
          <w:tcPr>
            <w:tcW w:w="4111" w:type="dxa"/>
            <w:vAlign w:val="center"/>
          </w:tcPr>
          <w:p w:rsidR="00402600" w:rsidRPr="001C77AC" w:rsidRDefault="00402600" w:rsidP="00402600">
            <w:pPr>
              <w:pStyle w:val="a6"/>
              <w:numPr>
                <w:ilvl w:val="0"/>
                <w:numId w:val="37"/>
              </w:numPr>
              <w:shd w:val="clear" w:color="auto" w:fill="FFFFFF"/>
              <w:spacing w:before="0" w:beforeAutospacing="0" w:after="0" w:afterAutospacing="0" w:line="276" w:lineRule="auto"/>
              <w:ind w:left="0"/>
              <w:jc w:val="both"/>
              <w:rPr>
                <w:b/>
                <w:bCs/>
                <w:color w:val="000000"/>
                <w:sz w:val="28"/>
                <w:szCs w:val="28"/>
              </w:rPr>
            </w:pPr>
            <w:proofErr w:type="spellStart"/>
            <w:r w:rsidRPr="001C77AC">
              <w:rPr>
                <w:b/>
                <w:bCs/>
                <w:color w:val="181818"/>
                <w:sz w:val="28"/>
                <w:szCs w:val="28"/>
              </w:rPr>
              <w:lastRenderedPageBreak/>
              <w:t>метапредметны</w:t>
            </w:r>
            <w:r>
              <w:rPr>
                <w:b/>
                <w:bCs/>
                <w:color w:val="181818"/>
                <w:sz w:val="28"/>
                <w:szCs w:val="28"/>
              </w:rPr>
              <w:t>е</w:t>
            </w:r>
            <w:proofErr w:type="spellEnd"/>
            <w:r w:rsidRPr="001C77AC">
              <w:rPr>
                <w:b/>
                <w:bCs/>
                <w:color w:val="181818"/>
                <w:sz w:val="28"/>
                <w:szCs w:val="28"/>
              </w:rPr>
              <w:t xml:space="preserve"> (М):</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М1 умении сознательно организовывать свою познавательную деятельность;</w:t>
            </w:r>
          </w:p>
        </w:tc>
        <w:tc>
          <w:tcPr>
            <w:tcW w:w="2977" w:type="dxa"/>
          </w:tcPr>
          <w:p w:rsidR="00402600" w:rsidRPr="00B67260" w:rsidRDefault="00402600" w:rsidP="00402600">
            <w:pPr>
              <w:widowControl w:val="0"/>
              <w:autoSpaceDE w:val="0"/>
              <w:autoSpaceDN w:val="0"/>
              <w:adjustRightInd w:val="0"/>
              <w:ind w:left="57"/>
              <w:jc w:val="both"/>
              <w:rPr>
                <w:rFonts w:ascii="Times New Roman" w:hAnsi="Times New Roman" w:cs="Times New Roman"/>
                <w:sz w:val="24"/>
                <w:szCs w:val="24"/>
              </w:rPr>
            </w:pPr>
            <w:r w:rsidRPr="00B67260">
              <w:rPr>
                <w:rFonts w:ascii="Times New Roman" w:hAnsi="Times New Roman" w:cs="Times New Roman"/>
                <w:sz w:val="24"/>
                <w:szCs w:val="24"/>
              </w:rPr>
              <w:t xml:space="preserve">− выбор успешных стратегий поведения в различных </w:t>
            </w:r>
            <w:r>
              <w:rPr>
                <w:rFonts w:ascii="Times New Roman" w:hAnsi="Times New Roman" w:cs="Times New Roman"/>
                <w:sz w:val="24"/>
                <w:szCs w:val="24"/>
              </w:rPr>
              <w:t>экономических</w:t>
            </w:r>
            <w:r w:rsidRPr="00B67260">
              <w:rPr>
                <w:rFonts w:ascii="Times New Roman" w:hAnsi="Times New Roman" w:cs="Times New Roman"/>
                <w:sz w:val="24"/>
                <w:szCs w:val="24"/>
              </w:rPr>
              <w:t xml:space="preserve"> ситуациях;</w:t>
            </w:r>
          </w:p>
          <w:p w:rsidR="00402600" w:rsidRPr="00B67260" w:rsidRDefault="00402600" w:rsidP="00402600">
            <w:pPr>
              <w:widowControl w:val="0"/>
              <w:autoSpaceDE w:val="0"/>
              <w:autoSpaceDN w:val="0"/>
              <w:adjustRightInd w:val="0"/>
              <w:ind w:left="57"/>
              <w:jc w:val="both"/>
              <w:rPr>
                <w:rFonts w:ascii="Times New Roman" w:hAnsi="Times New Roman" w:cs="Times New Roman"/>
                <w:sz w:val="24"/>
                <w:szCs w:val="24"/>
              </w:rPr>
            </w:pPr>
            <w:r w:rsidRPr="00B67260">
              <w:rPr>
                <w:rFonts w:ascii="Times New Roman" w:hAnsi="Times New Roman" w:cs="Times New Roman"/>
                <w:sz w:val="24"/>
                <w:szCs w:val="24"/>
              </w:rPr>
              <w:t>− умение продуктивно общаться и взаимодействовать в процессе совместной деятельности, предотвращать и эффективно разрешать возможные конфликты;</w:t>
            </w:r>
          </w:p>
          <w:p w:rsidR="00402600" w:rsidRPr="00B67260" w:rsidRDefault="00402600" w:rsidP="00402600">
            <w:pPr>
              <w:widowControl w:val="0"/>
              <w:autoSpaceDE w:val="0"/>
              <w:autoSpaceDN w:val="0"/>
              <w:adjustRightInd w:val="0"/>
              <w:ind w:left="57"/>
              <w:jc w:val="both"/>
              <w:rPr>
                <w:rFonts w:ascii="Times New Roman" w:hAnsi="Times New Roman" w:cs="Times New Roman"/>
                <w:sz w:val="24"/>
                <w:szCs w:val="24"/>
              </w:rPr>
            </w:pPr>
            <w:r w:rsidRPr="00B67260">
              <w:rPr>
                <w:rFonts w:ascii="Times New Roman" w:hAnsi="Times New Roman" w:cs="Times New Roman"/>
                <w:sz w:val="24"/>
                <w:szCs w:val="24"/>
              </w:rPr>
              <w:t>− умение самостоятельно оценивать и принимать решения, определяющие</w:t>
            </w:r>
          </w:p>
          <w:p w:rsidR="00402600" w:rsidRPr="00B67260" w:rsidRDefault="00402600" w:rsidP="00402600">
            <w:pPr>
              <w:widowControl w:val="0"/>
              <w:autoSpaceDE w:val="0"/>
              <w:autoSpaceDN w:val="0"/>
              <w:adjustRightInd w:val="0"/>
              <w:ind w:left="57"/>
              <w:jc w:val="both"/>
              <w:rPr>
                <w:rFonts w:ascii="Times New Roman" w:hAnsi="Times New Roman" w:cs="Times New Roman"/>
                <w:sz w:val="24"/>
                <w:szCs w:val="24"/>
              </w:rPr>
            </w:pPr>
            <w:r w:rsidRPr="00B67260">
              <w:rPr>
                <w:rFonts w:ascii="Times New Roman" w:hAnsi="Times New Roman" w:cs="Times New Roman"/>
                <w:sz w:val="24"/>
                <w:szCs w:val="24"/>
              </w:rPr>
              <w:t xml:space="preserve">стратегию поведения с учетом </w:t>
            </w:r>
            <w:r>
              <w:rPr>
                <w:rFonts w:ascii="Times New Roman" w:hAnsi="Times New Roman" w:cs="Times New Roman"/>
                <w:sz w:val="24"/>
                <w:szCs w:val="24"/>
              </w:rPr>
              <w:t xml:space="preserve">нравственных </w:t>
            </w:r>
            <w:r w:rsidRPr="00B67260">
              <w:rPr>
                <w:rFonts w:ascii="Times New Roman" w:hAnsi="Times New Roman" w:cs="Times New Roman"/>
                <w:sz w:val="24"/>
                <w:szCs w:val="24"/>
              </w:rPr>
              <w:t>ценностей;</w:t>
            </w:r>
          </w:p>
          <w:p w:rsidR="00402600" w:rsidRPr="00983698" w:rsidRDefault="00402600" w:rsidP="00402600">
            <w:pPr>
              <w:widowControl w:val="0"/>
              <w:autoSpaceDE w:val="0"/>
              <w:autoSpaceDN w:val="0"/>
              <w:adjustRightInd w:val="0"/>
              <w:rPr>
                <w:rFonts w:ascii="Times New Roman" w:hAnsi="Times New Roman" w:cs="Times New Roman"/>
                <w:sz w:val="24"/>
                <w:szCs w:val="24"/>
              </w:rPr>
            </w:pP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М2 умении выполнять познавательные и практические задания, в том числе проектной деятельности;</w:t>
            </w:r>
          </w:p>
        </w:tc>
        <w:tc>
          <w:tcPr>
            <w:tcW w:w="2977" w:type="dxa"/>
          </w:tcPr>
          <w:p w:rsidR="00402600" w:rsidRPr="00B67260" w:rsidRDefault="00402600" w:rsidP="00402600">
            <w:pPr>
              <w:widowControl w:val="0"/>
              <w:autoSpaceDE w:val="0"/>
              <w:autoSpaceDN w:val="0"/>
              <w:adjustRightInd w:val="0"/>
              <w:jc w:val="both"/>
              <w:rPr>
                <w:rFonts w:ascii="Times New Roman" w:hAnsi="Times New Roman" w:cs="Times New Roman"/>
                <w:sz w:val="24"/>
                <w:szCs w:val="24"/>
              </w:rPr>
            </w:pPr>
            <w:r w:rsidRPr="00B67260">
              <w:rPr>
                <w:rFonts w:ascii="Times New Roman" w:hAnsi="Times New Roman" w:cs="Times New Roman"/>
                <w:sz w:val="24"/>
                <w:szCs w:val="24"/>
              </w:rPr>
              <w:t>− владение навыками познавательной, учебно-исследовательской и</w:t>
            </w:r>
          </w:p>
          <w:p w:rsidR="00402600" w:rsidRPr="00B67260" w:rsidRDefault="00402600" w:rsidP="00402600">
            <w:pPr>
              <w:widowControl w:val="0"/>
              <w:autoSpaceDE w:val="0"/>
              <w:autoSpaceDN w:val="0"/>
              <w:adjustRightInd w:val="0"/>
              <w:jc w:val="both"/>
              <w:rPr>
                <w:rFonts w:ascii="Times New Roman" w:hAnsi="Times New Roman" w:cs="Times New Roman"/>
                <w:sz w:val="24"/>
                <w:szCs w:val="24"/>
              </w:rPr>
            </w:pPr>
            <w:r w:rsidRPr="00B67260">
              <w:rPr>
                <w:rFonts w:ascii="Times New Roman" w:hAnsi="Times New Roman" w:cs="Times New Roman"/>
                <w:sz w:val="24"/>
                <w:szCs w:val="24"/>
              </w:rPr>
              <w:t>проектной деятельности в сфере</w:t>
            </w:r>
            <w:r>
              <w:rPr>
                <w:rFonts w:ascii="Times New Roman" w:hAnsi="Times New Roman" w:cs="Times New Roman"/>
                <w:sz w:val="24"/>
                <w:szCs w:val="24"/>
              </w:rPr>
              <w:t xml:space="preserve"> экономики</w:t>
            </w:r>
            <w:r w:rsidRPr="00B67260">
              <w:rPr>
                <w:rFonts w:ascii="Times New Roman" w:hAnsi="Times New Roman" w:cs="Times New Roman"/>
                <w:sz w:val="24"/>
                <w:szCs w:val="24"/>
              </w:rPr>
              <w:t>, способность и готовность к</w:t>
            </w:r>
          </w:p>
          <w:p w:rsidR="00402600" w:rsidRPr="00086EC9" w:rsidRDefault="00402600" w:rsidP="00402600">
            <w:pPr>
              <w:widowControl w:val="0"/>
              <w:autoSpaceDE w:val="0"/>
              <w:autoSpaceDN w:val="0"/>
              <w:adjustRightInd w:val="0"/>
              <w:jc w:val="both"/>
              <w:rPr>
                <w:rFonts w:ascii="Times New Roman" w:hAnsi="Times New Roman" w:cs="Times New Roman"/>
                <w:b/>
                <w:sz w:val="28"/>
              </w:rPr>
            </w:pPr>
            <w:r w:rsidRPr="00B67260">
              <w:rPr>
                <w:rFonts w:ascii="Times New Roman" w:hAnsi="Times New Roman" w:cs="Times New Roman"/>
                <w:sz w:val="24"/>
                <w:szCs w:val="24"/>
              </w:rPr>
              <w:t>самостоятельному поиску методов решения практических задач, применению различных методов познания;</w:t>
            </w:r>
          </w:p>
          <w:p w:rsidR="00402600" w:rsidRPr="00983698" w:rsidRDefault="00402600" w:rsidP="00402600">
            <w:pPr>
              <w:widowControl w:val="0"/>
              <w:autoSpaceDE w:val="0"/>
              <w:autoSpaceDN w:val="0"/>
              <w:adjustRightInd w:val="0"/>
              <w:rPr>
                <w:rFonts w:ascii="Times New Roman" w:hAnsi="Times New Roman" w:cs="Times New Roman"/>
                <w:sz w:val="24"/>
                <w:szCs w:val="24"/>
              </w:rPr>
            </w:pP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М3 умение самостоятельно оценивать и принимать решения, определяющие стратегию поведения, с учетом гражданских и нравственных ценностей;</w:t>
            </w:r>
          </w:p>
        </w:tc>
        <w:tc>
          <w:tcPr>
            <w:tcW w:w="2977" w:type="dxa"/>
          </w:tcPr>
          <w:p w:rsidR="00402600" w:rsidRPr="00983698" w:rsidRDefault="00402600" w:rsidP="00402600">
            <w:pPr>
              <w:widowControl w:val="0"/>
              <w:autoSpaceDE w:val="0"/>
              <w:autoSpaceDN w:val="0"/>
              <w:adjustRightInd w:val="0"/>
              <w:jc w:val="both"/>
              <w:rPr>
                <w:rFonts w:ascii="Times New Roman" w:hAnsi="Times New Roman" w:cs="Times New Roman"/>
                <w:sz w:val="24"/>
                <w:szCs w:val="24"/>
              </w:rPr>
            </w:pPr>
            <w:r w:rsidRPr="00B67260">
              <w:rPr>
                <w:rFonts w:ascii="Times New Roman" w:hAnsi="Times New Roman" w:cs="Times New Roman"/>
                <w:sz w:val="24"/>
                <w:szCs w:val="24"/>
              </w:rPr>
              <w:t>− готовность и способность к самостоятельной информационно познавательной деятельности в сфере экономики, включая умение ориентироваться в различных источниках экономической информации;</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 xml:space="preserve">М4 осознанное владение логическими действиями определения понятий, обобщения, установления аналогий, </w:t>
            </w:r>
            <w:r w:rsidRPr="008F7E88">
              <w:rPr>
                <w:rFonts w:ascii="Times New Roman" w:hAnsi="Times New Roman" w:cs="Times New Roman"/>
                <w:sz w:val="24"/>
                <w:szCs w:val="24"/>
              </w:rPr>
              <w:lastRenderedPageBreak/>
              <w:t>классификации на основе самостоятельного выбора оснований и критериев;</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560248">
              <w:rPr>
                <w:rFonts w:ascii="Times New Roman" w:hAnsi="Times New Roman" w:cs="Times New Roman"/>
                <w:sz w:val="24"/>
                <w:szCs w:val="24"/>
              </w:rPr>
              <w:lastRenderedPageBreak/>
              <w:t xml:space="preserve">− владение навыками познавательной рефлексии в сфере экономики как осознания </w:t>
            </w:r>
            <w:r w:rsidRPr="00560248">
              <w:rPr>
                <w:rFonts w:ascii="Times New Roman" w:hAnsi="Times New Roman" w:cs="Times New Roman"/>
                <w:sz w:val="24"/>
                <w:szCs w:val="24"/>
              </w:rPr>
              <w:lastRenderedPageBreak/>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lastRenderedPageBreak/>
              <w:t xml:space="preserve">Интерпретация результатов наблюдений за деятельностью обучающегося в процессе </w:t>
            </w:r>
            <w:r w:rsidRPr="00126ED2">
              <w:rPr>
                <w:rFonts w:ascii="Times New Roman" w:hAnsi="Times New Roman" w:cs="Times New Roman"/>
                <w:sz w:val="24"/>
                <w:szCs w:val="24"/>
                <w:lang w:eastAsia="ru-RU"/>
              </w:rPr>
              <w:lastRenderedPageBreak/>
              <w:t>освоения образовательной программы</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lastRenderedPageBreak/>
              <w:t>М5 умение строить рассуждение, умозаключение и делать аргументированные выводы;</w:t>
            </w:r>
          </w:p>
        </w:tc>
        <w:tc>
          <w:tcPr>
            <w:tcW w:w="2977" w:type="dxa"/>
          </w:tcPr>
          <w:p w:rsidR="00402600" w:rsidRPr="00B67260" w:rsidRDefault="00402600" w:rsidP="00402600">
            <w:pPr>
              <w:widowControl w:val="0"/>
              <w:autoSpaceDE w:val="0"/>
              <w:autoSpaceDN w:val="0"/>
              <w:adjustRightInd w:val="0"/>
              <w:rPr>
                <w:rFonts w:ascii="Times New Roman" w:hAnsi="Times New Roman" w:cs="Times New Roman"/>
                <w:sz w:val="24"/>
                <w:szCs w:val="24"/>
              </w:rPr>
            </w:pPr>
            <w:r w:rsidRPr="00B67260">
              <w:rPr>
                <w:rFonts w:ascii="Times New Roman" w:hAnsi="Times New Roman" w:cs="Times New Roman"/>
                <w:sz w:val="24"/>
                <w:szCs w:val="24"/>
              </w:rPr>
              <w:t>− владение языковыми средствами: умение ясно, логично и точно излагать</w:t>
            </w:r>
          </w:p>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B67260">
              <w:rPr>
                <w:rFonts w:ascii="Times New Roman" w:hAnsi="Times New Roman" w:cs="Times New Roman"/>
                <w:sz w:val="24"/>
                <w:szCs w:val="24"/>
              </w:rPr>
              <w:t>свою точку зрения, использовать адекватные языковые средства;</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tcPr>
          <w:p w:rsidR="00402600" w:rsidRPr="005F6E5E" w:rsidRDefault="00402600" w:rsidP="00402600">
            <w:pPr>
              <w:pStyle w:val="a6"/>
              <w:numPr>
                <w:ilvl w:val="0"/>
                <w:numId w:val="38"/>
              </w:numPr>
              <w:shd w:val="clear" w:color="auto" w:fill="FFFFFF"/>
              <w:spacing w:before="0" w:beforeAutospacing="0" w:after="0" w:afterAutospacing="0" w:line="276" w:lineRule="auto"/>
              <w:ind w:left="0"/>
              <w:jc w:val="both"/>
            </w:pPr>
            <w:r w:rsidRPr="001C77AC">
              <w:rPr>
                <w:b/>
                <w:bCs/>
                <w:color w:val="181818"/>
                <w:sz w:val="28"/>
                <w:szCs w:val="28"/>
              </w:rPr>
              <w:t>предметны</w:t>
            </w:r>
            <w:r>
              <w:rPr>
                <w:b/>
                <w:bCs/>
                <w:color w:val="181818"/>
                <w:sz w:val="28"/>
                <w:szCs w:val="28"/>
              </w:rPr>
              <w:t>е</w:t>
            </w:r>
            <w:r w:rsidRPr="001C77AC">
              <w:rPr>
                <w:b/>
                <w:bCs/>
                <w:color w:val="181818"/>
                <w:sz w:val="28"/>
                <w:szCs w:val="28"/>
              </w:rPr>
              <w:t xml:space="preserve"> (П):</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П1 понимание побудительной роли мотивов в деятельности человека;</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roofErr w:type="spellStart"/>
            <w:r w:rsidRPr="00560248">
              <w:rPr>
                <w:rFonts w:ascii="Times New Roman" w:hAnsi="Times New Roman" w:cs="Times New Roman"/>
                <w:sz w:val="24"/>
                <w:szCs w:val="24"/>
              </w:rPr>
              <w:t>сформированность</w:t>
            </w:r>
            <w:proofErr w:type="spellEnd"/>
            <w:r w:rsidRPr="00560248">
              <w:rPr>
                <w:rFonts w:ascii="Times New Roman" w:hAnsi="Times New Roman" w:cs="Times New Roman"/>
                <w:sz w:val="24"/>
                <w:szCs w:val="24"/>
              </w:rPr>
              <w:t xml:space="preserve"> представлений о будущей профессии,</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r w:rsidRPr="00C90F28">
              <w:rPr>
                <w:rFonts w:ascii="Times New Roman" w:hAnsi="Times New Roman" w:cs="Times New Roman"/>
                <w:sz w:val="24"/>
                <w:szCs w:val="24"/>
                <w:lang w:eastAsia="ru-RU"/>
              </w:rPr>
              <w:t>.</w:t>
            </w:r>
            <w:r w:rsidRPr="00C90F28">
              <w:rPr>
                <w:rFonts w:ascii="Times New Roman" w:eastAsia="Times New Roman" w:hAnsi="Times New Roman" w:cs="Times New Roman"/>
                <w:bCs/>
                <w:iCs/>
                <w:sz w:val="24"/>
                <w:szCs w:val="24"/>
                <w:lang w:eastAsia="ru-RU"/>
              </w:rPr>
              <w:t xml:space="preserve"> Экспертная оценка деятельности обучающихся при, выполнении домашних работ, опроса.</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 xml:space="preserve">П2 знание ряда ключевых понятий, умения объяснять </w:t>
            </w:r>
            <w:r>
              <w:rPr>
                <w:rFonts w:ascii="Times New Roman" w:hAnsi="Times New Roman" w:cs="Times New Roman"/>
                <w:sz w:val="24"/>
                <w:szCs w:val="24"/>
              </w:rPr>
              <w:t xml:space="preserve">их с позиций явления социальной </w:t>
            </w:r>
            <w:r w:rsidRPr="008F7E88">
              <w:rPr>
                <w:rFonts w:ascii="Times New Roman" w:hAnsi="Times New Roman" w:cs="Times New Roman"/>
                <w:sz w:val="24"/>
                <w:szCs w:val="24"/>
              </w:rPr>
              <w:t>действительности;</w:t>
            </w:r>
          </w:p>
        </w:tc>
        <w:tc>
          <w:tcPr>
            <w:tcW w:w="2977" w:type="dxa"/>
          </w:tcPr>
          <w:p w:rsidR="00402600" w:rsidRPr="00983698" w:rsidRDefault="00402600" w:rsidP="00402600">
            <w:pPr>
              <w:widowControl w:val="0"/>
              <w:autoSpaceDE w:val="0"/>
              <w:autoSpaceDN w:val="0"/>
              <w:adjustRightInd w:val="0"/>
              <w:ind w:left="-57"/>
              <w:rPr>
                <w:rFonts w:ascii="Times New Roman" w:hAnsi="Times New Roman" w:cs="Times New Roman"/>
                <w:sz w:val="24"/>
                <w:szCs w:val="24"/>
              </w:rPr>
            </w:pPr>
            <w:r>
              <w:rPr>
                <w:rFonts w:ascii="Times New Roman" w:hAnsi="Times New Roman" w:cs="Times New Roman"/>
                <w:sz w:val="24"/>
                <w:szCs w:val="24"/>
              </w:rPr>
              <w:t>-</w:t>
            </w:r>
            <w:proofErr w:type="spellStart"/>
            <w:r w:rsidRPr="00560248">
              <w:rPr>
                <w:rFonts w:ascii="Times New Roman" w:hAnsi="Times New Roman" w:cs="Times New Roman"/>
                <w:sz w:val="24"/>
                <w:szCs w:val="24"/>
              </w:rPr>
              <w:t>сформированность</w:t>
            </w:r>
            <w:proofErr w:type="spellEnd"/>
            <w:r w:rsidRPr="00560248">
              <w:rPr>
                <w:rFonts w:ascii="Times New Roman" w:hAnsi="Times New Roman" w:cs="Times New Roman"/>
                <w:sz w:val="24"/>
                <w:szCs w:val="24"/>
              </w:rPr>
              <w:t xml:space="preserve"> представлений о культуре и</w:t>
            </w:r>
            <w:r>
              <w:rPr>
                <w:rFonts w:ascii="Times New Roman" w:hAnsi="Times New Roman" w:cs="Times New Roman"/>
                <w:sz w:val="24"/>
                <w:szCs w:val="24"/>
              </w:rPr>
              <w:t xml:space="preserve"> </w:t>
            </w:r>
            <w:r w:rsidRPr="00560248">
              <w:rPr>
                <w:rFonts w:ascii="Times New Roman" w:hAnsi="Times New Roman" w:cs="Times New Roman"/>
                <w:sz w:val="24"/>
                <w:szCs w:val="24"/>
              </w:rPr>
              <w:t xml:space="preserve">профессиональной этике </w:t>
            </w:r>
            <w:r>
              <w:rPr>
                <w:rFonts w:ascii="Times New Roman" w:hAnsi="Times New Roman" w:cs="Times New Roman"/>
                <w:sz w:val="24"/>
                <w:szCs w:val="24"/>
              </w:rPr>
              <w:t>экономиста;</w:t>
            </w:r>
          </w:p>
        </w:tc>
        <w:tc>
          <w:tcPr>
            <w:tcW w:w="2942" w:type="dxa"/>
          </w:tcPr>
          <w:p w:rsidR="00402600" w:rsidRPr="00C90F28"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C90F28">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r w:rsidRPr="00C90F28">
              <w:rPr>
                <w:rFonts w:ascii="Times New Roman" w:eastAsia="Times New Roman" w:hAnsi="Times New Roman" w:cs="Times New Roman"/>
                <w:bCs/>
                <w:iCs/>
                <w:sz w:val="24"/>
                <w:szCs w:val="24"/>
                <w:lang w:eastAsia="ru-RU"/>
              </w:rPr>
              <w:t xml:space="preserve"> Экспертная оценка деятельности обучающихся при, выполнении домашних работ, опроса.</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П3 умение взаимодействовать в ходе выполнения групповой работы, вести диалог, аргументировать собственную точку зрения;</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560248">
              <w:rPr>
                <w:rFonts w:ascii="Times New Roman" w:hAnsi="Times New Roman" w:cs="Times New Roman"/>
                <w:sz w:val="24"/>
                <w:szCs w:val="24"/>
              </w:rPr>
              <w:t xml:space="preserve">- </w:t>
            </w:r>
            <w:proofErr w:type="spellStart"/>
            <w:r w:rsidRPr="00560248">
              <w:rPr>
                <w:rFonts w:ascii="Times New Roman" w:hAnsi="Times New Roman" w:cs="Times New Roman"/>
                <w:sz w:val="24"/>
                <w:szCs w:val="24"/>
              </w:rPr>
              <w:t>сформированность</w:t>
            </w:r>
            <w:proofErr w:type="spellEnd"/>
            <w:r w:rsidRPr="00560248">
              <w:rPr>
                <w:rFonts w:ascii="Times New Roman" w:hAnsi="Times New Roman" w:cs="Times New Roman"/>
                <w:sz w:val="24"/>
                <w:szCs w:val="24"/>
              </w:rPr>
              <w:t xml:space="preserve"> представлений об истории становления и развития профессии </w:t>
            </w:r>
            <w:r>
              <w:rPr>
                <w:rFonts w:ascii="Times New Roman" w:hAnsi="Times New Roman" w:cs="Times New Roman"/>
                <w:sz w:val="24"/>
                <w:szCs w:val="24"/>
              </w:rPr>
              <w:t>экономиста и бухгалтера</w:t>
            </w:r>
            <w:r w:rsidRPr="00560248">
              <w:rPr>
                <w:rFonts w:ascii="Times New Roman" w:hAnsi="Times New Roman" w:cs="Times New Roman"/>
                <w:sz w:val="24"/>
                <w:szCs w:val="24"/>
              </w:rPr>
              <w:t>;</w:t>
            </w:r>
          </w:p>
        </w:tc>
        <w:tc>
          <w:tcPr>
            <w:tcW w:w="2942" w:type="dxa"/>
          </w:tcPr>
          <w:p w:rsidR="00402600" w:rsidRPr="00C90F28"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C90F28">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r w:rsidRPr="00C90F28">
              <w:rPr>
                <w:rFonts w:ascii="Times New Roman" w:eastAsia="Times New Roman" w:hAnsi="Times New Roman" w:cs="Times New Roman"/>
                <w:bCs/>
                <w:iCs/>
                <w:sz w:val="24"/>
                <w:szCs w:val="24"/>
                <w:lang w:eastAsia="ru-RU"/>
              </w:rPr>
              <w:t xml:space="preserve"> Экспертная оценка деятельности обучающихся при, выполнении домашних работ, опроса.</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П4 владение умениями использовать полученную информацию для выполнения индивидуальных проектов;</w:t>
            </w:r>
          </w:p>
        </w:tc>
        <w:tc>
          <w:tcPr>
            <w:tcW w:w="2977" w:type="dxa"/>
          </w:tcPr>
          <w:p w:rsidR="00402600" w:rsidRPr="00560248" w:rsidRDefault="00402600" w:rsidP="00402600">
            <w:pPr>
              <w:widowControl w:val="0"/>
              <w:autoSpaceDE w:val="0"/>
              <w:autoSpaceDN w:val="0"/>
              <w:adjustRightInd w:val="0"/>
              <w:rPr>
                <w:rFonts w:ascii="Times New Roman" w:hAnsi="Times New Roman" w:cs="Times New Roman"/>
                <w:sz w:val="24"/>
                <w:szCs w:val="24"/>
              </w:rPr>
            </w:pPr>
            <w:r w:rsidRPr="00560248">
              <w:rPr>
                <w:rFonts w:ascii="Times New Roman" w:hAnsi="Times New Roman" w:cs="Times New Roman"/>
                <w:sz w:val="24"/>
                <w:szCs w:val="24"/>
              </w:rPr>
              <w:t xml:space="preserve">- </w:t>
            </w:r>
            <w:proofErr w:type="spellStart"/>
            <w:r w:rsidRPr="00560248">
              <w:rPr>
                <w:rFonts w:ascii="Times New Roman" w:hAnsi="Times New Roman" w:cs="Times New Roman"/>
                <w:sz w:val="24"/>
                <w:szCs w:val="24"/>
              </w:rPr>
              <w:t>сформированность</w:t>
            </w:r>
            <w:proofErr w:type="spellEnd"/>
            <w:r w:rsidRPr="00560248">
              <w:rPr>
                <w:rFonts w:ascii="Times New Roman" w:hAnsi="Times New Roman" w:cs="Times New Roman"/>
                <w:sz w:val="24"/>
                <w:szCs w:val="24"/>
              </w:rPr>
              <w:t xml:space="preserve"> навыков самостоятельного поиска </w:t>
            </w:r>
            <w:r>
              <w:rPr>
                <w:rFonts w:ascii="Times New Roman" w:hAnsi="Times New Roman" w:cs="Times New Roman"/>
                <w:sz w:val="24"/>
                <w:szCs w:val="24"/>
              </w:rPr>
              <w:t>экономической</w:t>
            </w:r>
          </w:p>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560248">
              <w:rPr>
                <w:rFonts w:ascii="Times New Roman" w:hAnsi="Times New Roman" w:cs="Times New Roman"/>
                <w:sz w:val="24"/>
                <w:szCs w:val="24"/>
              </w:rPr>
              <w:t xml:space="preserve">информации, умений использовать результаты в конкретных жизненных </w:t>
            </w:r>
            <w:r w:rsidRPr="00560248">
              <w:rPr>
                <w:rFonts w:ascii="Times New Roman" w:hAnsi="Times New Roman" w:cs="Times New Roman"/>
                <w:sz w:val="24"/>
                <w:szCs w:val="24"/>
              </w:rPr>
              <w:lastRenderedPageBreak/>
              <w:t>ситуациях.</w:t>
            </w:r>
          </w:p>
        </w:tc>
        <w:tc>
          <w:tcPr>
            <w:tcW w:w="2942" w:type="dxa"/>
          </w:tcPr>
          <w:p w:rsidR="00402600" w:rsidRPr="00C90F28"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C90F28">
              <w:rPr>
                <w:rFonts w:ascii="Times New Roman" w:hAnsi="Times New Roman" w:cs="Times New Roman"/>
                <w:sz w:val="24"/>
                <w:szCs w:val="24"/>
                <w:lang w:eastAsia="ru-RU"/>
              </w:rPr>
              <w:lastRenderedPageBreak/>
              <w:t>Интерпретация результатов наблюдений за деятельностью обучающегося в процессе освоения образовательной программы.</w:t>
            </w:r>
            <w:r w:rsidRPr="00C90F28">
              <w:rPr>
                <w:rFonts w:ascii="Times New Roman" w:eastAsia="Times New Roman" w:hAnsi="Times New Roman" w:cs="Times New Roman"/>
                <w:bCs/>
                <w:iCs/>
                <w:sz w:val="24"/>
                <w:szCs w:val="24"/>
                <w:lang w:eastAsia="ru-RU"/>
              </w:rPr>
              <w:t xml:space="preserve"> Экспертная оценка деятельности </w:t>
            </w:r>
            <w:r w:rsidRPr="00C90F28">
              <w:rPr>
                <w:rFonts w:ascii="Times New Roman" w:eastAsia="Times New Roman" w:hAnsi="Times New Roman" w:cs="Times New Roman"/>
                <w:bCs/>
                <w:iCs/>
                <w:sz w:val="24"/>
                <w:szCs w:val="24"/>
                <w:lang w:eastAsia="ru-RU"/>
              </w:rPr>
              <w:lastRenderedPageBreak/>
              <w:t>обучающихся при, выполнении домашних работ, опроса.</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lastRenderedPageBreak/>
              <w:t>П5 владение умениями анализа и интерпретации информации по специальности.</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560248">
              <w:rPr>
                <w:rFonts w:ascii="Times New Roman" w:hAnsi="Times New Roman" w:cs="Times New Roman"/>
                <w:sz w:val="24"/>
                <w:szCs w:val="24"/>
              </w:rPr>
              <w:t xml:space="preserve">- </w:t>
            </w:r>
            <w:proofErr w:type="spellStart"/>
            <w:r w:rsidRPr="00560248">
              <w:rPr>
                <w:rFonts w:ascii="Times New Roman" w:hAnsi="Times New Roman" w:cs="Times New Roman"/>
                <w:sz w:val="24"/>
                <w:szCs w:val="24"/>
              </w:rPr>
              <w:t>сформированность</w:t>
            </w:r>
            <w:proofErr w:type="spellEnd"/>
            <w:r w:rsidRPr="00560248">
              <w:rPr>
                <w:rFonts w:ascii="Times New Roman" w:hAnsi="Times New Roman" w:cs="Times New Roman"/>
                <w:sz w:val="24"/>
                <w:szCs w:val="24"/>
              </w:rPr>
              <w:t xml:space="preserve"> представлений </w:t>
            </w:r>
            <w:r>
              <w:rPr>
                <w:rFonts w:ascii="Times New Roman" w:hAnsi="Times New Roman" w:cs="Times New Roman"/>
                <w:sz w:val="24"/>
                <w:szCs w:val="24"/>
              </w:rPr>
              <w:t xml:space="preserve">о </w:t>
            </w:r>
            <w:r w:rsidRPr="00560248">
              <w:rPr>
                <w:rFonts w:ascii="Times New Roman" w:hAnsi="Times New Roman" w:cs="Times New Roman"/>
                <w:sz w:val="24"/>
                <w:szCs w:val="24"/>
              </w:rPr>
              <w:t>сферах профессиональной деятельности, видах деятельности;</w:t>
            </w:r>
          </w:p>
        </w:tc>
        <w:tc>
          <w:tcPr>
            <w:tcW w:w="2942" w:type="dxa"/>
          </w:tcPr>
          <w:p w:rsidR="00402600" w:rsidRPr="00C90F28"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C90F28">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r w:rsidRPr="00C90F28">
              <w:rPr>
                <w:rFonts w:ascii="Times New Roman" w:eastAsia="Times New Roman" w:hAnsi="Times New Roman" w:cs="Times New Roman"/>
                <w:bCs/>
                <w:iCs/>
                <w:sz w:val="24"/>
                <w:szCs w:val="24"/>
                <w:lang w:eastAsia="ru-RU"/>
              </w:rPr>
              <w:t xml:space="preserve"> Экспертная оценка деятельности обучающихся при, выполнении домашних работ, опроса.</w:t>
            </w:r>
          </w:p>
        </w:tc>
      </w:tr>
      <w:tr w:rsidR="007B3CC8" w:rsidRPr="00126ED2" w:rsidTr="00402600">
        <w:trPr>
          <w:gridAfter w:val="1"/>
          <w:wAfter w:w="35" w:type="dxa"/>
        </w:trPr>
        <w:tc>
          <w:tcPr>
            <w:tcW w:w="4111" w:type="dxa"/>
          </w:tcPr>
          <w:p w:rsidR="007B3CC8" w:rsidRPr="007B3CC8" w:rsidRDefault="007B3CC8" w:rsidP="00402600">
            <w:pPr>
              <w:rPr>
                <w:rFonts w:ascii="Times New Roman" w:hAnsi="Times New Roman" w:cs="Times New Roman"/>
                <w:b/>
                <w:sz w:val="24"/>
                <w:szCs w:val="24"/>
              </w:rPr>
            </w:pPr>
            <w:r w:rsidRPr="007B3CC8">
              <w:rPr>
                <w:rFonts w:ascii="Times New Roman" w:hAnsi="Times New Roman" w:cs="Times New Roman"/>
                <w:b/>
                <w:sz w:val="28"/>
              </w:rPr>
              <w:t>личностные результаты</w:t>
            </w:r>
            <w:r>
              <w:rPr>
                <w:rFonts w:ascii="Times New Roman" w:hAnsi="Times New Roman" w:cs="Times New Roman"/>
                <w:b/>
                <w:sz w:val="28"/>
              </w:rPr>
              <w:t xml:space="preserve"> </w:t>
            </w:r>
            <w:r w:rsidRPr="007B3CC8">
              <w:rPr>
                <w:rFonts w:ascii="Times New Roman" w:hAnsi="Times New Roman" w:cs="Times New Roman"/>
                <w:b/>
                <w:sz w:val="28"/>
              </w:rPr>
              <w:t>(ЛР)</w:t>
            </w:r>
          </w:p>
        </w:tc>
        <w:tc>
          <w:tcPr>
            <w:tcW w:w="2977" w:type="dxa"/>
          </w:tcPr>
          <w:p w:rsidR="007B3CC8" w:rsidRPr="00560248" w:rsidRDefault="007B3CC8" w:rsidP="00402600">
            <w:pPr>
              <w:widowControl w:val="0"/>
              <w:autoSpaceDE w:val="0"/>
              <w:autoSpaceDN w:val="0"/>
              <w:adjustRightInd w:val="0"/>
              <w:rPr>
                <w:rFonts w:ascii="Times New Roman" w:hAnsi="Times New Roman" w:cs="Times New Roman"/>
                <w:sz w:val="24"/>
                <w:szCs w:val="24"/>
              </w:rPr>
            </w:pPr>
          </w:p>
        </w:tc>
        <w:tc>
          <w:tcPr>
            <w:tcW w:w="2942" w:type="dxa"/>
          </w:tcPr>
          <w:p w:rsidR="007B3CC8" w:rsidRPr="00C90F28" w:rsidRDefault="007B3CC8"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p>
        </w:tc>
      </w:tr>
      <w:tr w:rsidR="00402600" w:rsidRPr="00810A30" w:rsidTr="00402600">
        <w:tc>
          <w:tcPr>
            <w:tcW w:w="4111" w:type="dxa"/>
            <w:vAlign w:val="center"/>
          </w:tcPr>
          <w:p w:rsidR="00402600" w:rsidRPr="0044282F" w:rsidRDefault="00402600" w:rsidP="00402600">
            <w:pPr>
              <w:rPr>
                <w:rFonts w:ascii="Times New Roman" w:hAnsi="Times New Roman"/>
                <w:bCs/>
              </w:rPr>
            </w:pPr>
            <w:r w:rsidRPr="0044282F">
              <w:rPr>
                <w:rFonts w:ascii="Times New Roman" w:hAnsi="Times New Roman"/>
                <w:bCs/>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977" w:type="dxa"/>
          </w:tcPr>
          <w:p w:rsidR="00402600" w:rsidRPr="0044282F" w:rsidRDefault="00402600" w:rsidP="00402600">
            <w:pPr>
              <w:rPr>
                <w:rFonts w:ascii="Times New Roman" w:eastAsia="Calibri" w:hAnsi="Times New Roman"/>
              </w:rPr>
            </w:pPr>
            <w:r w:rsidRPr="0044282F">
              <w:rPr>
                <w:rFonts w:ascii="Times New Roman" w:hAnsi="Times New Roman"/>
                <w:iCs/>
              </w:rPr>
              <w:sym w:font="Symbol" w:char="F02D"/>
            </w:r>
            <w:r w:rsidRPr="0044282F">
              <w:rPr>
                <w:rFonts w:ascii="Times New Roman" w:hAnsi="Times New Roman"/>
                <w:iCs/>
              </w:rPr>
              <w:t xml:space="preserve">грамотное  </w:t>
            </w:r>
            <w:r w:rsidRPr="0044282F">
              <w:rPr>
                <w:rFonts w:ascii="Times New Roman" w:hAnsi="Times New Roman"/>
                <w:bCs/>
              </w:rPr>
              <w:t>изложение мыслей, ответственное выполнение своих профессиональных обязанностей, умение сотрудничать с коллективом для выполнения поставленных задач и целей.</w:t>
            </w:r>
          </w:p>
        </w:tc>
        <w:tc>
          <w:tcPr>
            <w:tcW w:w="2977" w:type="dxa"/>
            <w:gridSpan w:val="2"/>
          </w:tcPr>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Осуществление самообразования, использование современной научной и профессиональной терминологии,</w:t>
            </w:r>
            <w:r>
              <w:rPr>
                <w:rFonts w:ascii="Times New Roman" w:eastAsia="Calibri" w:hAnsi="Times New Roman"/>
                <w:sz w:val="24"/>
                <w:szCs w:val="24"/>
              </w:rPr>
              <w:t xml:space="preserve"> </w:t>
            </w:r>
            <w:r w:rsidRPr="00C15DFC">
              <w:rPr>
                <w:rFonts w:ascii="Times New Roman" w:eastAsia="Calibri" w:hAnsi="Times New Roman"/>
                <w:sz w:val="24"/>
                <w:szCs w:val="24"/>
              </w:rPr>
              <w:t>участие в профессиональных олимпиадах, конкурсах, выставках,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 Экспертное наблюдение и оценка результатов формирования поведенческих навыков в ходе обучения</w:t>
            </w:r>
          </w:p>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vAlign w:val="center"/>
          </w:tcPr>
          <w:p w:rsidR="00402600" w:rsidRPr="0044282F" w:rsidRDefault="00402600" w:rsidP="00402600">
            <w:pPr>
              <w:rPr>
                <w:rFonts w:ascii="Times New Roman" w:hAnsi="Times New Roman"/>
                <w:bCs/>
              </w:rPr>
            </w:pPr>
            <w:r w:rsidRPr="0044282F">
              <w:rPr>
                <w:rFonts w:ascii="Times New Roman" w:hAnsi="Times New Roman"/>
                <w:bCs/>
              </w:rPr>
              <w:lastRenderedPageBreak/>
              <w:t>ЛР 14.Приобретение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977" w:type="dxa"/>
          </w:tcPr>
          <w:p w:rsidR="00402600" w:rsidRPr="0044282F" w:rsidRDefault="00402600" w:rsidP="00402600">
            <w:pPr>
              <w:tabs>
                <w:tab w:val="left" w:pos="271"/>
                <w:tab w:val="left" w:pos="5529"/>
              </w:tabs>
              <w:suppressAutoHyphens/>
              <w:ind w:firstLine="318"/>
              <w:rPr>
                <w:rFonts w:ascii="Times New Roman" w:hAnsi="Times New Roman"/>
                <w:iCs/>
              </w:rPr>
            </w:pPr>
            <w:r w:rsidRPr="0044282F">
              <w:rPr>
                <w:rFonts w:ascii="Times New Roman" w:hAnsi="Times New Roman"/>
                <w:iCs/>
              </w:rPr>
              <w:sym w:font="Symbol" w:char="F02D"/>
            </w:r>
            <w:r w:rsidRPr="0044282F">
              <w:rPr>
                <w:rFonts w:ascii="Times New Roman" w:hAnsi="Times New Roman"/>
                <w:iCs/>
              </w:rPr>
              <w:t>выявление и эффективно поиск информации, необходимой для решения задачи и/или проблемы;</w:t>
            </w:r>
          </w:p>
          <w:p w:rsidR="00402600" w:rsidRPr="0044282F" w:rsidRDefault="00402600" w:rsidP="00402600">
            <w:pPr>
              <w:tabs>
                <w:tab w:val="left" w:pos="271"/>
                <w:tab w:val="left" w:pos="5529"/>
              </w:tabs>
              <w:suppressAutoHyphens/>
              <w:ind w:firstLine="318"/>
              <w:rPr>
                <w:rFonts w:ascii="Times New Roman" w:hAnsi="Times New Roman"/>
                <w:iCs/>
              </w:rPr>
            </w:pPr>
            <w:r w:rsidRPr="0044282F">
              <w:rPr>
                <w:rFonts w:ascii="Times New Roman" w:hAnsi="Times New Roman"/>
                <w:iCs/>
              </w:rPr>
              <w:sym w:font="Symbol" w:char="F02D"/>
            </w:r>
            <w:r w:rsidRPr="0044282F">
              <w:rPr>
                <w:rFonts w:ascii="Times New Roman" w:hAnsi="Times New Roman"/>
                <w:iCs/>
              </w:rPr>
              <w:t>составление  плана  действия;</w:t>
            </w:r>
          </w:p>
          <w:p w:rsidR="00402600" w:rsidRPr="0044282F" w:rsidRDefault="00402600" w:rsidP="00402600">
            <w:pPr>
              <w:tabs>
                <w:tab w:val="left" w:pos="271"/>
                <w:tab w:val="left" w:pos="5529"/>
              </w:tabs>
              <w:suppressAutoHyphens/>
              <w:ind w:firstLine="318"/>
              <w:rPr>
                <w:rFonts w:ascii="Times New Roman" w:hAnsi="Times New Roman"/>
                <w:iCs/>
              </w:rPr>
            </w:pPr>
            <w:r w:rsidRPr="0044282F">
              <w:rPr>
                <w:rFonts w:ascii="Times New Roman" w:hAnsi="Times New Roman"/>
                <w:iCs/>
              </w:rPr>
              <w:sym w:font="Symbol" w:char="F02D"/>
            </w:r>
            <w:r w:rsidRPr="0044282F">
              <w:rPr>
                <w:rFonts w:ascii="Times New Roman" w:hAnsi="Times New Roman"/>
                <w:iCs/>
              </w:rPr>
              <w:t>определение необходимых ресурсов;</w:t>
            </w:r>
          </w:p>
          <w:p w:rsidR="00402600" w:rsidRPr="0044282F" w:rsidRDefault="00402600" w:rsidP="00402600">
            <w:pPr>
              <w:rPr>
                <w:rFonts w:ascii="Times New Roman" w:hAnsi="Times New Roman"/>
                <w:iCs/>
              </w:rPr>
            </w:pPr>
            <w:r w:rsidRPr="0044282F">
              <w:rPr>
                <w:rFonts w:ascii="Times New Roman" w:hAnsi="Times New Roman"/>
                <w:iCs/>
              </w:rPr>
              <w:sym w:font="Symbol" w:char="F02D"/>
            </w:r>
            <w:r w:rsidRPr="0044282F">
              <w:rPr>
                <w:rFonts w:ascii="Times New Roman" w:hAnsi="Times New Roman"/>
                <w:iCs/>
              </w:rPr>
              <w:t xml:space="preserve">реализация составленного плана; </w:t>
            </w:r>
          </w:p>
          <w:p w:rsidR="00402600" w:rsidRPr="0044282F" w:rsidRDefault="00402600" w:rsidP="00402600">
            <w:pPr>
              <w:rPr>
                <w:rFonts w:ascii="Times New Roman" w:eastAsia="Calibri" w:hAnsi="Times New Roman"/>
              </w:rPr>
            </w:pPr>
            <w:r w:rsidRPr="0044282F">
              <w:rPr>
                <w:rFonts w:ascii="Times New Roman" w:hAnsi="Times New Roman"/>
                <w:iCs/>
              </w:rPr>
              <w:t>-</w:t>
            </w:r>
            <w:proofErr w:type="spellStart"/>
            <w:r w:rsidRPr="0044282F">
              <w:rPr>
                <w:rFonts w:ascii="Times New Roman" w:hAnsi="Times New Roman"/>
                <w:iCs/>
              </w:rPr>
              <w:t>оценкаь</w:t>
            </w:r>
            <w:proofErr w:type="spellEnd"/>
            <w:r w:rsidRPr="0044282F">
              <w:rPr>
                <w:rFonts w:ascii="Times New Roman" w:hAnsi="Times New Roman"/>
                <w:iCs/>
              </w:rPr>
              <w:t xml:space="preserve"> результата и последствия своих действий (самостоятельно или с помощью наставника).</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rPr>
                <w:rFonts w:ascii="Times New Roman" w:eastAsia="Calibri" w:hAnsi="Times New Roman"/>
                <w:color w:val="000000"/>
              </w:rPr>
            </w:pPr>
            <w:r w:rsidRPr="0044282F">
              <w:rPr>
                <w:rFonts w:ascii="Times New Roman" w:hAnsi="Times New Roman"/>
              </w:rPr>
              <w:t>ЛР 19 Уважительное отношения обучающихся к результатам собственного и чужого труда.</w:t>
            </w:r>
          </w:p>
        </w:tc>
        <w:tc>
          <w:tcPr>
            <w:tcW w:w="2977" w:type="dxa"/>
          </w:tcPr>
          <w:p w:rsidR="00402600" w:rsidRPr="0044282F" w:rsidRDefault="00402600" w:rsidP="00402600">
            <w:pPr>
              <w:rPr>
                <w:rFonts w:ascii="Times New Roman" w:eastAsia="Calibri" w:hAnsi="Times New Roman"/>
              </w:rPr>
            </w:pPr>
            <w:r w:rsidRPr="0044282F">
              <w:rPr>
                <w:rFonts w:ascii="Times New Roman" w:eastAsia="Calibri" w:hAnsi="Times New Roman"/>
              </w:rPr>
              <w:t>- формирование  уважение к работе каждого члена коллектива;</w:t>
            </w:r>
          </w:p>
          <w:p w:rsidR="00402600" w:rsidRPr="0044282F" w:rsidRDefault="00402600" w:rsidP="00402600">
            <w:pPr>
              <w:rPr>
                <w:rFonts w:ascii="Times New Roman" w:eastAsia="Calibri" w:hAnsi="Times New Roman"/>
              </w:rPr>
            </w:pPr>
            <w:r w:rsidRPr="0044282F">
              <w:rPr>
                <w:rFonts w:ascii="Times New Roman" w:eastAsia="Calibri" w:hAnsi="Times New Roman"/>
              </w:rPr>
              <w:t xml:space="preserve">- добросовестное отношение к своей и чужой работе </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rPr>
                <w:rFonts w:ascii="Times New Roman" w:hAnsi="Times New Roman"/>
              </w:rPr>
            </w:pPr>
            <w:r w:rsidRPr="0044282F">
              <w:rPr>
                <w:rFonts w:ascii="Times New Roman" w:hAnsi="Times New Roman"/>
              </w:rPr>
              <w:t>ЛР 21 Приобретение обучающимися опыта личной ответственности за развитие группы обучающихся.</w:t>
            </w:r>
          </w:p>
        </w:tc>
        <w:tc>
          <w:tcPr>
            <w:tcW w:w="2977" w:type="dxa"/>
          </w:tcPr>
          <w:p w:rsidR="00402600" w:rsidRPr="0044282F" w:rsidRDefault="00402600" w:rsidP="00402600">
            <w:pPr>
              <w:rPr>
                <w:rFonts w:ascii="Times New Roman" w:eastAsia="Calibri" w:hAnsi="Times New Roman"/>
              </w:rPr>
            </w:pPr>
            <w:r w:rsidRPr="0044282F">
              <w:rPr>
                <w:rFonts w:ascii="Times New Roman" w:eastAsia="Calibri" w:hAnsi="Times New Roman"/>
              </w:rPr>
              <w:t>- формирование ответственности за развитие  своего коллектива</w:t>
            </w:r>
          </w:p>
          <w:p w:rsidR="00402600" w:rsidRPr="0044282F" w:rsidRDefault="00402600" w:rsidP="00402600">
            <w:pPr>
              <w:rPr>
                <w:rFonts w:ascii="Times New Roman" w:eastAsia="Calibri" w:hAnsi="Times New Roman"/>
              </w:rPr>
            </w:pPr>
            <w:r w:rsidRPr="0044282F">
              <w:rPr>
                <w:rFonts w:ascii="Times New Roman" w:eastAsia="Calibri" w:hAnsi="Times New Roman"/>
              </w:rPr>
              <w:t>- умение распознавать достижения каждого члена команды.</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rPr>
                <w:rFonts w:ascii="Times New Roman" w:hAnsi="Times New Roman"/>
              </w:rPr>
            </w:pPr>
            <w:r w:rsidRPr="0044282F">
              <w:rPr>
                <w:rFonts w:ascii="Times New Roman" w:hAnsi="Times New Roman"/>
              </w:rPr>
              <w:t xml:space="preserve">ЛР 22 Приобретение навыков общения и самоуправления. </w:t>
            </w:r>
          </w:p>
        </w:tc>
        <w:tc>
          <w:tcPr>
            <w:tcW w:w="2977" w:type="dxa"/>
          </w:tcPr>
          <w:p w:rsidR="00402600" w:rsidRPr="0044282F" w:rsidRDefault="00402600" w:rsidP="00402600">
            <w:pPr>
              <w:rPr>
                <w:rFonts w:ascii="Times New Roman" w:eastAsia="Calibri" w:hAnsi="Times New Roman"/>
              </w:rPr>
            </w:pPr>
            <w:r w:rsidRPr="0044282F">
              <w:rPr>
                <w:rFonts w:ascii="Times New Roman" w:eastAsia="Calibri" w:hAnsi="Times New Roman"/>
              </w:rPr>
              <w:t xml:space="preserve">- доброжелательное и доверительное отношение  в коллективе,  умение управлять рабочим процессом </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ind w:firstLine="33"/>
              <w:rPr>
                <w:rFonts w:ascii="Times New Roman" w:hAnsi="Times New Roman"/>
              </w:rPr>
            </w:pPr>
            <w:r w:rsidRPr="0044282F">
              <w:rPr>
                <w:rFonts w:ascii="Times New Roman" w:hAnsi="Times New Roman"/>
              </w:rPr>
              <w:t>ЛР 25 Способный к генерированию, осмыслению  и доведению до конечной реализации предлагаемых инноваций.</w:t>
            </w:r>
          </w:p>
        </w:tc>
        <w:tc>
          <w:tcPr>
            <w:tcW w:w="2977" w:type="dxa"/>
          </w:tcPr>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bCs/>
              </w:rPr>
            </w:pPr>
            <w:r w:rsidRPr="0044282F">
              <w:rPr>
                <w:rFonts w:ascii="Times New Roman" w:hAnsi="Times New Roman"/>
                <w:iCs/>
              </w:rPr>
              <w:sym w:font="Symbol" w:char="F02D"/>
            </w:r>
            <w:r w:rsidRPr="0044282F">
              <w:rPr>
                <w:rFonts w:ascii="Times New Roman" w:hAnsi="Times New Roman"/>
                <w:bCs/>
              </w:rPr>
              <w:t>выявление достоинств и недостатков  идеи;</w:t>
            </w:r>
          </w:p>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bCs/>
              </w:rPr>
            </w:pPr>
            <w:r w:rsidRPr="0044282F">
              <w:rPr>
                <w:rFonts w:ascii="Times New Roman" w:hAnsi="Times New Roman"/>
                <w:iCs/>
              </w:rPr>
              <w:sym w:font="Symbol" w:char="F02D"/>
            </w:r>
            <w:r w:rsidRPr="0044282F">
              <w:rPr>
                <w:rFonts w:ascii="Times New Roman" w:hAnsi="Times New Roman"/>
                <w:bCs/>
              </w:rPr>
              <w:t>презентация идей открытия собственного дела в профессиональной деятельности;</w:t>
            </w:r>
          </w:p>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bCs/>
              </w:rPr>
            </w:pPr>
            <w:r w:rsidRPr="0044282F">
              <w:rPr>
                <w:rFonts w:ascii="Times New Roman" w:hAnsi="Times New Roman"/>
                <w:bCs/>
              </w:rPr>
              <w:t>- выявление и определение конечной цели и эффективности от  реализации идей.</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ind w:firstLine="33"/>
              <w:rPr>
                <w:rFonts w:ascii="Times New Roman" w:hAnsi="Times New Roman"/>
              </w:rPr>
            </w:pPr>
            <w:r w:rsidRPr="0044282F">
              <w:rPr>
                <w:rFonts w:ascii="Times New Roman" w:hAnsi="Times New Roman"/>
              </w:rPr>
              <w:t xml:space="preserve">ЛР 26 Демонстрирующий </w:t>
            </w:r>
            <w:proofErr w:type="spellStart"/>
            <w:r w:rsidRPr="0044282F">
              <w:rPr>
                <w:rFonts w:ascii="Times New Roman" w:hAnsi="Times New Roman"/>
              </w:rPr>
              <w:t>клиентоориентированный</w:t>
            </w:r>
            <w:proofErr w:type="spellEnd"/>
            <w:r w:rsidRPr="0044282F">
              <w:rPr>
                <w:rFonts w:ascii="Times New Roman" w:hAnsi="Times New Roman"/>
              </w:rPr>
              <w:t xml:space="preserve"> подход в работе с  будущими и действующими сотрудниками компании  и непосредственными потребителями услуг (клиентами компании).</w:t>
            </w:r>
          </w:p>
        </w:tc>
        <w:tc>
          <w:tcPr>
            <w:tcW w:w="2977" w:type="dxa"/>
          </w:tcPr>
          <w:p w:rsidR="00402600" w:rsidRPr="0044282F" w:rsidRDefault="00402600" w:rsidP="00402600">
            <w:pPr>
              <w:rPr>
                <w:rFonts w:ascii="Times New Roman" w:hAnsi="Times New Roman"/>
              </w:rPr>
            </w:pPr>
            <w:r w:rsidRPr="0044282F">
              <w:rPr>
                <w:rFonts w:ascii="Times New Roman" w:eastAsia="Calibri" w:hAnsi="Times New Roman"/>
              </w:rPr>
              <w:t>-</w:t>
            </w:r>
            <w:r w:rsidRPr="0044282F">
              <w:rPr>
                <w:rFonts w:ascii="Times New Roman" w:hAnsi="Times New Roman"/>
              </w:rPr>
              <w:t xml:space="preserve"> выстраивание отношений с контрагентами компании для реализации целей ;</w:t>
            </w:r>
          </w:p>
          <w:p w:rsidR="00402600" w:rsidRPr="0044282F" w:rsidRDefault="00402600" w:rsidP="00402600">
            <w:pPr>
              <w:rPr>
                <w:rFonts w:ascii="Times New Roman" w:eastAsia="Calibri" w:hAnsi="Times New Roman"/>
              </w:rPr>
            </w:pPr>
            <w:r w:rsidRPr="0044282F">
              <w:rPr>
                <w:rFonts w:ascii="Times New Roman" w:hAnsi="Times New Roman"/>
              </w:rPr>
              <w:t>- толерантное отношение с  будущими и действующими сотрудниками</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ind w:firstLine="33"/>
              <w:rPr>
                <w:rFonts w:ascii="Times New Roman" w:hAnsi="Times New Roman"/>
              </w:rPr>
            </w:pPr>
            <w:r w:rsidRPr="0044282F">
              <w:rPr>
                <w:rFonts w:ascii="Times New Roman" w:hAnsi="Times New Roman"/>
              </w:rPr>
              <w:t>ЛР 27 Проявляющий способности к непрерывному развитию в области профессиональных компетенций и междисциплинарных знаний.</w:t>
            </w:r>
          </w:p>
        </w:tc>
        <w:tc>
          <w:tcPr>
            <w:tcW w:w="2977" w:type="dxa"/>
          </w:tcPr>
          <w:p w:rsidR="00402600" w:rsidRPr="0044282F" w:rsidRDefault="00402600" w:rsidP="00402600">
            <w:pPr>
              <w:rPr>
                <w:rFonts w:ascii="Times New Roman" w:eastAsia="Calibri" w:hAnsi="Times New Roman"/>
              </w:rPr>
            </w:pPr>
            <w:r w:rsidRPr="0044282F">
              <w:rPr>
                <w:rFonts w:ascii="Times New Roman" w:hAnsi="Times New Roman"/>
                <w:iCs/>
              </w:rPr>
              <w:sym w:font="Symbol" w:char="F02D"/>
            </w:r>
            <w:r w:rsidRPr="0044282F">
              <w:rPr>
                <w:rFonts w:ascii="Times New Roman" w:hAnsi="Times New Roman"/>
              </w:rPr>
              <w:t>определение и выстраивание траектории профессионального развития и самообразования.</w:t>
            </w:r>
          </w:p>
        </w:tc>
        <w:tc>
          <w:tcPr>
            <w:tcW w:w="2977" w:type="dxa"/>
            <w:gridSpan w:val="2"/>
          </w:tcPr>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 xml:space="preserve">Осуществление самообразования, использование современной научной и профессиональной </w:t>
            </w:r>
            <w:proofErr w:type="spellStart"/>
            <w:r w:rsidRPr="00C15DFC">
              <w:rPr>
                <w:rFonts w:ascii="Times New Roman" w:eastAsia="Calibri" w:hAnsi="Times New Roman"/>
                <w:sz w:val="24"/>
                <w:szCs w:val="24"/>
              </w:rPr>
              <w:t>терминологии,участие</w:t>
            </w:r>
            <w:proofErr w:type="spellEnd"/>
            <w:r w:rsidRPr="00C15DFC">
              <w:rPr>
                <w:rFonts w:ascii="Times New Roman" w:eastAsia="Calibri" w:hAnsi="Times New Roman"/>
                <w:sz w:val="24"/>
                <w:szCs w:val="24"/>
              </w:rPr>
              <w:t xml:space="preserve"> в </w:t>
            </w:r>
            <w:r w:rsidRPr="00C15DFC">
              <w:rPr>
                <w:rFonts w:ascii="Times New Roman" w:eastAsia="Calibri" w:hAnsi="Times New Roman"/>
                <w:sz w:val="24"/>
                <w:szCs w:val="24"/>
              </w:rPr>
              <w:lastRenderedPageBreak/>
              <w:t>профессиональных олимпиадах, конкурсах, выставках,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 Экспертное наблюдение и оценка результатов формирования поведенческих навыков в ходе обучения</w:t>
            </w:r>
          </w:p>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rPr>
                <w:rFonts w:ascii="Times New Roman" w:hAnsi="Times New Roman"/>
                <w:bCs/>
              </w:rPr>
            </w:pPr>
            <w:r w:rsidRPr="0044282F">
              <w:rPr>
                <w:rFonts w:ascii="Times New Roman" w:hAnsi="Times New Roman"/>
                <w:bCs/>
              </w:rPr>
              <w:lastRenderedPageBreak/>
              <w:t>ЛР 28 Принимающий и исполняющий стандарты антикоррупционного поведения</w:t>
            </w:r>
          </w:p>
        </w:tc>
        <w:tc>
          <w:tcPr>
            <w:tcW w:w="2977" w:type="dxa"/>
          </w:tcPr>
          <w:p w:rsidR="00402600" w:rsidRPr="0044282F" w:rsidRDefault="00402600" w:rsidP="00402600">
            <w:pPr>
              <w:rPr>
                <w:rFonts w:ascii="Times New Roman" w:eastAsia="Calibri" w:hAnsi="Times New Roman"/>
              </w:rPr>
            </w:pPr>
            <w:r w:rsidRPr="0044282F">
              <w:rPr>
                <w:rFonts w:ascii="Times New Roman" w:eastAsia="Calibri" w:hAnsi="Times New Roman"/>
              </w:rPr>
              <w:t>-Честное выполнение своих обязанностей, соблюдение антикоррупционного законодательства</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ind w:firstLine="33"/>
              <w:rPr>
                <w:rFonts w:ascii="Times New Roman" w:hAnsi="Times New Roman"/>
              </w:rPr>
            </w:pPr>
            <w:r w:rsidRPr="0044282F">
              <w:rPr>
                <w:rFonts w:ascii="Times New Roman" w:hAnsi="Times New Roman"/>
              </w:rPr>
              <w:t>ЛР 29 Понимающий сущность и социальную значимость своей будущей профессии, проявляющий к ней устойчивый интерес.</w:t>
            </w:r>
          </w:p>
        </w:tc>
        <w:tc>
          <w:tcPr>
            <w:tcW w:w="2977" w:type="dxa"/>
          </w:tcPr>
          <w:p w:rsidR="00402600" w:rsidRPr="0044282F" w:rsidRDefault="00402600" w:rsidP="00402600">
            <w:pPr>
              <w:rPr>
                <w:rFonts w:ascii="Times New Roman" w:eastAsia="Calibri" w:hAnsi="Times New Roman"/>
              </w:rPr>
            </w:pPr>
            <w:r w:rsidRPr="0044282F">
              <w:rPr>
                <w:rFonts w:ascii="Times New Roman" w:eastAsia="Calibri" w:hAnsi="Times New Roman"/>
              </w:rPr>
              <w:t>-Демонстрация умений и знаний  профессиональных тем; составление  документации, относящейся к процессам профессиональной деятельности, побуждение к обучению и повышению квалификации</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ind w:firstLine="33"/>
              <w:rPr>
                <w:rFonts w:ascii="Times New Roman" w:hAnsi="Times New Roman"/>
              </w:rPr>
            </w:pPr>
            <w:r w:rsidRPr="0044282F">
              <w:rPr>
                <w:rFonts w:ascii="Times New Roman" w:hAnsi="Times New Roman"/>
              </w:rPr>
              <w:t>ЛР 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977" w:type="dxa"/>
          </w:tcPr>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iCs/>
              </w:rPr>
            </w:pPr>
            <w:r w:rsidRPr="0044282F">
              <w:rPr>
                <w:rFonts w:ascii="Times New Roman" w:hAnsi="Times New Roman"/>
                <w:iCs/>
              </w:rPr>
              <w:sym w:font="Symbol" w:char="F02D"/>
            </w:r>
            <w:r w:rsidRPr="0044282F">
              <w:rPr>
                <w:rFonts w:ascii="Times New Roman" w:hAnsi="Times New Roman"/>
                <w:iCs/>
              </w:rPr>
              <w:t>определение задач для поиска информации;</w:t>
            </w:r>
          </w:p>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iCs/>
              </w:rPr>
            </w:pPr>
            <w:r w:rsidRPr="0044282F">
              <w:rPr>
                <w:rFonts w:ascii="Times New Roman" w:hAnsi="Times New Roman"/>
                <w:iCs/>
              </w:rPr>
              <w:sym w:font="Symbol" w:char="F02D"/>
            </w:r>
            <w:r w:rsidRPr="0044282F">
              <w:rPr>
                <w:rFonts w:ascii="Times New Roman" w:hAnsi="Times New Roman"/>
                <w:iCs/>
              </w:rPr>
              <w:t>определение необходимых источников  информации;</w:t>
            </w:r>
          </w:p>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iCs/>
              </w:rPr>
            </w:pPr>
            <w:r w:rsidRPr="0044282F">
              <w:rPr>
                <w:rFonts w:ascii="Times New Roman" w:hAnsi="Times New Roman"/>
                <w:iCs/>
              </w:rPr>
              <w:sym w:font="Symbol" w:char="F02D"/>
            </w:r>
            <w:r w:rsidRPr="0044282F">
              <w:rPr>
                <w:rFonts w:ascii="Times New Roman" w:hAnsi="Times New Roman"/>
                <w:iCs/>
              </w:rPr>
              <w:t>планирование процесса поиска; структурирование получаемой информации;</w:t>
            </w:r>
          </w:p>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iCs/>
              </w:rPr>
            </w:pPr>
            <w:r w:rsidRPr="0044282F">
              <w:rPr>
                <w:rFonts w:ascii="Times New Roman" w:hAnsi="Times New Roman"/>
                <w:iCs/>
              </w:rPr>
              <w:lastRenderedPageBreak/>
              <w:sym w:font="Symbol" w:char="F02D"/>
            </w:r>
            <w:r w:rsidRPr="0044282F">
              <w:rPr>
                <w:rFonts w:ascii="Times New Roman" w:hAnsi="Times New Roman"/>
                <w:iCs/>
              </w:rPr>
              <w:t>выделение наиболее значимой в перечне информации;</w:t>
            </w:r>
          </w:p>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iCs/>
              </w:rPr>
            </w:pPr>
            <w:r w:rsidRPr="0044282F">
              <w:rPr>
                <w:rFonts w:ascii="Times New Roman" w:hAnsi="Times New Roman"/>
                <w:iCs/>
              </w:rPr>
              <w:sym w:font="Symbol" w:char="F02D"/>
            </w:r>
            <w:r w:rsidRPr="0044282F">
              <w:rPr>
                <w:rFonts w:ascii="Times New Roman" w:hAnsi="Times New Roman"/>
                <w:iCs/>
              </w:rPr>
              <w:t>оценивание практической значимости результатов поиска;</w:t>
            </w:r>
          </w:p>
          <w:p w:rsidR="00402600" w:rsidRPr="0044282F" w:rsidRDefault="00402600" w:rsidP="00402600">
            <w:pPr>
              <w:rPr>
                <w:rFonts w:ascii="Times New Roman" w:eastAsia="Calibri" w:hAnsi="Times New Roman"/>
              </w:rPr>
            </w:pPr>
            <w:r w:rsidRPr="0044282F">
              <w:rPr>
                <w:rFonts w:ascii="Times New Roman" w:hAnsi="Times New Roman"/>
                <w:iCs/>
              </w:rPr>
              <w:sym w:font="Symbol" w:char="F02D"/>
            </w:r>
            <w:r w:rsidRPr="0044282F">
              <w:rPr>
                <w:rFonts w:ascii="Times New Roman" w:hAnsi="Times New Roman"/>
                <w:iCs/>
              </w:rPr>
              <w:t>оформление результатов поиска</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ind w:firstLine="33"/>
              <w:rPr>
                <w:rFonts w:ascii="Times New Roman" w:hAnsi="Times New Roman"/>
              </w:rPr>
            </w:pPr>
            <w:r w:rsidRPr="0044282F">
              <w:rPr>
                <w:rFonts w:ascii="Times New Roman" w:hAnsi="Times New Roman"/>
              </w:rPr>
              <w:lastRenderedPageBreak/>
              <w:t>ЛР 31 Умеющий эффективно работать в коллективе, общаться с коллегами, руководством, потребителями.</w:t>
            </w:r>
          </w:p>
        </w:tc>
        <w:tc>
          <w:tcPr>
            <w:tcW w:w="2977" w:type="dxa"/>
          </w:tcPr>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bCs/>
              </w:rPr>
            </w:pPr>
            <w:r w:rsidRPr="0044282F">
              <w:rPr>
                <w:rFonts w:ascii="Times New Roman" w:hAnsi="Times New Roman"/>
                <w:iCs/>
              </w:rPr>
              <w:sym w:font="Symbol" w:char="F02D"/>
            </w:r>
            <w:r w:rsidRPr="0044282F">
              <w:rPr>
                <w:rFonts w:ascii="Times New Roman" w:hAnsi="Times New Roman"/>
                <w:bCs/>
              </w:rPr>
              <w:t>организация  работы коллектива и команды;</w:t>
            </w:r>
          </w:p>
          <w:p w:rsidR="00402600" w:rsidRPr="0044282F" w:rsidRDefault="00402600" w:rsidP="00402600">
            <w:pPr>
              <w:rPr>
                <w:rFonts w:ascii="Times New Roman" w:hAnsi="Times New Roman"/>
                <w:bCs/>
              </w:rPr>
            </w:pPr>
            <w:r w:rsidRPr="0044282F">
              <w:rPr>
                <w:rFonts w:ascii="Times New Roman" w:hAnsi="Times New Roman"/>
                <w:iCs/>
              </w:rPr>
              <w:sym w:font="Symbol" w:char="F02D"/>
            </w:r>
            <w:r w:rsidRPr="0044282F">
              <w:rPr>
                <w:rFonts w:ascii="Times New Roman" w:hAnsi="Times New Roman"/>
                <w:bCs/>
              </w:rPr>
              <w:t>взаимодействие с коллегами, руководством, клиентами в ходе профессиональной деятельности</w:t>
            </w:r>
          </w:p>
          <w:p w:rsidR="00402600" w:rsidRPr="0044282F" w:rsidRDefault="00402600" w:rsidP="00402600">
            <w:pPr>
              <w:rPr>
                <w:rFonts w:ascii="Times New Roman" w:eastAsia="Calibri" w:hAnsi="Times New Roman"/>
              </w:rPr>
            </w:pPr>
          </w:p>
        </w:tc>
        <w:tc>
          <w:tcPr>
            <w:tcW w:w="2977" w:type="dxa"/>
            <w:gridSpan w:val="2"/>
          </w:tcPr>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 xml:space="preserve">Осуществление самообразования, использование современной научной и профессиональной </w:t>
            </w:r>
            <w:proofErr w:type="spellStart"/>
            <w:r w:rsidRPr="00C15DFC">
              <w:rPr>
                <w:rFonts w:ascii="Times New Roman" w:eastAsia="Calibri" w:hAnsi="Times New Roman"/>
                <w:sz w:val="24"/>
                <w:szCs w:val="24"/>
              </w:rPr>
              <w:t>терминологии,участие</w:t>
            </w:r>
            <w:proofErr w:type="spellEnd"/>
            <w:r w:rsidRPr="00C15DFC">
              <w:rPr>
                <w:rFonts w:ascii="Times New Roman" w:eastAsia="Calibri" w:hAnsi="Times New Roman"/>
                <w:sz w:val="24"/>
                <w:szCs w:val="24"/>
              </w:rPr>
              <w:t xml:space="preserve"> в профессиональных олимпиадах, конкурсах, выставках,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 Экспертное наблюдение и оценка результатов формирования поведенческих навыков в ходе обучения</w:t>
            </w:r>
          </w:p>
          <w:p w:rsidR="00402600" w:rsidRPr="00810A30" w:rsidRDefault="00402600" w:rsidP="00402600">
            <w:pPr>
              <w:jc w:val="both"/>
              <w:rPr>
                <w:rFonts w:ascii="Times New Roman" w:hAnsi="Times New Roman"/>
                <w:bCs/>
                <w:sz w:val="28"/>
                <w:szCs w:val="28"/>
                <w:lang w:eastAsia="ru-RU"/>
              </w:rPr>
            </w:pPr>
            <w:r w:rsidRPr="00C15DFC">
              <w:rPr>
                <w:rFonts w:ascii="Times New Roman" w:eastAsia="Calibri" w:hAnsi="Times New Roman"/>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bl>
    <w:p w:rsidR="00402600" w:rsidRDefault="00402600" w:rsidP="00402600">
      <w:pPr>
        <w:spacing w:after="0"/>
        <w:ind w:left="-284"/>
        <w:contextualSpacing/>
        <w:rPr>
          <w:rFonts w:ascii="Times New Roman" w:hAnsi="Times New Roman" w:cs="Times New Roman"/>
          <w:b/>
          <w:sz w:val="28"/>
        </w:rPr>
      </w:pPr>
    </w:p>
    <w:p w:rsidR="00402600" w:rsidRDefault="00402600" w:rsidP="00402600">
      <w:pPr>
        <w:spacing w:after="0"/>
        <w:ind w:left="-284"/>
        <w:contextualSpacing/>
        <w:rPr>
          <w:rFonts w:ascii="Times New Roman" w:hAnsi="Times New Roman" w:cs="Times New Roman"/>
          <w:b/>
          <w:sz w:val="28"/>
        </w:rPr>
      </w:pPr>
    </w:p>
    <w:p w:rsidR="00402600" w:rsidRDefault="00402600" w:rsidP="00402600">
      <w:pPr>
        <w:spacing w:after="0"/>
        <w:ind w:left="-284"/>
        <w:contextualSpacing/>
        <w:rPr>
          <w:rFonts w:ascii="Times New Roman" w:hAnsi="Times New Roman" w:cs="Times New Roman"/>
          <w:b/>
          <w:sz w:val="28"/>
        </w:rPr>
      </w:pPr>
    </w:p>
    <w:p w:rsidR="00402600" w:rsidRDefault="00402600" w:rsidP="00402600">
      <w:pPr>
        <w:spacing w:after="0"/>
        <w:ind w:left="-284"/>
        <w:contextualSpacing/>
        <w:rPr>
          <w:rFonts w:ascii="Times New Roman" w:hAnsi="Times New Roman" w:cs="Times New Roman"/>
          <w:b/>
          <w:sz w:val="28"/>
        </w:rPr>
      </w:pPr>
    </w:p>
    <w:p w:rsidR="0072122D" w:rsidRPr="009B42D7" w:rsidRDefault="0072122D" w:rsidP="0072122D">
      <w:pPr>
        <w:tabs>
          <w:tab w:val="left" w:pos="284"/>
        </w:tabs>
        <w:spacing w:after="0"/>
        <w:ind w:left="-567" w:firstLine="283"/>
        <w:jc w:val="both"/>
        <w:rPr>
          <w:rFonts w:ascii="Times New Roman" w:hAnsi="Times New Roman" w:cs="Times New Roman"/>
          <w:sz w:val="28"/>
        </w:rPr>
      </w:pPr>
    </w:p>
    <w:p w:rsidR="0072122D" w:rsidRPr="009B42D7" w:rsidRDefault="0072122D" w:rsidP="0072122D">
      <w:pPr>
        <w:rPr>
          <w:rFonts w:ascii="Times New Roman" w:hAnsi="Times New Roman" w:cs="Times New Roman"/>
          <w:sz w:val="28"/>
        </w:rPr>
        <w:sectPr w:rsidR="0072122D" w:rsidRPr="009B42D7">
          <w:footerReference w:type="default" r:id="rId7"/>
          <w:pgSz w:w="11906" w:h="16838"/>
          <w:pgMar w:top="1134" w:right="850" w:bottom="1134" w:left="1701" w:header="708" w:footer="708" w:gutter="0"/>
          <w:cols w:space="708"/>
          <w:docGrid w:linePitch="360"/>
        </w:sectPr>
      </w:pPr>
    </w:p>
    <w:p w:rsidR="00402600" w:rsidRPr="00B97A38" w:rsidRDefault="00402600" w:rsidP="00402600">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B97A38">
        <w:rPr>
          <w:rFonts w:ascii="Times New Roman" w:hAnsi="Times New Roman" w:cs="Times New Roman"/>
          <w:b/>
          <w:sz w:val="28"/>
          <w:szCs w:val="28"/>
        </w:rPr>
        <w:t xml:space="preserve">Оценка освоения </w:t>
      </w:r>
      <w:r>
        <w:rPr>
          <w:rFonts w:ascii="Times New Roman" w:hAnsi="Times New Roman" w:cs="Times New Roman"/>
          <w:b/>
          <w:sz w:val="28"/>
          <w:szCs w:val="28"/>
        </w:rPr>
        <w:t>элективного курса</w:t>
      </w:r>
      <w:r w:rsidRPr="00B97A38">
        <w:rPr>
          <w:rFonts w:ascii="Times New Roman" w:hAnsi="Times New Roman" w:cs="Times New Roman"/>
          <w:b/>
          <w:sz w:val="28"/>
          <w:szCs w:val="28"/>
        </w:rPr>
        <w:t xml:space="preserve">:                                                   </w:t>
      </w:r>
    </w:p>
    <w:p w:rsidR="00402600" w:rsidRDefault="00402600" w:rsidP="0040260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3.1 </w:t>
      </w:r>
      <w:r w:rsidRPr="00B97A38">
        <w:rPr>
          <w:rFonts w:ascii="Times New Roman" w:hAnsi="Times New Roman" w:cs="Times New Roman"/>
          <w:b/>
          <w:sz w:val="28"/>
          <w:szCs w:val="28"/>
        </w:rPr>
        <w:t>Формы и методы оценивания.</w:t>
      </w:r>
    </w:p>
    <w:p w:rsidR="00402600" w:rsidRDefault="00402600" w:rsidP="00402600">
      <w:pPr>
        <w:spacing w:after="0"/>
        <w:jc w:val="center"/>
        <w:rPr>
          <w:rFonts w:ascii="Times New Roman" w:hAnsi="Times New Roman" w:cs="Times New Roman"/>
          <w:b/>
          <w:sz w:val="28"/>
          <w:szCs w:val="28"/>
        </w:rPr>
      </w:pPr>
    </w:p>
    <w:tbl>
      <w:tblPr>
        <w:tblStyle w:val="a5"/>
        <w:tblW w:w="14992" w:type="dxa"/>
        <w:tblLayout w:type="fixed"/>
        <w:tblLook w:val="04A0"/>
      </w:tblPr>
      <w:tblGrid>
        <w:gridCol w:w="4644"/>
        <w:gridCol w:w="2410"/>
        <w:gridCol w:w="1701"/>
        <w:gridCol w:w="1134"/>
        <w:gridCol w:w="1559"/>
        <w:gridCol w:w="1276"/>
        <w:gridCol w:w="2268"/>
      </w:tblGrid>
      <w:tr w:rsidR="00402600" w:rsidRPr="009C4067" w:rsidTr="00402600">
        <w:tc>
          <w:tcPr>
            <w:tcW w:w="4644" w:type="dxa"/>
            <w:vMerge w:val="restart"/>
          </w:tcPr>
          <w:p w:rsidR="00402600" w:rsidRPr="009C4067" w:rsidRDefault="00402600" w:rsidP="00402600">
            <w:pPr>
              <w:jc w:val="center"/>
              <w:rPr>
                <w:rFonts w:ascii="Times New Roman" w:hAnsi="Times New Roman" w:cs="Times New Roman"/>
                <w:sz w:val="28"/>
                <w:szCs w:val="28"/>
              </w:rPr>
            </w:pPr>
            <w:r w:rsidRPr="009C4067">
              <w:rPr>
                <w:rFonts w:ascii="Times New Roman" w:hAnsi="Times New Roman" w:cs="Times New Roman"/>
                <w:sz w:val="28"/>
                <w:szCs w:val="28"/>
              </w:rPr>
              <w:t xml:space="preserve">Элемент </w:t>
            </w:r>
            <w:r>
              <w:rPr>
                <w:rFonts w:ascii="Times New Roman" w:hAnsi="Times New Roman" w:cs="Times New Roman"/>
                <w:sz w:val="28"/>
                <w:szCs w:val="28"/>
              </w:rPr>
              <w:t>ЭК</w:t>
            </w:r>
          </w:p>
        </w:tc>
        <w:tc>
          <w:tcPr>
            <w:tcW w:w="10348" w:type="dxa"/>
            <w:gridSpan w:val="6"/>
          </w:tcPr>
          <w:p w:rsidR="00402600" w:rsidRPr="009C4067" w:rsidRDefault="00402600" w:rsidP="00402600">
            <w:pPr>
              <w:jc w:val="center"/>
              <w:rPr>
                <w:rFonts w:ascii="Times New Roman" w:hAnsi="Times New Roman" w:cs="Times New Roman"/>
                <w:sz w:val="28"/>
                <w:szCs w:val="28"/>
              </w:rPr>
            </w:pPr>
            <w:r w:rsidRPr="009C4067">
              <w:rPr>
                <w:rFonts w:ascii="Times New Roman" w:hAnsi="Times New Roman" w:cs="Times New Roman"/>
                <w:sz w:val="28"/>
                <w:szCs w:val="28"/>
              </w:rPr>
              <w:t>Формы и методы контроля</w:t>
            </w:r>
          </w:p>
        </w:tc>
      </w:tr>
      <w:tr w:rsidR="00402600" w:rsidRPr="009C4067" w:rsidTr="00402600">
        <w:tc>
          <w:tcPr>
            <w:tcW w:w="4644" w:type="dxa"/>
            <w:vMerge/>
          </w:tcPr>
          <w:p w:rsidR="00402600" w:rsidRPr="009C4067" w:rsidRDefault="00402600" w:rsidP="00402600">
            <w:pPr>
              <w:jc w:val="center"/>
              <w:rPr>
                <w:rFonts w:ascii="Times New Roman" w:hAnsi="Times New Roman" w:cs="Times New Roman"/>
                <w:sz w:val="28"/>
                <w:szCs w:val="28"/>
              </w:rPr>
            </w:pPr>
          </w:p>
        </w:tc>
        <w:tc>
          <w:tcPr>
            <w:tcW w:w="4111" w:type="dxa"/>
            <w:gridSpan w:val="2"/>
          </w:tcPr>
          <w:p w:rsidR="00402600" w:rsidRPr="009C4067" w:rsidRDefault="00402600" w:rsidP="00402600">
            <w:pPr>
              <w:jc w:val="center"/>
              <w:rPr>
                <w:rFonts w:ascii="Times New Roman" w:hAnsi="Times New Roman" w:cs="Times New Roman"/>
                <w:sz w:val="28"/>
                <w:szCs w:val="28"/>
              </w:rPr>
            </w:pPr>
            <w:r w:rsidRPr="009C4067">
              <w:rPr>
                <w:rFonts w:ascii="Times New Roman" w:hAnsi="Times New Roman" w:cs="Times New Roman"/>
                <w:sz w:val="28"/>
                <w:szCs w:val="28"/>
              </w:rPr>
              <w:t>Текущий контроль</w:t>
            </w:r>
          </w:p>
        </w:tc>
        <w:tc>
          <w:tcPr>
            <w:tcW w:w="2693" w:type="dxa"/>
            <w:gridSpan w:val="2"/>
          </w:tcPr>
          <w:p w:rsidR="00402600" w:rsidRPr="009C4067" w:rsidRDefault="00402600" w:rsidP="00402600">
            <w:pPr>
              <w:jc w:val="center"/>
              <w:rPr>
                <w:rFonts w:ascii="Times New Roman" w:hAnsi="Times New Roman" w:cs="Times New Roman"/>
                <w:sz w:val="28"/>
                <w:szCs w:val="28"/>
              </w:rPr>
            </w:pPr>
            <w:r w:rsidRPr="009C4067">
              <w:rPr>
                <w:rFonts w:ascii="Times New Roman" w:hAnsi="Times New Roman" w:cs="Times New Roman"/>
                <w:sz w:val="28"/>
                <w:szCs w:val="28"/>
              </w:rPr>
              <w:t>Рубежный контроль</w:t>
            </w:r>
          </w:p>
        </w:tc>
        <w:tc>
          <w:tcPr>
            <w:tcW w:w="3544" w:type="dxa"/>
            <w:gridSpan w:val="2"/>
          </w:tcPr>
          <w:p w:rsidR="00402600" w:rsidRPr="009C4067" w:rsidRDefault="00402600" w:rsidP="00402600">
            <w:pPr>
              <w:jc w:val="center"/>
              <w:rPr>
                <w:rFonts w:ascii="Times New Roman" w:hAnsi="Times New Roman" w:cs="Times New Roman"/>
                <w:sz w:val="28"/>
                <w:szCs w:val="28"/>
              </w:rPr>
            </w:pPr>
            <w:r w:rsidRPr="009C4067">
              <w:rPr>
                <w:rFonts w:ascii="Times New Roman" w:hAnsi="Times New Roman" w:cs="Times New Roman"/>
                <w:sz w:val="28"/>
                <w:szCs w:val="28"/>
              </w:rPr>
              <w:t>Промежуточная аттестация</w:t>
            </w:r>
          </w:p>
        </w:tc>
      </w:tr>
      <w:tr w:rsidR="00402600" w:rsidRPr="009C4067" w:rsidTr="00402600">
        <w:tc>
          <w:tcPr>
            <w:tcW w:w="4644" w:type="dxa"/>
            <w:vMerge/>
          </w:tcPr>
          <w:p w:rsidR="00402600" w:rsidRPr="009C4067" w:rsidRDefault="00402600" w:rsidP="00402600">
            <w:pPr>
              <w:jc w:val="center"/>
              <w:rPr>
                <w:rFonts w:ascii="Times New Roman" w:hAnsi="Times New Roman" w:cs="Times New Roman"/>
                <w:sz w:val="28"/>
                <w:szCs w:val="28"/>
              </w:rPr>
            </w:pPr>
          </w:p>
        </w:tc>
        <w:tc>
          <w:tcPr>
            <w:tcW w:w="2410" w:type="dxa"/>
          </w:tcPr>
          <w:p w:rsidR="00402600" w:rsidRPr="009C4067" w:rsidRDefault="00402600" w:rsidP="00402600">
            <w:pPr>
              <w:jc w:val="center"/>
              <w:rPr>
                <w:rFonts w:ascii="Times New Roman" w:hAnsi="Times New Roman" w:cs="Times New Roman"/>
                <w:sz w:val="24"/>
                <w:szCs w:val="24"/>
              </w:rPr>
            </w:pPr>
            <w:r w:rsidRPr="009C4067">
              <w:rPr>
                <w:rFonts w:ascii="Times New Roman" w:hAnsi="Times New Roman" w:cs="Times New Roman"/>
                <w:sz w:val="24"/>
                <w:szCs w:val="24"/>
              </w:rPr>
              <w:t>Формы контроля</w:t>
            </w:r>
          </w:p>
        </w:tc>
        <w:tc>
          <w:tcPr>
            <w:tcW w:w="1701" w:type="dxa"/>
          </w:tcPr>
          <w:p w:rsidR="00402600" w:rsidRPr="009C4067" w:rsidRDefault="00402600" w:rsidP="00402600">
            <w:pPr>
              <w:jc w:val="center"/>
              <w:rPr>
                <w:rFonts w:ascii="Times New Roman" w:hAnsi="Times New Roman" w:cs="Times New Roman"/>
                <w:sz w:val="24"/>
                <w:szCs w:val="24"/>
              </w:rPr>
            </w:pPr>
            <w:r w:rsidRPr="009C4067">
              <w:rPr>
                <w:rFonts w:ascii="Times New Roman" w:hAnsi="Times New Roman" w:cs="Times New Roman"/>
                <w:sz w:val="24"/>
                <w:szCs w:val="24"/>
              </w:rPr>
              <w:t>Проверяемые Л, М, П</w:t>
            </w:r>
            <w:r>
              <w:rPr>
                <w:rFonts w:ascii="Times New Roman" w:hAnsi="Times New Roman" w:cs="Times New Roman"/>
                <w:sz w:val="24"/>
                <w:szCs w:val="24"/>
              </w:rPr>
              <w:t>,ЛР</w:t>
            </w:r>
          </w:p>
        </w:tc>
        <w:tc>
          <w:tcPr>
            <w:tcW w:w="1134" w:type="dxa"/>
          </w:tcPr>
          <w:p w:rsidR="00402600" w:rsidRPr="00D869B4" w:rsidRDefault="00402600" w:rsidP="00402600">
            <w:pPr>
              <w:jc w:val="center"/>
              <w:rPr>
                <w:rFonts w:ascii="Times New Roman" w:hAnsi="Times New Roman" w:cs="Times New Roman"/>
              </w:rPr>
            </w:pPr>
            <w:r w:rsidRPr="00D869B4">
              <w:rPr>
                <w:rFonts w:ascii="Times New Roman" w:hAnsi="Times New Roman" w:cs="Times New Roman"/>
              </w:rPr>
              <w:t>Формы контроля</w:t>
            </w:r>
          </w:p>
        </w:tc>
        <w:tc>
          <w:tcPr>
            <w:tcW w:w="1559" w:type="dxa"/>
          </w:tcPr>
          <w:p w:rsidR="00402600" w:rsidRPr="009C4067" w:rsidRDefault="00402600" w:rsidP="00402600">
            <w:pPr>
              <w:jc w:val="center"/>
              <w:rPr>
                <w:rFonts w:ascii="Times New Roman" w:hAnsi="Times New Roman" w:cs="Times New Roman"/>
                <w:sz w:val="24"/>
                <w:szCs w:val="24"/>
              </w:rPr>
            </w:pPr>
            <w:r w:rsidRPr="009C4067">
              <w:rPr>
                <w:rFonts w:ascii="Times New Roman" w:hAnsi="Times New Roman" w:cs="Times New Roman"/>
              </w:rPr>
              <w:t>Проверяемые</w:t>
            </w:r>
            <w:r w:rsidRPr="009C4067">
              <w:rPr>
                <w:rFonts w:ascii="Times New Roman" w:hAnsi="Times New Roman" w:cs="Times New Roman"/>
                <w:sz w:val="24"/>
                <w:szCs w:val="24"/>
              </w:rPr>
              <w:t xml:space="preserve"> Л, М, П</w:t>
            </w:r>
          </w:p>
        </w:tc>
        <w:tc>
          <w:tcPr>
            <w:tcW w:w="1276" w:type="dxa"/>
          </w:tcPr>
          <w:p w:rsidR="00402600" w:rsidRPr="009C4067" w:rsidRDefault="00402600" w:rsidP="00402600">
            <w:pPr>
              <w:jc w:val="center"/>
              <w:rPr>
                <w:rFonts w:ascii="Times New Roman" w:hAnsi="Times New Roman" w:cs="Times New Roman"/>
                <w:sz w:val="24"/>
                <w:szCs w:val="24"/>
              </w:rPr>
            </w:pPr>
            <w:r w:rsidRPr="009C4067">
              <w:rPr>
                <w:rFonts w:ascii="Times New Roman" w:hAnsi="Times New Roman" w:cs="Times New Roman"/>
                <w:sz w:val="24"/>
                <w:szCs w:val="24"/>
              </w:rPr>
              <w:t>Форма контроля</w:t>
            </w:r>
          </w:p>
        </w:tc>
        <w:tc>
          <w:tcPr>
            <w:tcW w:w="2268" w:type="dxa"/>
          </w:tcPr>
          <w:p w:rsidR="00402600" w:rsidRPr="009C4067" w:rsidRDefault="00402600" w:rsidP="00402600">
            <w:pPr>
              <w:jc w:val="center"/>
              <w:rPr>
                <w:rFonts w:ascii="Times New Roman" w:hAnsi="Times New Roman" w:cs="Times New Roman"/>
                <w:sz w:val="24"/>
                <w:szCs w:val="24"/>
              </w:rPr>
            </w:pPr>
            <w:r w:rsidRPr="009C4067">
              <w:rPr>
                <w:rFonts w:ascii="Times New Roman" w:hAnsi="Times New Roman" w:cs="Times New Roman"/>
                <w:sz w:val="24"/>
                <w:szCs w:val="24"/>
              </w:rPr>
              <w:t xml:space="preserve">Проверяемые </w:t>
            </w:r>
          </w:p>
          <w:p w:rsidR="00402600" w:rsidRPr="009C4067" w:rsidRDefault="00402600" w:rsidP="00402600">
            <w:pPr>
              <w:jc w:val="center"/>
              <w:rPr>
                <w:rFonts w:ascii="Times New Roman" w:hAnsi="Times New Roman" w:cs="Times New Roman"/>
                <w:sz w:val="24"/>
                <w:szCs w:val="24"/>
              </w:rPr>
            </w:pPr>
            <w:r w:rsidRPr="009C4067">
              <w:rPr>
                <w:rFonts w:ascii="Times New Roman" w:hAnsi="Times New Roman" w:cs="Times New Roman"/>
                <w:sz w:val="24"/>
                <w:szCs w:val="24"/>
              </w:rPr>
              <w:t>Л, М, П</w:t>
            </w:r>
            <w:r>
              <w:rPr>
                <w:rFonts w:ascii="Times New Roman" w:hAnsi="Times New Roman" w:cs="Times New Roman"/>
                <w:sz w:val="24"/>
                <w:szCs w:val="24"/>
              </w:rPr>
              <w:t>,ЛР</w:t>
            </w:r>
          </w:p>
        </w:tc>
      </w:tr>
      <w:tr w:rsidR="00402600" w:rsidRPr="00D869B4" w:rsidTr="00402600">
        <w:trPr>
          <w:trHeight w:val="923"/>
        </w:trPr>
        <w:tc>
          <w:tcPr>
            <w:tcW w:w="4644" w:type="dxa"/>
          </w:tcPr>
          <w:p w:rsidR="00402600" w:rsidRPr="009B42D7" w:rsidRDefault="00872CFB" w:rsidP="00402600">
            <w:pPr>
              <w:rPr>
                <w:rFonts w:ascii="Times New Roman" w:hAnsi="Times New Roman" w:cs="Times New Roman"/>
                <w:sz w:val="28"/>
                <w:szCs w:val="28"/>
              </w:rPr>
            </w:pPr>
            <w:r w:rsidRPr="00890822">
              <w:rPr>
                <w:rFonts w:ascii="Times New Roman" w:eastAsia="Times New Roman" w:hAnsi="Times New Roman" w:cs="Times New Roman"/>
                <w:b/>
                <w:bCs/>
                <w:sz w:val="24"/>
                <w:szCs w:val="24"/>
              </w:rPr>
              <w:t xml:space="preserve">Раздел 1 </w:t>
            </w:r>
            <w:r w:rsidRPr="00890822">
              <w:rPr>
                <w:rFonts w:ascii="Times New Roman" w:eastAsia="Times New Roman" w:hAnsi="Times New Roman" w:cs="Times New Roman"/>
                <w:b/>
                <w:bCs/>
                <w:color w:val="000000"/>
                <w:sz w:val="24"/>
                <w:szCs w:val="24"/>
                <w:lang w:eastAsia="ru-RU"/>
              </w:rPr>
              <w:t>Информационные технологии в обработке экономической информации</w:t>
            </w:r>
          </w:p>
        </w:tc>
        <w:tc>
          <w:tcPr>
            <w:tcW w:w="2410" w:type="dxa"/>
          </w:tcPr>
          <w:p w:rsidR="00402600" w:rsidRPr="009C4067" w:rsidRDefault="00402600" w:rsidP="00402600">
            <w:pPr>
              <w:jc w:val="center"/>
              <w:rPr>
                <w:rFonts w:ascii="Times New Roman" w:hAnsi="Times New Roman" w:cs="Times New Roman"/>
                <w:sz w:val="28"/>
                <w:szCs w:val="28"/>
              </w:rPr>
            </w:pPr>
          </w:p>
        </w:tc>
        <w:tc>
          <w:tcPr>
            <w:tcW w:w="1701" w:type="dxa"/>
          </w:tcPr>
          <w:p w:rsidR="00402600" w:rsidRPr="009C4067" w:rsidRDefault="00402600" w:rsidP="00402600">
            <w:pPr>
              <w:jc w:val="center"/>
              <w:rPr>
                <w:rFonts w:ascii="Times New Roman" w:hAnsi="Times New Roman" w:cs="Times New Roman"/>
                <w:sz w:val="28"/>
                <w:szCs w:val="28"/>
              </w:rPr>
            </w:pPr>
          </w:p>
        </w:tc>
        <w:tc>
          <w:tcPr>
            <w:tcW w:w="1134" w:type="dxa"/>
          </w:tcPr>
          <w:p w:rsidR="00402600" w:rsidRPr="009C4067" w:rsidRDefault="00402600" w:rsidP="00402600">
            <w:pPr>
              <w:jc w:val="center"/>
              <w:rPr>
                <w:rFonts w:ascii="Times New Roman" w:hAnsi="Times New Roman" w:cs="Times New Roman"/>
                <w:sz w:val="28"/>
                <w:szCs w:val="28"/>
              </w:rPr>
            </w:pPr>
          </w:p>
        </w:tc>
        <w:tc>
          <w:tcPr>
            <w:tcW w:w="1559" w:type="dxa"/>
          </w:tcPr>
          <w:p w:rsidR="00402600" w:rsidRPr="009C4067" w:rsidRDefault="00402600" w:rsidP="00402600">
            <w:pPr>
              <w:jc w:val="center"/>
              <w:rPr>
                <w:rFonts w:ascii="Times New Roman" w:hAnsi="Times New Roman" w:cs="Times New Roman"/>
                <w:sz w:val="28"/>
                <w:szCs w:val="28"/>
              </w:rPr>
            </w:pPr>
          </w:p>
        </w:tc>
        <w:tc>
          <w:tcPr>
            <w:tcW w:w="1276" w:type="dxa"/>
          </w:tcPr>
          <w:p w:rsidR="00402600" w:rsidRPr="009C4067" w:rsidRDefault="00E721AD" w:rsidP="00402600">
            <w:pPr>
              <w:jc w:val="center"/>
              <w:rPr>
                <w:rFonts w:ascii="Times New Roman" w:hAnsi="Times New Roman" w:cs="Times New Roman"/>
                <w:sz w:val="28"/>
                <w:szCs w:val="28"/>
              </w:rPr>
            </w:pPr>
            <w:r>
              <w:rPr>
                <w:rFonts w:ascii="Times New Roman" w:hAnsi="Times New Roman" w:cs="Times New Roman"/>
                <w:sz w:val="28"/>
                <w:szCs w:val="28"/>
              </w:rPr>
              <w:t>ДЗ</w:t>
            </w:r>
          </w:p>
        </w:tc>
        <w:tc>
          <w:tcPr>
            <w:tcW w:w="2268" w:type="dxa"/>
          </w:tcPr>
          <w:p w:rsidR="00402600" w:rsidRPr="00D869B4" w:rsidRDefault="00402600" w:rsidP="00402600">
            <w:pPr>
              <w:rPr>
                <w:rFonts w:ascii="Times New Roman" w:hAnsi="Times New Roman" w:cs="Times New Roman"/>
                <w:sz w:val="24"/>
                <w:szCs w:val="24"/>
              </w:rPr>
            </w:pPr>
            <w:r w:rsidRPr="00D869B4">
              <w:rPr>
                <w:rFonts w:ascii="Times New Roman" w:hAnsi="Times New Roman" w:cs="Times New Roman"/>
                <w:sz w:val="24"/>
                <w:szCs w:val="24"/>
              </w:rPr>
              <w:t>Л1-Л6, М1-М5, П1-П5</w:t>
            </w:r>
            <w:r>
              <w:rPr>
                <w:rFonts w:ascii="Times New Roman" w:hAnsi="Times New Roman" w:cs="Times New Roman"/>
                <w:sz w:val="24"/>
                <w:szCs w:val="24"/>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r>
      <w:tr w:rsidR="00F551F2" w:rsidRPr="00D869B4" w:rsidTr="00402600">
        <w:tc>
          <w:tcPr>
            <w:tcW w:w="4644" w:type="dxa"/>
          </w:tcPr>
          <w:p w:rsidR="00F551F2" w:rsidRPr="00890822" w:rsidRDefault="00F551F2" w:rsidP="007B3CC8">
            <w:pPr>
              <w:widowControl w:val="0"/>
              <w:autoSpaceDE w:val="0"/>
              <w:autoSpaceDN w:val="0"/>
              <w:adjustRightInd w:val="0"/>
              <w:rPr>
                <w:rFonts w:ascii="Times New Roman" w:eastAsia="Times New Roman" w:hAnsi="Times New Roman" w:cs="Times New Roman"/>
                <w:b/>
                <w:bCs/>
                <w:sz w:val="24"/>
                <w:szCs w:val="24"/>
              </w:rPr>
            </w:pPr>
            <w:r w:rsidRPr="00890822">
              <w:rPr>
                <w:rFonts w:ascii="Times New Roman" w:eastAsia="Times New Roman" w:hAnsi="Times New Roman" w:cs="Times New Roman"/>
                <w:sz w:val="24"/>
                <w:szCs w:val="24"/>
              </w:rPr>
              <w:t>Тема 1.1 Автоматизированные информационные технологии</w:t>
            </w:r>
          </w:p>
        </w:tc>
        <w:tc>
          <w:tcPr>
            <w:tcW w:w="2410" w:type="dxa"/>
          </w:tcPr>
          <w:p w:rsidR="00F551F2" w:rsidRPr="009C4067" w:rsidRDefault="00F551F2" w:rsidP="00402600">
            <w:pPr>
              <w:jc w:val="center"/>
              <w:rPr>
                <w:rFonts w:ascii="Times New Roman" w:hAnsi="Times New Roman" w:cs="Times New Roman"/>
                <w:sz w:val="28"/>
                <w:szCs w:val="28"/>
              </w:rPr>
            </w:pPr>
            <w:r w:rsidRPr="009C4067">
              <w:rPr>
                <w:rFonts w:ascii="Times New Roman" w:hAnsi="Times New Roman" w:cs="Times New Roman"/>
                <w:sz w:val="24"/>
                <w:szCs w:val="24"/>
              </w:rPr>
              <w:t>УО, Т</w:t>
            </w:r>
            <w:r>
              <w:rPr>
                <w:rFonts w:ascii="Times New Roman" w:hAnsi="Times New Roman" w:cs="Times New Roman"/>
                <w:sz w:val="24"/>
                <w:szCs w:val="24"/>
              </w:rPr>
              <w:t>,</w:t>
            </w:r>
          </w:p>
        </w:tc>
        <w:tc>
          <w:tcPr>
            <w:tcW w:w="1701" w:type="dxa"/>
          </w:tcPr>
          <w:p w:rsidR="00F551F2" w:rsidRPr="00D869B4" w:rsidRDefault="00F551F2"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F551F2" w:rsidRPr="00D869B4" w:rsidTr="00402600">
        <w:trPr>
          <w:trHeight w:val="529"/>
        </w:trPr>
        <w:tc>
          <w:tcPr>
            <w:tcW w:w="4644" w:type="dxa"/>
          </w:tcPr>
          <w:p w:rsidR="00F551F2" w:rsidRPr="00890822" w:rsidRDefault="00F551F2" w:rsidP="007B3CC8">
            <w:pPr>
              <w:widowControl w:val="0"/>
              <w:autoSpaceDE w:val="0"/>
              <w:autoSpaceDN w:val="0"/>
              <w:adjustRightInd w:val="0"/>
              <w:rPr>
                <w:rFonts w:ascii="Times New Roman" w:eastAsia="Times New Roman" w:hAnsi="Times New Roman" w:cs="Times New Roman"/>
                <w:b/>
                <w:bCs/>
                <w:sz w:val="24"/>
                <w:szCs w:val="24"/>
              </w:rPr>
            </w:pPr>
            <w:r w:rsidRPr="00890822">
              <w:rPr>
                <w:rFonts w:ascii="Times New Roman" w:eastAsia="Times New Roman" w:hAnsi="Times New Roman" w:cs="Times New Roman"/>
                <w:sz w:val="24"/>
                <w:szCs w:val="24"/>
              </w:rPr>
              <w:t>Тема 1.2. Автоматизированные информационные системы</w:t>
            </w:r>
          </w:p>
        </w:tc>
        <w:tc>
          <w:tcPr>
            <w:tcW w:w="2410" w:type="dxa"/>
          </w:tcPr>
          <w:p w:rsidR="00F551F2" w:rsidRPr="009C4067" w:rsidRDefault="00F551F2" w:rsidP="00402600">
            <w:pPr>
              <w:jc w:val="center"/>
              <w:rPr>
                <w:rFonts w:ascii="Times New Roman" w:hAnsi="Times New Roman" w:cs="Times New Roman"/>
                <w:sz w:val="28"/>
                <w:szCs w:val="28"/>
              </w:rPr>
            </w:pPr>
            <w:r w:rsidRPr="009C4067">
              <w:rPr>
                <w:rFonts w:ascii="Times New Roman" w:hAnsi="Times New Roman" w:cs="Times New Roman"/>
                <w:sz w:val="24"/>
                <w:szCs w:val="24"/>
              </w:rPr>
              <w:t>УО, Т</w:t>
            </w:r>
            <w:r>
              <w:rPr>
                <w:rFonts w:ascii="Times New Roman" w:hAnsi="Times New Roman" w:cs="Times New Roman"/>
                <w:sz w:val="24"/>
                <w:szCs w:val="24"/>
              </w:rPr>
              <w:t>,</w:t>
            </w:r>
          </w:p>
        </w:tc>
        <w:tc>
          <w:tcPr>
            <w:tcW w:w="1701" w:type="dxa"/>
          </w:tcPr>
          <w:p w:rsidR="00F551F2" w:rsidRPr="00D869B4" w:rsidRDefault="00F551F2"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F551F2" w:rsidRPr="00D869B4" w:rsidTr="00402600">
        <w:trPr>
          <w:trHeight w:val="346"/>
        </w:trPr>
        <w:tc>
          <w:tcPr>
            <w:tcW w:w="4644" w:type="dxa"/>
          </w:tcPr>
          <w:p w:rsidR="00F551F2" w:rsidRPr="00890822" w:rsidRDefault="00F551F2" w:rsidP="007B3CC8">
            <w:pPr>
              <w:widowControl w:val="0"/>
              <w:autoSpaceDE w:val="0"/>
              <w:autoSpaceDN w:val="0"/>
              <w:adjustRightInd w:val="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 xml:space="preserve">Тема 1.3 </w:t>
            </w:r>
            <w:r w:rsidRPr="00890822">
              <w:rPr>
                <w:rFonts w:ascii="Times New Roman" w:eastAsia="Times New Roman" w:hAnsi="Times New Roman" w:cs="Times New Roman"/>
                <w:color w:val="000000"/>
                <w:sz w:val="24"/>
                <w:szCs w:val="24"/>
                <w:lang w:eastAsia="ru-RU"/>
              </w:rPr>
              <w:t>Основные функции современной системы офисной автоматизации.</w:t>
            </w:r>
          </w:p>
        </w:tc>
        <w:tc>
          <w:tcPr>
            <w:tcW w:w="2410" w:type="dxa"/>
          </w:tcPr>
          <w:p w:rsidR="00F551F2" w:rsidRPr="009C4067" w:rsidRDefault="00F551F2" w:rsidP="00402600">
            <w:pPr>
              <w:jc w:val="center"/>
              <w:rPr>
                <w:rFonts w:ascii="Times New Roman" w:hAnsi="Times New Roman" w:cs="Times New Roman"/>
                <w:sz w:val="24"/>
                <w:szCs w:val="24"/>
              </w:rPr>
            </w:pPr>
            <w:r w:rsidRPr="009C4067">
              <w:rPr>
                <w:rFonts w:ascii="Times New Roman" w:hAnsi="Times New Roman" w:cs="Times New Roman"/>
                <w:sz w:val="24"/>
                <w:szCs w:val="24"/>
              </w:rPr>
              <w:t>УО, Т</w:t>
            </w:r>
            <w:r>
              <w:rPr>
                <w:rFonts w:ascii="Times New Roman" w:hAnsi="Times New Roman" w:cs="Times New Roman"/>
                <w:sz w:val="24"/>
                <w:szCs w:val="24"/>
              </w:rPr>
              <w:t>,</w:t>
            </w:r>
          </w:p>
        </w:tc>
        <w:tc>
          <w:tcPr>
            <w:tcW w:w="1701" w:type="dxa"/>
          </w:tcPr>
          <w:p w:rsidR="00F551F2" w:rsidRPr="00D869B4" w:rsidRDefault="00F551F2"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F551F2" w:rsidRPr="00D869B4" w:rsidTr="00402600">
        <w:trPr>
          <w:trHeight w:val="346"/>
        </w:trPr>
        <w:tc>
          <w:tcPr>
            <w:tcW w:w="4644" w:type="dxa"/>
          </w:tcPr>
          <w:p w:rsidR="00F551F2" w:rsidRPr="00890822" w:rsidRDefault="00F551F2" w:rsidP="007B3CC8">
            <w:pPr>
              <w:widowControl w:val="0"/>
              <w:autoSpaceDE w:val="0"/>
              <w:autoSpaceDN w:val="0"/>
              <w:adjustRightInd w:val="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Тема 1.4 Бухгалтерский учет как информационная система предприятия</w:t>
            </w:r>
          </w:p>
        </w:tc>
        <w:tc>
          <w:tcPr>
            <w:tcW w:w="2410" w:type="dxa"/>
          </w:tcPr>
          <w:p w:rsidR="00F551F2" w:rsidRPr="00D869B4" w:rsidRDefault="00F551F2" w:rsidP="00402600">
            <w:pPr>
              <w:jc w:val="center"/>
              <w:rPr>
                <w:rFonts w:ascii="Times New Roman" w:hAnsi="Times New Roman" w:cs="Times New Roman"/>
                <w:sz w:val="24"/>
                <w:szCs w:val="24"/>
              </w:rPr>
            </w:pPr>
            <w:r w:rsidRPr="00D869B4">
              <w:rPr>
                <w:rFonts w:ascii="Times New Roman" w:hAnsi="Times New Roman" w:cs="Times New Roman"/>
                <w:sz w:val="24"/>
                <w:szCs w:val="24"/>
              </w:rPr>
              <w:t>УО, Т,</w:t>
            </w:r>
          </w:p>
        </w:tc>
        <w:tc>
          <w:tcPr>
            <w:tcW w:w="1701" w:type="dxa"/>
          </w:tcPr>
          <w:p w:rsidR="00F551F2" w:rsidRPr="00D869B4" w:rsidRDefault="00F551F2"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F551F2" w:rsidRPr="00D869B4" w:rsidTr="00402600">
        <w:trPr>
          <w:trHeight w:val="346"/>
        </w:trPr>
        <w:tc>
          <w:tcPr>
            <w:tcW w:w="4644" w:type="dxa"/>
          </w:tcPr>
          <w:p w:rsidR="00F551F2" w:rsidRPr="00890822" w:rsidRDefault="00F551F2" w:rsidP="007B3CC8">
            <w:pPr>
              <w:pStyle w:val="a3"/>
              <w:spacing w:line="360" w:lineRule="auto"/>
              <w:ind w:left="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 xml:space="preserve">Тема 1.5 Организация и технология </w:t>
            </w:r>
            <w:r w:rsidRPr="00890822">
              <w:rPr>
                <w:rFonts w:ascii="Times New Roman" w:eastAsia="Times New Roman" w:hAnsi="Times New Roman" w:cs="Times New Roman"/>
                <w:sz w:val="24"/>
                <w:szCs w:val="24"/>
              </w:rPr>
              <w:lastRenderedPageBreak/>
              <w:t>функционирования АИС-БУ</w:t>
            </w:r>
          </w:p>
        </w:tc>
        <w:tc>
          <w:tcPr>
            <w:tcW w:w="2410" w:type="dxa"/>
          </w:tcPr>
          <w:p w:rsidR="00F551F2" w:rsidRPr="00D869B4" w:rsidRDefault="00F551F2" w:rsidP="00402600">
            <w:pPr>
              <w:jc w:val="center"/>
              <w:rPr>
                <w:rFonts w:ascii="Times New Roman" w:hAnsi="Times New Roman" w:cs="Times New Roman"/>
                <w:sz w:val="24"/>
                <w:szCs w:val="24"/>
              </w:rPr>
            </w:pPr>
            <w:r w:rsidRPr="00D869B4">
              <w:rPr>
                <w:rFonts w:ascii="Times New Roman" w:hAnsi="Times New Roman" w:cs="Times New Roman"/>
                <w:sz w:val="24"/>
                <w:szCs w:val="24"/>
              </w:rPr>
              <w:lastRenderedPageBreak/>
              <w:t>УО, Т,</w:t>
            </w:r>
          </w:p>
        </w:tc>
        <w:tc>
          <w:tcPr>
            <w:tcW w:w="1701" w:type="dxa"/>
          </w:tcPr>
          <w:p w:rsidR="00F551F2" w:rsidRPr="00D869B4" w:rsidRDefault="00F551F2" w:rsidP="00402600">
            <w:pPr>
              <w:rPr>
                <w:rFonts w:ascii="Times New Roman" w:hAnsi="Times New Roman" w:cs="Times New Roman"/>
              </w:rPr>
            </w:pPr>
            <w:r w:rsidRPr="00D869B4">
              <w:rPr>
                <w:rFonts w:ascii="Times New Roman" w:hAnsi="Times New Roman" w:cs="Times New Roman"/>
              </w:rPr>
              <w:t xml:space="preserve">Л1-Л6, М1-М5, </w:t>
            </w:r>
            <w:r w:rsidRPr="00D869B4">
              <w:rPr>
                <w:rFonts w:ascii="Times New Roman" w:hAnsi="Times New Roman" w:cs="Times New Roman"/>
              </w:rPr>
              <w:lastRenderedPageBreak/>
              <w:t>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F551F2" w:rsidRPr="00D869B4" w:rsidTr="00402600">
        <w:trPr>
          <w:trHeight w:val="346"/>
        </w:trPr>
        <w:tc>
          <w:tcPr>
            <w:tcW w:w="4644" w:type="dxa"/>
          </w:tcPr>
          <w:p w:rsidR="00F551F2" w:rsidRPr="00890822" w:rsidRDefault="00F551F2" w:rsidP="007B3CC8">
            <w:pPr>
              <w:widowControl w:val="0"/>
              <w:autoSpaceDE w:val="0"/>
              <w:autoSpaceDN w:val="0"/>
              <w:adjustRightInd w:val="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lastRenderedPageBreak/>
              <w:t xml:space="preserve">Тема 1.6  </w:t>
            </w:r>
            <w:r w:rsidRPr="00890822">
              <w:rPr>
                <w:rFonts w:ascii="Times New Roman" w:eastAsia="Times New Roman" w:hAnsi="Times New Roman" w:cs="Times New Roman"/>
                <w:color w:val="000000"/>
                <w:sz w:val="24"/>
                <w:szCs w:val="24"/>
                <w:lang w:eastAsia="ru-RU"/>
              </w:rPr>
              <w:t>Стили оформления документов</w:t>
            </w:r>
            <w:r w:rsidRPr="00890822">
              <w:rPr>
                <w:rFonts w:ascii="Times New Roman" w:eastAsia="Times New Roman" w:hAnsi="Times New Roman" w:cs="Times New Roman"/>
                <w:sz w:val="24"/>
                <w:szCs w:val="24"/>
              </w:rPr>
              <w:t>.</w:t>
            </w:r>
          </w:p>
        </w:tc>
        <w:tc>
          <w:tcPr>
            <w:tcW w:w="2410" w:type="dxa"/>
          </w:tcPr>
          <w:p w:rsidR="00F551F2" w:rsidRPr="00D869B4" w:rsidRDefault="00D127CC" w:rsidP="00402600">
            <w:pPr>
              <w:jc w:val="center"/>
              <w:rPr>
                <w:rFonts w:ascii="Times New Roman" w:hAnsi="Times New Roman" w:cs="Times New Roman"/>
                <w:sz w:val="24"/>
                <w:szCs w:val="24"/>
              </w:rPr>
            </w:pPr>
            <w:r w:rsidRPr="00D869B4">
              <w:rPr>
                <w:rFonts w:ascii="Times New Roman" w:hAnsi="Times New Roman" w:cs="Times New Roman"/>
                <w:sz w:val="24"/>
                <w:szCs w:val="24"/>
              </w:rPr>
              <w:t>УО, Т,</w:t>
            </w:r>
          </w:p>
        </w:tc>
        <w:tc>
          <w:tcPr>
            <w:tcW w:w="1701" w:type="dxa"/>
          </w:tcPr>
          <w:p w:rsidR="00F551F2" w:rsidRPr="00D869B4" w:rsidRDefault="00F551F2" w:rsidP="00402600">
            <w:pPr>
              <w:rPr>
                <w:rFonts w:ascii="Times New Roman" w:hAnsi="Times New Roman" w:cs="Times New Roman"/>
              </w:rPr>
            </w:pP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F551F2" w:rsidRPr="00D869B4" w:rsidTr="00402600">
        <w:trPr>
          <w:trHeight w:val="346"/>
        </w:trPr>
        <w:tc>
          <w:tcPr>
            <w:tcW w:w="4644" w:type="dxa"/>
          </w:tcPr>
          <w:p w:rsidR="00F551F2" w:rsidRPr="00890822" w:rsidRDefault="00F551F2" w:rsidP="007B3CC8">
            <w:pPr>
              <w:widowControl w:val="0"/>
              <w:autoSpaceDE w:val="0"/>
              <w:autoSpaceDN w:val="0"/>
              <w:adjustRightInd w:val="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 xml:space="preserve">Тема 1.7 </w:t>
            </w:r>
            <w:r w:rsidRPr="00890822">
              <w:rPr>
                <w:rFonts w:ascii="Times New Roman" w:eastAsia="Times New Roman" w:hAnsi="Times New Roman" w:cs="Times New Roman"/>
                <w:color w:val="000000"/>
                <w:sz w:val="24"/>
                <w:szCs w:val="24"/>
                <w:lang w:eastAsia="ru-RU"/>
              </w:rPr>
              <w:t>Таблицы в текстовых документах</w:t>
            </w:r>
          </w:p>
        </w:tc>
        <w:tc>
          <w:tcPr>
            <w:tcW w:w="2410" w:type="dxa"/>
          </w:tcPr>
          <w:p w:rsidR="00F551F2" w:rsidRPr="00D869B4" w:rsidRDefault="00D127CC" w:rsidP="00402600">
            <w:pPr>
              <w:jc w:val="center"/>
              <w:rPr>
                <w:rFonts w:ascii="Times New Roman" w:hAnsi="Times New Roman" w:cs="Times New Roman"/>
                <w:sz w:val="24"/>
                <w:szCs w:val="24"/>
              </w:rPr>
            </w:pPr>
            <w:r w:rsidRPr="00D869B4">
              <w:rPr>
                <w:rFonts w:ascii="Times New Roman" w:hAnsi="Times New Roman" w:cs="Times New Roman"/>
                <w:sz w:val="24"/>
                <w:szCs w:val="24"/>
              </w:rPr>
              <w:t>УО, Т,</w:t>
            </w:r>
          </w:p>
        </w:tc>
        <w:tc>
          <w:tcPr>
            <w:tcW w:w="1701" w:type="dxa"/>
          </w:tcPr>
          <w:p w:rsidR="00F551F2" w:rsidRPr="00D869B4" w:rsidRDefault="00F551F2" w:rsidP="00402600">
            <w:pPr>
              <w:rPr>
                <w:rFonts w:ascii="Times New Roman" w:hAnsi="Times New Roman" w:cs="Times New Roman"/>
              </w:rPr>
            </w:pP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F551F2" w:rsidRPr="00D869B4" w:rsidTr="00402600">
        <w:trPr>
          <w:trHeight w:val="346"/>
        </w:trPr>
        <w:tc>
          <w:tcPr>
            <w:tcW w:w="4644" w:type="dxa"/>
          </w:tcPr>
          <w:p w:rsidR="00F551F2" w:rsidRPr="00890822" w:rsidRDefault="00F551F2" w:rsidP="007B3CC8">
            <w:pPr>
              <w:widowControl w:val="0"/>
              <w:autoSpaceDE w:val="0"/>
              <w:autoSpaceDN w:val="0"/>
              <w:adjustRightInd w:val="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 xml:space="preserve">Тема 1.8 </w:t>
            </w:r>
            <w:r w:rsidRPr="00890822">
              <w:rPr>
                <w:rFonts w:ascii="Times New Roman" w:eastAsia="Times New Roman" w:hAnsi="Times New Roman" w:cs="Times New Roman"/>
                <w:color w:val="000000"/>
                <w:sz w:val="24"/>
                <w:szCs w:val="24"/>
                <w:lang w:eastAsia="ru-RU"/>
              </w:rPr>
              <w:t>Использование деловой графики для визуализации текстовой информации</w:t>
            </w:r>
          </w:p>
        </w:tc>
        <w:tc>
          <w:tcPr>
            <w:tcW w:w="2410" w:type="dxa"/>
          </w:tcPr>
          <w:p w:rsidR="00F551F2" w:rsidRPr="00D869B4" w:rsidRDefault="00D127CC" w:rsidP="00402600">
            <w:pPr>
              <w:jc w:val="center"/>
              <w:rPr>
                <w:rFonts w:ascii="Times New Roman" w:hAnsi="Times New Roman" w:cs="Times New Roman"/>
                <w:sz w:val="24"/>
                <w:szCs w:val="24"/>
              </w:rPr>
            </w:pPr>
            <w:r w:rsidRPr="00D869B4">
              <w:rPr>
                <w:rFonts w:ascii="Times New Roman" w:hAnsi="Times New Roman" w:cs="Times New Roman"/>
                <w:sz w:val="24"/>
                <w:szCs w:val="24"/>
              </w:rPr>
              <w:t>УО, Т,</w:t>
            </w:r>
          </w:p>
        </w:tc>
        <w:tc>
          <w:tcPr>
            <w:tcW w:w="1701" w:type="dxa"/>
          </w:tcPr>
          <w:p w:rsidR="00F551F2" w:rsidRPr="00D869B4" w:rsidRDefault="00F551F2" w:rsidP="00402600">
            <w:pPr>
              <w:rPr>
                <w:rFonts w:ascii="Times New Roman" w:hAnsi="Times New Roman" w:cs="Times New Roman"/>
              </w:rPr>
            </w:pP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402600" w:rsidRPr="00D869B4" w:rsidTr="00402600">
        <w:tc>
          <w:tcPr>
            <w:tcW w:w="4644" w:type="dxa"/>
          </w:tcPr>
          <w:p w:rsidR="00D127CC" w:rsidRDefault="00D127CC" w:rsidP="00F04C5B">
            <w:pPr>
              <w:rPr>
                <w:rFonts w:ascii="Times New Roman" w:hAnsi="Times New Roman"/>
                <w:b/>
                <w:sz w:val="24"/>
                <w:szCs w:val="24"/>
              </w:rPr>
            </w:pPr>
          </w:p>
          <w:p w:rsidR="00402600" w:rsidRPr="009C4067" w:rsidRDefault="00402600" w:rsidP="00F04C5B">
            <w:pPr>
              <w:rPr>
                <w:rFonts w:ascii="Times New Roman" w:hAnsi="Times New Roman" w:cs="Times New Roman"/>
                <w:sz w:val="28"/>
                <w:szCs w:val="28"/>
              </w:rPr>
            </w:pPr>
            <w:r w:rsidRPr="009C4067">
              <w:rPr>
                <w:rFonts w:ascii="Times New Roman" w:hAnsi="Times New Roman"/>
                <w:b/>
                <w:sz w:val="24"/>
                <w:szCs w:val="24"/>
              </w:rPr>
              <w:t xml:space="preserve">Раздел </w:t>
            </w:r>
            <w:r w:rsidR="00F04C5B">
              <w:rPr>
                <w:rFonts w:ascii="Times New Roman" w:hAnsi="Times New Roman"/>
                <w:b/>
                <w:sz w:val="24"/>
                <w:szCs w:val="24"/>
              </w:rPr>
              <w:t>2</w:t>
            </w:r>
            <w:r w:rsidRPr="009C4067">
              <w:rPr>
                <w:rFonts w:ascii="Times New Roman" w:hAnsi="Times New Roman"/>
                <w:b/>
                <w:sz w:val="24"/>
                <w:szCs w:val="24"/>
              </w:rPr>
              <w:t xml:space="preserve">. </w:t>
            </w:r>
            <w:r w:rsidR="002444E7" w:rsidRPr="00890822">
              <w:rPr>
                <w:rFonts w:ascii="Times New Roman" w:eastAsia="Times New Roman" w:hAnsi="Times New Roman" w:cs="Times New Roman"/>
                <w:b/>
                <w:bCs/>
                <w:color w:val="000000"/>
                <w:sz w:val="24"/>
                <w:szCs w:val="24"/>
                <w:lang w:eastAsia="ru-RU"/>
              </w:rPr>
              <w:t>Специализированное программное обеспечение для сбора, хранения и обработки бухгалтерской информации</w:t>
            </w:r>
            <w:bookmarkStart w:id="0" w:name="_GoBack"/>
            <w:bookmarkEnd w:id="0"/>
          </w:p>
        </w:tc>
        <w:tc>
          <w:tcPr>
            <w:tcW w:w="2410" w:type="dxa"/>
          </w:tcPr>
          <w:p w:rsidR="00402600" w:rsidRPr="009C4067" w:rsidRDefault="00402600" w:rsidP="00402600">
            <w:pPr>
              <w:jc w:val="center"/>
              <w:rPr>
                <w:rFonts w:ascii="Times New Roman" w:hAnsi="Times New Roman" w:cs="Times New Roman"/>
                <w:sz w:val="28"/>
                <w:szCs w:val="28"/>
              </w:rPr>
            </w:pPr>
          </w:p>
        </w:tc>
        <w:tc>
          <w:tcPr>
            <w:tcW w:w="1701" w:type="dxa"/>
          </w:tcPr>
          <w:p w:rsidR="00402600" w:rsidRPr="00D869B4" w:rsidRDefault="00402600" w:rsidP="00402600">
            <w:pPr>
              <w:jc w:val="center"/>
              <w:rPr>
                <w:rFonts w:ascii="Times New Roman" w:hAnsi="Times New Roman" w:cs="Times New Roman"/>
                <w:sz w:val="28"/>
                <w:szCs w:val="28"/>
              </w:rPr>
            </w:pPr>
          </w:p>
        </w:tc>
        <w:tc>
          <w:tcPr>
            <w:tcW w:w="1134" w:type="dxa"/>
          </w:tcPr>
          <w:p w:rsidR="00402600" w:rsidRPr="009C4067" w:rsidRDefault="00402600" w:rsidP="00402600">
            <w:pPr>
              <w:jc w:val="center"/>
              <w:rPr>
                <w:rFonts w:ascii="Times New Roman" w:hAnsi="Times New Roman" w:cs="Times New Roman"/>
                <w:sz w:val="28"/>
                <w:szCs w:val="28"/>
              </w:rPr>
            </w:pPr>
          </w:p>
        </w:tc>
        <w:tc>
          <w:tcPr>
            <w:tcW w:w="1559" w:type="dxa"/>
          </w:tcPr>
          <w:p w:rsidR="00402600" w:rsidRPr="009C4067" w:rsidRDefault="00402600" w:rsidP="00402600">
            <w:pPr>
              <w:jc w:val="center"/>
              <w:rPr>
                <w:rFonts w:ascii="Times New Roman" w:hAnsi="Times New Roman" w:cs="Times New Roman"/>
                <w:sz w:val="28"/>
                <w:szCs w:val="28"/>
              </w:rPr>
            </w:pPr>
          </w:p>
        </w:tc>
        <w:tc>
          <w:tcPr>
            <w:tcW w:w="1276" w:type="dxa"/>
          </w:tcPr>
          <w:p w:rsidR="00402600" w:rsidRPr="009C4067" w:rsidRDefault="00E721AD" w:rsidP="00402600">
            <w:pPr>
              <w:jc w:val="center"/>
              <w:rPr>
                <w:rFonts w:ascii="Times New Roman" w:hAnsi="Times New Roman" w:cs="Times New Roman"/>
                <w:sz w:val="28"/>
                <w:szCs w:val="28"/>
              </w:rPr>
            </w:pPr>
            <w:r>
              <w:rPr>
                <w:rFonts w:ascii="Times New Roman" w:hAnsi="Times New Roman" w:cs="Times New Roman"/>
                <w:sz w:val="28"/>
                <w:szCs w:val="28"/>
              </w:rPr>
              <w:t>ДЗ</w:t>
            </w:r>
          </w:p>
        </w:tc>
        <w:tc>
          <w:tcPr>
            <w:tcW w:w="2268" w:type="dxa"/>
          </w:tcPr>
          <w:p w:rsidR="00402600" w:rsidRPr="00D869B4" w:rsidRDefault="00402600" w:rsidP="00402600">
            <w:pPr>
              <w:jc w:val="center"/>
              <w:rPr>
                <w:rFonts w:ascii="Times New Roman" w:hAnsi="Times New Roman" w:cs="Times New Roman"/>
                <w:sz w:val="24"/>
                <w:szCs w:val="24"/>
              </w:rPr>
            </w:pPr>
            <w:r w:rsidRPr="00D869B4">
              <w:rPr>
                <w:rFonts w:ascii="Times New Roman" w:hAnsi="Times New Roman" w:cs="Times New Roman"/>
                <w:sz w:val="24"/>
                <w:szCs w:val="24"/>
              </w:rPr>
              <w:t>Л1-Л6, М1-М5, П1-П5</w:t>
            </w:r>
            <w:r>
              <w:rPr>
                <w:rFonts w:ascii="Times New Roman" w:hAnsi="Times New Roman" w:cs="Times New Roman"/>
                <w:sz w:val="24"/>
                <w:szCs w:val="24"/>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r>
      <w:tr w:rsidR="00D127CC" w:rsidRPr="00D869B4" w:rsidTr="00402600">
        <w:tc>
          <w:tcPr>
            <w:tcW w:w="4644" w:type="dxa"/>
          </w:tcPr>
          <w:p w:rsidR="00D127CC" w:rsidRPr="00890822" w:rsidRDefault="00D127CC" w:rsidP="007B3CC8">
            <w:pPr>
              <w:widowControl w:val="0"/>
              <w:autoSpaceDE w:val="0"/>
              <w:autoSpaceDN w:val="0"/>
              <w:adjustRightInd w:val="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 xml:space="preserve">Тема 2.1 </w:t>
            </w:r>
            <w:r w:rsidRPr="00890822">
              <w:rPr>
                <w:rFonts w:ascii="Times New Roman" w:eastAsia="Times New Roman" w:hAnsi="Times New Roman" w:cs="Times New Roman"/>
                <w:color w:val="000000"/>
                <w:sz w:val="24"/>
                <w:szCs w:val="24"/>
                <w:lang w:eastAsia="ru-RU"/>
              </w:rPr>
              <w:t>Назначение, принципы организации и эксплуатации бухгалтерских информационных систем, их характеристика.</w:t>
            </w:r>
          </w:p>
        </w:tc>
        <w:tc>
          <w:tcPr>
            <w:tcW w:w="2410" w:type="dxa"/>
          </w:tcPr>
          <w:p w:rsidR="00D127CC" w:rsidRDefault="00D127CC" w:rsidP="00402600">
            <w:pPr>
              <w:jc w:val="center"/>
              <w:rPr>
                <w:rFonts w:ascii="Times New Roman" w:hAnsi="Times New Roman" w:cs="Times New Roman"/>
                <w:sz w:val="28"/>
                <w:szCs w:val="28"/>
              </w:rPr>
            </w:pPr>
            <w:r>
              <w:rPr>
                <w:rFonts w:ascii="Times New Roman" w:hAnsi="Times New Roman" w:cs="Times New Roman"/>
                <w:sz w:val="24"/>
                <w:szCs w:val="24"/>
              </w:rPr>
              <w:t xml:space="preserve">УО, </w:t>
            </w:r>
            <w:r w:rsidRPr="009B42D7">
              <w:rPr>
                <w:rFonts w:ascii="Times New Roman" w:hAnsi="Times New Roman" w:cs="Times New Roman"/>
                <w:sz w:val="28"/>
              </w:rPr>
              <w:t>РЗЗ</w:t>
            </w:r>
          </w:p>
        </w:tc>
        <w:tc>
          <w:tcPr>
            <w:tcW w:w="1701" w:type="dxa"/>
          </w:tcPr>
          <w:p w:rsidR="00D127CC" w:rsidRPr="00D869B4" w:rsidRDefault="00D127CC"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Тема 2.2</w:t>
            </w:r>
            <w:r w:rsidRPr="00890822">
              <w:rPr>
                <w:rFonts w:ascii="Times New Roman" w:hAnsi="Times New Roman" w:cs="Times New Roman"/>
                <w:color w:val="181818"/>
                <w:sz w:val="24"/>
                <w:szCs w:val="24"/>
              </w:rPr>
              <w:t xml:space="preserve"> </w:t>
            </w:r>
            <w:r w:rsidRPr="00890822">
              <w:rPr>
                <w:rFonts w:ascii="Times New Roman" w:eastAsia="Times New Roman" w:hAnsi="Times New Roman" w:cs="Times New Roman"/>
                <w:color w:val="000000"/>
                <w:sz w:val="24"/>
                <w:szCs w:val="24"/>
                <w:lang w:eastAsia="ru-RU"/>
              </w:rPr>
              <w:t xml:space="preserve">Основные правила работы с программой «1С:Бухгалтерия 8» </w:t>
            </w:r>
          </w:p>
        </w:tc>
        <w:tc>
          <w:tcPr>
            <w:tcW w:w="2410" w:type="dxa"/>
          </w:tcPr>
          <w:p w:rsidR="00D127CC" w:rsidRPr="009C4067" w:rsidRDefault="00D127CC" w:rsidP="00402600">
            <w:pPr>
              <w:jc w:val="center"/>
              <w:rPr>
                <w:rFonts w:ascii="Times New Roman" w:hAnsi="Times New Roman" w:cs="Times New Roman"/>
                <w:sz w:val="28"/>
                <w:szCs w:val="28"/>
              </w:rPr>
            </w:pPr>
            <w:r w:rsidRPr="009C4067">
              <w:rPr>
                <w:rFonts w:ascii="Times New Roman" w:hAnsi="Times New Roman" w:cs="Times New Roman"/>
                <w:sz w:val="24"/>
                <w:szCs w:val="24"/>
              </w:rPr>
              <w:t xml:space="preserve">УО,  </w:t>
            </w:r>
            <w:r w:rsidRPr="009B42D7">
              <w:rPr>
                <w:rFonts w:ascii="Times New Roman" w:hAnsi="Times New Roman" w:cs="Times New Roman"/>
                <w:sz w:val="28"/>
              </w:rPr>
              <w:t>РЗЗ</w:t>
            </w:r>
          </w:p>
        </w:tc>
        <w:tc>
          <w:tcPr>
            <w:tcW w:w="1701" w:type="dxa"/>
          </w:tcPr>
          <w:p w:rsidR="00D127CC" w:rsidRPr="00D869B4" w:rsidRDefault="00D127CC"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widowControl w:val="0"/>
              <w:autoSpaceDE w:val="0"/>
              <w:autoSpaceDN w:val="0"/>
              <w:adjustRightInd w:val="0"/>
              <w:spacing w:line="218" w:lineRule="exact"/>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 xml:space="preserve">Тема 2.3 </w:t>
            </w:r>
            <w:r w:rsidRPr="00890822">
              <w:rPr>
                <w:rFonts w:ascii="Times New Roman" w:hAnsi="Times New Roman" w:cs="Times New Roman"/>
                <w:color w:val="181818"/>
                <w:sz w:val="24"/>
                <w:szCs w:val="24"/>
              </w:rPr>
              <w:t xml:space="preserve">  </w:t>
            </w:r>
            <w:r w:rsidRPr="00890822">
              <w:rPr>
                <w:rFonts w:ascii="Times New Roman" w:hAnsi="Times New Roman" w:cs="Times New Roman"/>
                <w:color w:val="000000"/>
                <w:sz w:val="24"/>
                <w:szCs w:val="24"/>
                <w:shd w:val="clear" w:color="auto" w:fill="FFFFFF"/>
              </w:rPr>
              <w:t>Настройка бухгалтерской программы на учет. Учетная политика предприятия</w:t>
            </w:r>
          </w:p>
        </w:tc>
        <w:tc>
          <w:tcPr>
            <w:tcW w:w="2410" w:type="dxa"/>
          </w:tcPr>
          <w:p w:rsidR="00D127CC" w:rsidRDefault="00D127CC" w:rsidP="00402600">
            <w:pPr>
              <w:jc w:val="center"/>
              <w:rPr>
                <w:rFonts w:ascii="Times New Roman" w:hAnsi="Times New Roman" w:cs="Times New Roman"/>
                <w:sz w:val="28"/>
                <w:szCs w:val="28"/>
              </w:rPr>
            </w:pPr>
            <w:r>
              <w:rPr>
                <w:rFonts w:ascii="Times New Roman" w:hAnsi="Times New Roman" w:cs="Times New Roman"/>
                <w:sz w:val="24"/>
                <w:szCs w:val="24"/>
              </w:rPr>
              <w:t xml:space="preserve">УО, </w:t>
            </w:r>
            <w:r w:rsidRPr="009B42D7">
              <w:rPr>
                <w:rFonts w:ascii="Times New Roman" w:hAnsi="Times New Roman" w:cs="Times New Roman"/>
                <w:sz w:val="28"/>
              </w:rPr>
              <w:t>РЗЗ</w:t>
            </w:r>
          </w:p>
        </w:tc>
        <w:tc>
          <w:tcPr>
            <w:tcW w:w="1701" w:type="dxa"/>
          </w:tcPr>
          <w:p w:rsidR="00D127CC" w:rsidRPr="00D869B4" w:rsidRDefault="00D127CC"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402600">
        <w:tc>
          <w:tcPr>
            <w:tcW w:w="4644" w:type="dxa"/>
          </w:tcPr>
          <w:p w:rsidR="00D127CC" w:rsidRPr="00890822" w:rsidRDefault="00D127CC" w:rsidP="007B3CC8">
            <w:pPr>
              <w:widowControl w:val="0"/>
              <w:autoSpaceDE w:val="0"/>
              <w:autoSpaceDN w:val="0"/>
              <w:adjustRightInd w:val="0"/>
              <w:rPr>
                <w:rFonts w:ascii="Times New Roman" w:eastAsia="Times New Roman" w:hAnsi="Times New Roman" w:cs="Times New Roman"/>
                <w:b/>
                <w:sz w:val="24"/>
                <w:szCs w:val="24"/>
              </w:rPr>
            </w:pPr>
            <w:r w:rsidRPr="00890822">
              <w:rPr>
                <w:rFonts w:ascii="Times New Roman" w:eastAsia="Times New Roman" w:hAnsi="Times New Roman" w:cs="Times New Roman"/>
                <w:sz w:val="24"/>
                <w:szCs w:val="24"/>
              </w:rPr>
              <w:t>Тема 2.4</w:t>
            </w:r>
            <w:r w:rsidRPr="00890822">
              <w:rPr>
                <w:rFonts w:ascii="Times New Roman" w:hAnsi="Times New Roman" w:cs="Times New Roman"/>
                <w:color w:val="181818"/>
                <w:sz w:val="24"/>
                <w:szCs w:val="24"/>
              </w:rPr>
              <w:t xml:space="preserve"> </w:t>
            </w:r>
            <w:r w:rsidRPr="00890822">
              <w:rPr>
                <w:rFonts w:ascii="Times New Roman" w:hAnsi="Times New Roman" w:cs="Times New Roman"/>
                <w:color w:val="000000"/>
                <w:sz w:val="24"/>
                <w:szCs w:val="24"/>
                <w:shd w:val="clear" w:color="auto" w:fill="FFFFFF"/>
              </w:rPr>
              <w:t>Ввод сведений об организации в программе</w:t>
            </w:r>
            <w:r w:rsidRPr="00890822">
              <w:rPr>
                <w:rFonts w:ascii="Times New Roman" w:eastAsia="Times New Roman" w:hAnsi="Times New Roman" w:cs="Times New Roman"/>
                <w:color w:val="000000"/>
                <w:sz w:val="24"/>
                <w:szCs w:val="24"/>
                <w:lang w:eastAsia="ru-RU"/>
              </w:rPr>
              <w:t xml:space="preserve">«1С:Бухгалтерия 8» </w:t>
            </w:r>
            <w:r w:rsidRPr="00890822">
              <w:rPr>
                <w:rFonts w:ascii="Times New Roman" w:hAnsi="Times New Roman" w:cs="Times New Roman"/>
                <w:color w:val="000000"/>
                <w:sz w:val="24"/>
                <w:szCs w:val="24"/>
                <w:shd w:val="clear" w:color="auto" w:fill="FFFFFF"/>
              </w:rPr>
              <w:t xml:space="preserve"> </w:t>
            </w:r>
          </w:p>
        </w:tc>
        <w:tc>
          <w:tcPr>
            <w:tcW w:w="2410" w:type="dxa"/>
          </w:tcPr>
          <w:p w:rsidR="00D127CC" w:rsidRDefault="00D127CC" w:rsidP="00402600">
            <w:pPr>
              <w:jc w:val="center"/>
              <w:rPr>
                <w:rFonts w:ascii="Times New Roman" w:hAnsi="Times New Roman" w:cs="Times New Roman"/>
                <w:sz w:val="24"/>
                <w:szCs w:val="24"/>
              </w:rPr>
            </w:pPr>
            <w:r w:rsidRPr="009B42D7">
              <w:rPr>
                <w:rFonts w:ascii="Times New Roman" w:hAnsi="Times New Roman" w:cs="Times New Roman"/>
                <w:sz w:val="28"/>
              </w:rPr>
              <w:t>РЗЗ</w:t>
            </w:r>
          </w:p>
        </w:tc>
        <w:tc>
          <w:tcPr>
            <w:tcW w:w="1701" w:type="dxa"/>
          </w:tcPr>
          <w:p w:rsidR="00D127CC" w:rsidRPr="00D869B4" w:rsidRDefault="00D127CC"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textAlignment w:val="baseline"/>
              <w:outlineLvl w:val="1"/>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lastRenderedPageBreak/>
              <w:t xml:space="preserve">Тема 2.5 </w:t>
            </w:r>
            <w:r w:rsidRPr="00890822">
              <w:rPr>
                <w:rFonts w:ascii="Times New Roman" w:hAnsi="Times New Roman" w:cs="Times New Roman"/>
                <w:color w:val="181818"/>
                <w:sz w:val="24"/>
                <w:szCs w:val="24"/>
              </w:rPr>
              <w:t xml:space="preserve">  </w:t>
            </w:r>
            <w:r w:rsidRPr="00890822">
              <w:rPr>
                <w:rFonts w:ascii="Times New Roman" w:hAnsi="Times New Roman" w:cs="Times New Roman"/>
                <w:color w:val="000000"/>
                <w:sz w:val="24"/>
                <w:szCs w:val="24"/>
                <w:shd w:val="clear" w:color="auto" w:fill="FFFFFF"/>
              </w:rPr>
              <w:t>Ввод сведений об учете в налоговом органе в программе</w:t>
            </w:r>
            <w:r w:rsidRPr="00890822">
              <w:rPr>
                <w:rFonts w:ascii="Times New Roman" w:eastAsia="Times New Roman" w:hAnsi="Times New Roman" w:cs="Times New Roman"/>
                <w:color w:val="000000"/>
                <w:sz w:val="24"/>
                <w:szCs w:val="24"/>
                <w:lang w:eastAsia="ru-RU"/>
              </w:rPr>
              <w:t xml:space="preserve">«1С:Бухгалтерия 8» </w:t>
            </w:r>
            <w:r w:rsidRPr="00890822">
              <w:rPr>
                <w:rFonts w:ascii="Times New Roman" w:hAnsi="Times New Roman" w:cs="Times New Roman"/>
                <w:color w:val="000000"/>
                <w:sz w:val="24"/>
                <w:szCs w:val="24"/>
                <w:shd w:val="clear" w:color="auto" w:fill="FFFFFF"/>
              </w:rPr>
              <w:t xml:space="preserve"> </w:t>
            </w:r>
          </w:p>
        </w:tc>
        <w:tc>
          <w:tcPr>
            <w:tcW w:w="2410" w:type="dxa"/>
          </w:tcPr>
          <w:p w:rsidR="00D127CC" w:rsidRDefault="00D127CC" w:rsidP="00402600">
            <w:pPr>
              <w:jc w:val="center"/>
              <w:rPr>
                <w:rFonts w:ascii="Times New Roman" w:hAnsi="Times New Roman" w:cs="Times New Roman"/>
                <w:sz w:val="24"/>
                <w:szCs w:val="24"/>
              </w:rPr>
            </w:pPr>
            <w:r w:rsidRPr="009B42D7">
              <w:rPr>
                <w:rFonts w:ascii="Times New Roman" w:hAnsi="Times New Roman" w:cs="Times New Roman"/>
                <w:sz w:val="28"/>
              </w:rPr>
              <w:t>РЗЗ</w:t>
            </w:r>
          </w:p>
        </w:tc>
        <w:tc>
          <w:tcPr>
            <w:tcW w:w="1701" w:type="dxa"/>
          </w:tcPr>
          <w:p w:rsidR="00D127CC" w:rsidRPr="00D869B4" w:rsidRDefault="00D127CC" w:rsidP="00E721AD">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widowControl w:val="0"/>
              <w:autoSpaceDE w:val="0"/>
              <w:autoSpaceDN w:val="0"/>
              <w:adjustRightInd w:val="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Тема 2.6</w:t>
            </w:r>
            <w:r w:rsidRPr="00890822">
              <w:rPr>
                <w:rFonts w:ascii="Times New Roman" w:hAnsi="Times New Roman" w:cs="Times New Roman"/>
                <w:color w:val="181818"/>
                <w:sz w:val="24"/>
                <w:szCs w:val="24"/>
              </w:rPr>
              <w:t xml:space="preserve">   </w:t>
            </w:r>
            <w:r w:rsidRPr="00890822">
              <w:rPr>
                <w:rFonts w:ascii="Times New Roman" w:hAnsi="Times New Roman" w:cs="Times New Roman"/>
                <w:color w:val="000000"/>
                <w:sz w:val="24"/>
                <w:szCs w:val="24"/>
                <w:shd w:val="clear" w:color="auto" w:fill="FFFFFF"/>
              </w:rPr>
              <w:t>Ввод сведений о  регистрации в ПФ РФ в программе</w:t>
            </w:r>
            <w:r w:rsidRPr="00890822">
              <w:rPr>
                <w:rFonts w:ascii="Times New Roman" w:eastAsia="Times New Roman" w:hAnsi="Times New Roman" w:cs="Times New Roman"/>
                <w:color w:val="000000"/>
                <w:sz w:val="24"/>
                <w:szCs w:val="24"/>
                <w:lang w:eastAsia="ru-RU"/>
              </w:rPr>
              <w:t xml:space="preserve">«1С:Бухгалтерия 8» </w:t>
            </w:r>
            <w:r w:rsidRPr="00890822">
              <w:rPr>
                <w:rFonts w:ascii="Times New Roman" w:hAnsi="Times New Roman" w:cs="Times New Roman"/>
                <w:color w:val="000000"/>
                <w:sz w:val="24"/>
                <w:szCs w:val="24"/>
                <w:shd w:val="clear" w:color="auto" w:fill="FFFFFF"/>
              </w:rPr>
              <w:t xml:space="preserve"> </w:t>
            </w:r>
          </w:p>
        </w:tc>
        <w:tc>
          <w:tcPr>
            <w:tcW w:w="2410" w:type="dxa"/>
          </w:tcPr>
          <w:p w:rsidR="00D127CC" w:rsidRDefault="00D127CC" w:rsidP="00402600">
            <w:pPr>
              <w:jc w:val="center"/>
              <w:rPr>
                <w:rFonts w:ascii="Times New Roman" w:hAnsi="Times New Roman" w:cs="Times New Roman"/>
                <w:sz w:val="24"/>
                <w:szCs w:val="24"/>
              </w:rPr>
            </w:pPr>
            <w:r w:rsidRPr="009B42D7">
              <w:rPr>
                <w:rFonts w:ascii="Times New Roman" w:hAnsi="Times New Roman" w:cs="Times New Roman"/>
                <w:sz w:val="28"/>
              </w:rPr>
              <w:t>РЗЗ</w:t>
            </w:r>
          </w:p>
        </w:tc>
        <w:tc>
          <w:tcPr>
            <w:tcW w:w="1701" w:type="dxa"/>
          </w:tcPr>
          <w:p w:rsidR="00D127CC" w:rsidRPr="00D869B4" w:rsidRDefault="00D127CC" w:rsidP="00E721AD">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pStyle w:val="a6"/>
              <w:shd w:val="clear" w:color="auto" w:fill="FFFFFF"/>
              <w:spacing w:before="0" w:beforeAutospacing="0" w:after="0" w:afterAutospacing="0" w:line="276" w:lineRule="auto"/>
            </w:pPr>
            <w:r w:rsidRPr="00890822">
              <w:t>Тема 2.7</w:t>
            </w:r>
            <w:r w:rsidRPr="00890822">
              <w:rPr>
                <w:color w:val="181818"/>
              </w:rPr>
              <w:t xml:space="preserve">  </w:t>
            </w:r>
            <w:r w:rsidRPr="00890822">
              <w:rPr>
                <w:color w:val="000000"/>
                <w:shd w:val="clear" w:color="auto" w:fill="FFFFFF"/>
              </w:rPr>
              <w:t>Ввод сведений о регистрации в ФСС РФ в программе</w:t>
            </w:r>
            <w:r w:rsidRPr="00890822">
              <w:rPr>
                <w:color w:val="000000"/>
              </w:rPr>
              <w:t xml:space="preserve">«1С:Бухгалтерия 8» </w:t>
            </w:r>
            <w:r w:rsidRPr="00890822">
              <w:rPr>
                <w:color w:val="000000"/>
                <w:shd w:val="clear" w:color="auto" w:fill="FFFFFF"/>
              </w:rPr>
              <w:t xml:space="preserve"> </w:t>
            </w:r>
          </w:p>
        </w:tc>
        <w:tc>
          <w:tcPr>
            <w:tcW w:w="2410" w:type="dxa"/>
          </w:tcPr>
          <w:p w:rsidR="00D127CC" w:rsidRDefault="00D127CC" w:rsidP="00402600">
            <w:pPr>
              <w:jc w:val="center"/>
              <w:rPr>
                <w:rFonts w:ascii="Times New Roman" w:hAnsi="Times New Roman" w:cs="Times New Roman"/>
                <w:sz w:val="24"/>
                <w:szCs w:val="24"/>
              </w:rPr>
            </w:pPr>
            <w:r w:rsidRPr="009B42D7">
              <w:rPr>
                <w:rFonts w:ascii="Times New Roman" w:hAnsi="Times New Roman" w:cs="Times New Roman"/>
                <w:sz w:val="28"/>
              </w:rPr>
              <w:t>РЗЗ</w:t>
            </w:r>
          </w:p>
        </w:tc>
        <w:tc>
          <w:tcPr>
            <w:tcW w:w="1701" w:type="dxa"/>
          </w:tcPr>
          <w:p w:rsidR="00D127CC" w:rsidRPr="00D869B4" w:rsidRDefault="00D127CC" w:rsidP="00E721AD">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widowControl w:val="0"/>
              <w:autoSpaceDE w:val="0"/>
              <w:autoSpaceDN w:val="0"/>
              <w:adjustRightInd w:val="0"/>
              <w:spacing w:line="218" w:lineRule="exact"/>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Тема 2.8</w:t>
            </w:r>
            <w:r w:rsidRPr="00890822">
              <w:rPr>
                <w:rFonts w:ascii="Times New Roman" w:hAnsi="Times New Roman" w:cs="Times New Roman"/>
                <w:color w:val="181818"/>
                <w:sz w:val="24"/>
                <w:szCs w:val="24"/>
              </w:rPr>
              <w:t xml:space="preserve">   </w:t>
            </w:r>
            <w:r w:rsidRPr="00890822">
              <w:rPr>
                <w:rFonts w:ascii="Times New Roman" w:hAnsi="Times New Roman" w:cs="Times New Roman"/>
                <w:color w:val="000000"/>
                <w:sz w:val="24"/>
                <w:szCs w:val="24"/>
                <w:shd w:val="clear" w:color="auto" w:fill="FFFFFF"/>
              </w:rPr>
              <w:t>Ввод сведений о сотрудниках в программе</w:t>
            </w:r>
            <w:r w:rsidRPr="00890822">
              <w:rPr>
                <w:rFonts w:ascii="Times New Roman" w:eastAsia="Times New Roman" w:hAnsi="Times New Roman" w:cs="Times New Roman"/>
                <w:color w:val="000000"/>
                <w:sz w:val="24"/>
                <w:szCs w:val="24"/>
                <w:lang w:eastAsia="ru-RU"/>
              </w:rPr>
              <w:t xml:space="preserve">«1С:Бухгалтерия 8» </w:t>
            </w:r>
            <w:r w:rsidRPr="00890822">
              <w:rPr>
                <w:rFonts w:ascii="Times New Roman" w:hAnsi="Times New Roman" w:cs="Times New Roman"/>
                <w:color w:val="000000"/>
                <w:sz w:val="24"/>
                <w:szCs w:val="24"/>
                <w:shd w:val="clear" w:color="auto" w:fill="FFFFFF"/>
              </w:rPr>
              <w:t xml:space="preserve"> </w:t>
            </w:r>
          </w:p>
        </w:tc>
        <w:tc>
          <w:tcPr>
            <w:tcW w:w="2410" w:type="dxa"/>
          </w:tcPr>
          <w:p w:rsidR="00D127CC" w:rsidRDefault="00D127CC" w:rsidP="00402600">
            <w:pPr>
              <w:jc w:val="center"/>
              <w:rPr>
                <w:rFonts w:ascii="Times New Roman" w:hAnsi="Times New Roman" w:cs="Times New Roman"/>
                <w:sz w:val="24"/>
                <w:szCs w:val="24"/>
              </w:rPr>
            </w:pPr>
            <w:r w:rsidRPr="009B42D7">
              <w:rPr>
                <w:rFonts w:ascii="Times New Roman" w:hAnsi="Times New Roman" w:cs="Times New Roman"/>
                <w:sz w:val="28"/>
              </w:rPr>
              <w:t>РЗЗ</w:t>
            </w:r>
          </w:p>
        </w:tc>
        <w:tc>
          <w:tcPr>
            <w:tcW w:w="1701" w:type="dxa"/>
          </w:tcPr>
          <w:p w:rsidR="00D127CC" w:rsidRPr="00D869B4" w:rsidRDefault="00D127CC" w:rsidP="00E721AD">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pStyle w:val="a6"/>
              <w:shd w:val="clear" w:color="auto" w:fill="FFFFFF"/>
              <w:spacing w:before="0" w:beforeAutospacing="0" w:after="0" w:afterAutospacing="0" w:line="276" w:lineRule="auto"/>
            </w:pPr>
            <w:r w:rsidRPr="00890822">
              <w:t xml:space="preserve">Тема 2.9 </w:t>
            </w:r>
            <w:r w:rsidRPr="00890822">
              <w:rPr>
                <w:color w:val="181818"/>
              </w:rPr>
              <w:t xml:space="preserve"> Номенклатура и калькуляции в программе</w:t>
            </w:r>
            <w:r w:rsidRPr="00890822">
              <w:rPr>
                <w:color w:val="000000"/>
                <w:shd w:val="clear" w:color="auto" w:fill="FFFFFF"/>
              </w:rPr>
              <w:t xml:space="preserve"> в программе</w:t>
            </w:r>
            <w:r w:rsidRPr="00890822">
              <w:rPr>
                <w:color w:val="000000"/>
              </w:rPr>
              <w:t xml:space="preserve">«1С:Бухгалтерия 8» </w:t>
            </w:r>
            <w:r w:rsidRPr="00890822">
              <w:rPr>
                <w:color w:val="000000"/>
                <w:shd w:val="clear" w:color="auto" w:fill="FFFFFF"/>
              </w:rPr>
              <w:t xml:space="preserve"> </w:t>
            </w:r>
          </w:p>
          <w:p w:rsidR="00D127CC" w:rsidRPr="00890822" w:rsidRDefault="00D127CC" w:rsidP="007B3CC8">
            <w:pPr>
              <w:pStyle w:val="a6"/>
              <w:shd w:val="clear" w:color="auto" w:fill="FFFFFF"/>
              <w:spacing w:before="0" w:beforeAutospacing="0" w:after="0" w:afterAutospacing="0" w:line="276" w:lineRule="auto"/>
            </w:pPr>
          </w:p>
        </w:tc>
        <w:tc>
          <w:tcPr>
            <w:tcW w:w="2410" w:type="dxa"/>
          </w:tcPr>
          <w:p w:rsidR="00D127CC" w:rsidRDefault="00D127CC" w:rsidP="00402600">
            <w:pPr>
              <w:jc w:val="center"/>
              <w:rPr>
                <w:rFonts w:ascii="Times New Roman" w:hAnsi="Times New Roman" w:cs="Times New Roman"/>
                <w:sz w:val="24"/>
                <w:szCs w:val="24"/>
              </w:rPr>
            </w:pPr>
            <w:r w:rsidRPr="009B42D7">
              <w:rPr>
                <w:rFonts w:ascii="Times New Roman" w:hAnsi="Times New Roman" w:cs="Times New Roman"/>
                <w:sz w:val="28"/>
              </w:rPr>
              <w:t>РЗЗ</w:t>
            </w:r>
          </w:p>
        </w:tc>
        <w:tc>
          <w:tcPr>
            <w:tcW w:w="1701" w:type="dxa"/>
          </w:tcPr>
          <w:p w:rsidR="00D127CC" w:rsidRPr="00D869B4" w:rsidRDefault="00D127CC" w:rsidP="00E721AD">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pStyle w:val="a6"/>
              <w:shd w:val="clear" w:color="auto" w:fill="FFFFFF"/>
              <w:spacing w:before="0" w:beforeAutospacing="0" w:after="0" w:afterAutospacing="0" w:line="276" w:lineRule="auto"/>
            </w:pPr>
            <w:r w:rsidRPr="00890822">
              <w:t>Тема 2.10</w:t>
            </w:r>
            <w:r w:rsidRPr="00890822">
              <w:rPr>
                <w:color w:val="181818"/>
              </w:rPr>
              <w:t xml:space="preserve">  Подразделения организации</w:t>
            </w:r>
          </w:p>
        </w:tc>
        <w:tc>
          <w:tcPr>
            <w:tcW w:w="2410" w:type="dxa"/>
          </w:tcPr>
          <w:p w:rsidR="00D127CC" w:rsidRDefault="00D127CC" w:rsidP="00402600">
            <w:pPr>
              <w:jc w:val="center"/>
              <w:rPr>
                <w:rFonts w:ascii="Times New Roman" w:hAnsi="Times New Roman" w:cs="Times New Roman"/>
                <w:sz w:val="24"/>
                <w:szCs w:val="24"/>
              </w:rPr>
            </w:pPr>
            <w:r w:rsidRPr="009B42D7">
              <w:rPr>
                <w:rFonts w:ascii="Times New Roman" w:hAnsi="Times New Roman" w:cs="Times New Roman"/>
                <w:sz w:val="28"/>
              </w:rPr>
              <w:t>РЗЗ</w:t>
            </w:r>
          </w:p>
        </w:tc>
        <w:tc>
          <w:tcPr>
            <w:tcW w:w="1701" w:type="dxa"/>
          </w:tcPr>
          <w:p w:rsidR="00D127CC" w:rsidRPr="00D869B4" w:rsidRDefault="00D127CC" w:rsidP="00E721AD">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bl>
    <w:p w:rsidR="007B3CC8" w:rsidRDefault="007B3CC8" w:rsidP="00402600">
      <w:pPr>
        <w:jc w:val="center"/>
        <w:sectPr w:rsidR="007B3CC8" w:rsidSect="00497DB3">
          <w:pgSz w:w="16838" w:h="11906" w:orient="landscape"/>
          <w:pgMar w:top="850" w:right="1134" w:bottom="1701" w:left="1134" w:header="708" w:footer="708" w:gutter="0"/>
          <w:cols w:space="708"/>
          <w:docGrid w:linePitch="360"/>
        </w:sectPr>
      </w:pPr>
    </w:p>
    <w:p w:rsidR="0057477A" w:rsidRPr="009B42D7" w:rsidRDefault="0057477A" w:rsidP="007B3CC8">
      <w:pPr>
        <w:rPr>
          <w:rFonts w:ascii="Times New Roman" w:hAnsi="Times New Roman" w:cs="Times New Roman"/>
          <w:b/>
          <w:sz w:val="28"/>
        </w:rPr>
      </w:pPr>
      <w:r>
        <w:rPr>
          <w:rFonts w:ascii="Times New Roman" w:hAnsi="Times New Roman" w:cs="Times New Roman"/>
          <w:b/>
          <w:sz w:val="28"/>
        </w:rPr>
        <w:lastRenderedPageBreak/>
        <w:t xml:space="preserve">3.2 </w:t>
      </w:r>
      <w:r w:rsidRPr="009B42D7">
        <w:rPr>
          <w:rFonts w:ascii="Times New Roman" w:hAnsi="Times New Roman" w:cs="Times New Roman"/>
          <w:b/>
          <w:sz w:val="28"/>
        </w:rPr>
        <w:t>Кодификатор оценочных средств</w:t>
      </w:r>
    </w:p>
    <w:p w:rsidR="0057477A" w:rsidRPr="009B42D7" w:rsidRDefault="0057477A" w:rsidP="0057477A">
      <w:pPr>
        <w:tabs>
          <w:tab w:val="left" w:pos="284"/>
        </w:tabs>
        <w:spacing w:after="0"/>
        <w:ind w:left="-567" w:firstLine="283"/>
        <w:jc w:val="both"/>
        <w:rPr>
          <w:rFonts w:ascii="Times New Roman" w:hAnsi="Times New Roman" w:cs="Times New Roman"/>
          <w:sz w:val="28"/>
        </w:rPr>
      </w:pPr>
    </w:p>
    <w:tbl>
      <w:tblPr>
        <w:tblStyle w:val="a5"/>
        <w:tblW w:w="0" w:type="auto"/>
        <w:tblInd w:w="-567" w:type="dxa"/>
        <w:tblLook w:val="04A0"/>
      </w:tblPr>
      <w:tblGrid>
        <w:gridCol w:w="4785"/>
        <w:gridCol w:w="4786"/>
      </w:tblGrid>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Функциональный признак оценочного средства (тип контрольного задания)</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Код оценочного средства</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Устный опрос</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УО</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Практическая работа №</w:t>
            </w:r>
            <w:r w:rsidRPr="009B42D7">
              <w:rPr>
                <w:rFonts w:ascii="Times New Roman" w:hAnsi="Times New Roman" w:cs="Times New Roman"/>
                <w:sz w:val="28"/>
                <w:lang w:val="en-US"/>
              </w:rPr>
              <w:t xml:space="preserve"> n</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ПР №</w:t>
            </w:r>
            <w:r w:rsidRPr="009B42D7">
              <w:rPr>
                <w:rFonts w:ascii="Times New Roman" w:hAnsi="Times New Roman" w:cs="Times New Roman"/>
                <w:sz w:val="28"/>
                <w:lang w:val="en-US"/>
              </w:rPr>
              <w:t xml:space="preserve"> n</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Тестирование</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Т</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Контрольная работа №</w:t>
            </w:r>
            <w:r w:rsidRPr="009B42D7">
              <w:rPr>
                <w:rFonts w:ascii="Times New Roman" w:hAnsi="Times New Roman" w:cs="Times New Roman"/>
                <w:sz w:val="28"/>
                <w:lang w:val="en-US"/>
              </w:rPr>
              <w:t xml:space="preserve"> n</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КР №</w:t>
            </w:r>
            <w:r w:rsidRPr="009B42D7">
              <w:rPr>
                <w:rFonts w:ascii="Times New Roman" w:hAnsi="Times New Roman" w:cs="Times New Roman"/>
                <w:sz w:val="28"/>
                <w:lang w:val="en-US"/>
              </w:rPr>
              <w:t xml:space="preserve"> n</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Задания для самостоятельной работы</w:t>
            </w:r>
          </w:p>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 реферат;</w:t>
            </w:r>
          </w:p>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 доклад;</w:t>
            </w:r>
          </w:p>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 сообщение;</w:t>
            </w:r>
          </w:p>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 ЭССЕ.</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СР</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proofErr w:type="spellStart"/>
            <w:r w:rsidRPr="009B42D7">
              <w:rPr>
                <w:rFonts w:ascii="Times New Roman" w:hAnsi="Times New Roman" w:cs="Times New Roman"/>
                <w:sz w:val="28"/>
              </w:rPr>
              <w:t>Разноуровневые</w:t>
            </w:r>
            <w:proofErr w:type="spellEnd"/>
            <w:r w:rsidRPr="009B42D7">
              <w:rPr>
                <w:rFonts w:ascii="Times New Roman" w:hAnsi="Times New Roman" w:cs="Times New Roman"/>
                <w:sz w:val="28"/>
              </w:rPr>
              <w:t xml:space="preserve"> задачи и задания (расчётные, графические)</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РЗЗ</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Рабочая тетрадь</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РТ</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Проект</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П</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Деловая игра</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ДИ</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Кейс-задача</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КЗ</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Зачёт</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З</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Дифференцированный зачёт</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ДЗ</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Экзамен</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Э</w:t>
            </w:r>
          </w:p>
        </w:tc>
      </w:tr>
    </w:tbl>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72122D" w:rsidRPr="009B42D7" w:rsidRDefault="0072122D" w:rsidP="0072122D">
      <w:pPr>
        <w:tabs>
          <w:tab w:val="left" w:pos="284"/>
        </w:tabs>
        <w:spacing w:after="0"/>
        <w:ind w:left="-567" w:firstLine="283"/>
        <w:jc w:val="center"/>
        <w:rPr>
          <w:rFonts w:ascii="Times New Roman" w:hAnsi="Times New Roman" w:cs="Times New Roman"/>
          <w:b/>
          <w:sz w:val="28"/>
        </w:rPr>
      </w:pPr>
      <w:r w:rsidRPr="009B42D7">
        <w:rPr>
          <w:rFonts w:ascii="Times New Roman" w:hAnsi="Times New Roman" w:cs="Times New Roman"/>
          <w:b/>
          <w:sz w:val="28"/>
        </w:rPr>
        <w:lastRenderedPageBreak/>
        <w:t>Лист согласования</w:t>
      </w:r>
    </w:p>
    <w:p w:rsidR="0072122D" w:rsidRPr="009B42D7" w:rsidRDefault="0072122D" w:rsidP="0072122D">
      <w:pPr>
        <w:tabs>
          <w:tab w:val="left" w:pos="284"/>
        </w:tabs>
        <w:spacing w:after="0"/>
        <w:ind w:left="-567" w:firstLine="283"/>
        <w:jc w:val="center"/>
        <w:rPr>
          <w:rFonts w:ascii="Times New Roman" w:hAnsi="Times New Roman" w:cs="Times New Roman"/>
          <w:b/>
          <w:sz w:val="28"/>
        </w:rPr>
      </w:pPr>
    </w:p>
    <w:p w:rsidR="0072122D" w:rsidRPr="009B42D7" w:rsidRDefault="0072122D" w:rsidP="0072122D">
      <w:pPr>
        <w:tabs>
          <w:tab w:val="left" w:pos="284"/>
        </w:tabs>
        <w:spacing w:after="0"/>
        <w:ind w:left="-567" w:firstLine="283"/>
        <w:jc w:val="both"/>
        <w:rPr>
          <w:rFonts w:ascii="Times New Roman" w:hAnsi="Times New Roman" w:cs="Times New Roman"/>
          <w:sz w:val="28"/>
        </w:rPr>
      </w:pPr>
      <w:r w:rsidRPr="009B42D7">
        <w:rPr>
          <w:rFonts w:ascii="Times New Roman" w:hAnsi="Times New Roman" w:cs="Times New Roman"/>
          <w:sz w:val="28"/>
        </w:rPr>
        <w:t>Дополнения и изменения к комплекту КОС на учебный год</w:t>
      </w:r>
    </w:p>
    <w:p w:rsidR="0072122D" w:rsidRPr="009B42D7" w:rsidRDefault="0072122D" w:rsidP="0072122D">
      <w:pPr>
        <w:tabs>
          <w:tab w:val="left" w:pos="284"/>
        </w:tabs>
        <w:spacing w:after="0"/>
        <w:ind w:left="-567" w:firstLine="283"/>
        <w:jc w:val="both"/>
        <w:rPr>
          <w:rFonts w:ascii="Times New Roman" w:hAnsi="Times New Roman" w:cs="Times New Roman"/>
          <w:sz w:val="28"/>
        </w:rPr>
      </w:pPr>
    </w:p>
    <w:p w:rsidR="0072122D" w:rsidRPr="009B42D7" w:rsidRDefault="0072122D" w:rsidP="0072122D">
      <w:pPr>
        <w:tabs>
          <w:tab w:val="left" w:pos="284"/>
        </w:tabs>
        <w:spacing w:after="0"/>
        <w:ind w:left="-567" w:firstLine="283"/>
        <w:jc w:val="both"/>
        <w:rPr>
          <w:rFonts w:ascii="Times New Roman" w:hAnsi="Times New Roman" w:cs="Times New Roman"/>
          <w:sz w:val="28"/>
        </w:rPr>
      </w:pPr>
      <w:r w:rsidRPr="009B42D7">
        <w:rPr>
          <w:rFonts w:ascii="Times New Roman" w:hAnsi="Times New Roman" w:cs="Times New Roman"/>
          <w:sz w:val="28"/>
        </w:rPr>
        <w:t>Дополнения и изменения к комплекту КОС на __________ учебный год по дисциплине _____________________.</w:t>
      </w:r>
    </w:p>
    <w:p w:rsidR="0072122D" w:rsidRPr="009B42D7" w:rsidRDefault="0072122D" w:rsidP="0072122D">
      <w:pPr>
        <w:tabs>
          <w:tab w:val="left" w:pos="284"/>
        </w:tabs>
        <w:spacing w:after="0"/>
        <w:ind w:left="-567" w:firstLine="283"/>
        <w:jc w:val="both"/>
        <w:rPr>
          <w:rFonts w:ascii="Times New Roman" w:hAnsi="Times New Roman" w:cs="Times New Roman"/>
          <w:sz w:val="28"/>
        </w:rPr>
      </w:pPr>
      <w:r w:rsidRPr="009B42D7">
        <w:rPr>
          <w:rFonts w:ascii="Times New Roman" w:hAnsi="Times New Roman" w:cs="Times New Roman"/>
          <w:sz w:val="28"/>
        </w:rPr>
        <w:t>В комплект КОС внесены следующие изменения:</w:t>
      </w:r>
    </w:p>
    <w:p w:rsidR="0072122D" w:rsidRPr="009B42D7" w:rsidRDefault="0072122D" w:rsidP="0072122D">
      <w:pPr>
        <w:tabs>
          <w:tab w:val="left" w:pos="284"/>
        </w:tabs>
        <w:spacing w:after="0"/>
        <w:ind w:left="-567" w:firstLine="283"/>
        <w:jc w:val="both"/>
        <w:rPr>
          <w:rFonts w:ascii="Times New Roman" w:hAnsi="Times New Roman" w:cs="Times New Roman"/>
          <w:sz w:val="28"/>
        </w:rPr>
      </w:pPr>
      <w:r w:rsidRPr="009B42D7">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22D" w:rsidRPr="009B42D7" w:rsidRDefault="0072122D" w:rsidP="0072122D">
      <w:pPr>
        <w:tabs>
          <w:tab w:val="left" w:pos="284"/>
        </w:tabs>
        <w:spacing w:after="0"/>
        <w:ind w:left="-567" w:firstLine="283"/>
        <w:jc w:val="both"/>
        <w:rPr>
          <w:rFonts w:ascii="Times New Roman" w:hAnsi="Times New Roman" w:cs="Times New Roman"/>
          <w:sz w:val="28"/>
        </w:rPr>
      </w:pPr>
    </w:p>
    <w:p w:rsidR="0072122D" w:rsidRPr="009B42D7" w:rsidRDefault="0072122D" w:rsidP="0072122D">
      <w:pPr>
        <w:tabs>
          <w:tab w:val="left" w:pos="284"/>
        </w:tabs>
        <w:spacing w:after="0"/>
        <w:ind w:left="-567" w:firstLine="283"/>
        <w:jc w:val="both"/>
        <w:rPr>
          <w:rFonts w:ascii="Times New Roman" w:hAnsi="Times New Roman" w:cs="Times New Roman"/>
          <w:sz w:val="28"/>
        </w:rPr>
      </w:pPr>
      <w:r w:rsidRPr="009B42D7">
        <w:rPr>
          <w:rFonts w:ascii="Times New Roman" w:hAnsi="Times New Roman" w:cs="Times New Roman"/>
          <w:sz w:val="28"/>
        </w:rPr>
        <w:t>Дополнения и изменения в комплекте КОС обсуждены на заседании ЦК ______________________________________________________________________</w:t>
      </w:r>
    </w:p>
    <w:p w:rsidR="0072122D" w:rsidRPr="009B42D7" w:rsidRDefault="0072122D" w:rsidP="0072122D">
      <w:pPr>
        <w:tabs>
          <w:tab w:val="left" w:pos="284"/>
        </w:tabs>
        <w:spacing w:after="0"/>
        <w:ind w:left="-567" w:firstLine="283"/>
        <w:jc w:val="both"/>
        <w:rPr>
          <w:rFonts w:ascii="Times New Roman" w:hAnsi="Times New Roman" w:cs="Times New Roman"/>
          <w:sz w:val="28"/>
        </w:rPr>
      </w:pPr>
    </w:p>
    <w:p w:rsidR="0072122D" w:rsidRPr="009B42D7" w:rsidRDefault="0072122D" w:rsidP="0072122D">
      <w:pPr>
        <w:tabs>
          <w:tab w:val="left" w:pos="284"/>
        </w:tabs>
        <w:spacing w:after="0"/>
        <w:ind w:left="-567" w:firstLine="283"/>
        <w:jc w:val="both"/>
        <w:rPr>
          <w:rFonts w:ascii="Times New Roman" w:hAnsi="Times New Roman" w:cs="Times New Roman"/>
          <w:sz w:val="28"/>
        </w:rPr>
      </w:pPr>
      <w:r w:rsidRPr="009B42D7">
        <w:rPr>
          <w:rFonts w:ascii="Times New Roman" w:hAnsi="Times New Roman" w:cs="Times New Roman"/>
          <w:sz w:val="28"/>
        </w:rPr>
        <w:t>«________» _________________ 20_____ г. (протокол № ______).</w:t>
      </w:r>
    </w:p>
    <w:p w:rsidR="0072122D" w:rsidRPr="009B42D7" w:rsidRDefault="0072122D" w:rsidP="0072122D">
      <w:pPr>
        <w:tabs>
          <w:tab w:val="left" w:pos="284"/>
        </w:tabs>
        <w:spacing w:after="0"/>
        <w:ind w:left="-567" w:firstLine="283"/>
        <w:jc w:val="both"/>
        <w:rPr>
          <w:rFonts w:ascii="Times New Roman" w:hAnsi="Times New Roman" w:cs="Times New Roman"/>
          <w:sz w:val="28"/>
        </w:rPr>
      </w:pPr>
      <w:r w:rsidRPr="009B42D7">
        <w:rPr>
          <w:rFonts w:ascii="Times New Roman" w:hAnsi="Times New Roman" w:cs="Times New Roman"/>
          <w:sz w:val="28"/>
        </w:rPr>
        <w:t>Председатель ЦК ________________ /_____________/</w:t>
      </w:r>
    </w:p>
    <w:p w:rsidR="0072122D" w:rsidRPr="009B42D7" w:rsidRDefault="0072122D" w:rsidP="0072122D">
      <w:pPr>
        <w:rPr>
          <w:rFonts w:ascii="Times New Roman" w:hAnsi="Times New Roman" w:cs="Times New Roman"/>
          <w:sz w:val="28"/>
        </w:rPr>
      </w:pPr>
      <w:r w:rsidRPr="009B42D7">
        <w:rPr>
          <w:rFonts w:ascii="Times New Roman" w:hAnsi="Times New Roman" w:cs="Times New Roman"/>
          <w:sz w:val="28"/>
        </w:rPr>
        <w:br w:type="page"/>
      </w:r>
    </w:p>
    <w:p w:rsidR="0057477A" w:rsidRPr="00E04EB1" w:rsidRDefault="0057477A" w:rsidP="0057477A">
      <w:pPr>
        <w:pStyle w:val="a3"/>
        <w:tabs>
          <w:tab w:val="left" w:pos="284"/>
        </w:tabs>
        <w:spacing w:after="0"/>
        <w:ind w:left="76"/>
        <w:jc w:val="center"/>
        <w:rPr>
          <w:rFonts w:ascii="Times New Roman" w:hAnsi="Times New Roman" w:cs="Times New Roman"/>
          <w:b/>
          <w:sz w:val="36"/>
        </w:rPr>
      </w:pPr>
      <w:r>
        <w:rPr>
          <w:rFonts w:ascii="Times New Roman" w:hAnsi="Times New Roman" w:cs="Times New Roman"/>
          <w:b/>
          <w:sz w:val="32"/>
          <w:szCs w:val="32"/>
        </w:rPr>
        <w:lastRenderedPageBreak/>
        <w:t>4.</w:t>
      </w:r>
      <w:r w:rsidRPr="00E04EB1">
        <w:rPr>
          <w:rFonts w:ascii="Times New Roman" w:hAnsi="Times New Roman" w:cs="Times New Roman"/>
          <w:b/>
          <w:sz w:val="32"/>
          <w:szCs w:val="32"/>
        </w:rPr>
        <w:t xml:space="preserve">Задания для оценки освоения </w:t>
      </w:r>
      <w:r>
        <w:rPr>
          <w:rFonts w:ascii="Times New Roman" w:hAnsi="Times New Roman" w:cs="Times New Roman"/>
          <w:b/>
          <w:sz w:val="32"/>
          <w:szCs w:val="32"/>
        </w:rPr>
        <w:t>курса</w:t>
      </w:r>
    </w:p>
    <w:tbl>
      <w:tblPr>
        <w:tblW w:w="9430" w:type="dxa"/>
        <w:tblCellSpacing w:w="15" w:type="dxa"/>
        <w:tblCellMar>
          <w:top w:w="15" w:type="dxa"/>
          <w:left w:w="15" w:type="dxa"/>
          <w:bottom w:w="15" w:type="dxa"/>
          <w:right w:w="15" w:type="dxa"/>
        </w:tblCellMar>
        <w:tblLook w:val="04A0"/>
      </w:tblPr>
      <w:tblGrid>
        <w:gridCol w:w="9430"/>
      </w:tblGrid>
      <w:tr w:rsidR="0057477A" w:rsidRPr="009B42D7" w:rsidTr="00E721AD">
        <w:trPr>
          <w:tblCellSpacing w:w="15" w:type="dxa"/>
        </w:trPr>
        <w:tc>
          <w:tcPr>
            <w:tcW w:w="9370" w:type="dxa"/>
            <w:shd w:val="clear" w:color="auto" w:fill="FFFFFF"/>
          </w:tcPr>
          <w:p w:rsidR="0057477A" w:rsidRPr="009C4067" w:rsidRDefault="0057477A" w:rsidP="0057477A">
            <w:pPr>
              <w:tabs>
                <w:tab w:val="left" w:pos="5132"/>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c>
      </w:tr>
    </w:tbl>
    <w:p w:rsidR="0072122D" w:rsidRPr="00107D9D" w:rsidRDefault="0072122D" w:rsidP="00107D9D">
      <w:pPr>
        <w:jc w:val="center"/>
        <w:rPr>
          <w:rFonts w:ascii="Times New Roman" w:hAnsi="Times New Roman" w:cs="Times New Roman"/>
          <w:b/>
          <w:sz w:val="32"/>
          <w:szCs w:val="32"/>
        </w:rPr>
      </w:pPr>
      <w:r w:rsidRPr="00107D9D">
        <w:rPr>
          <w:rFonts w:ascii="Times New Roman" w:hAnsi="Times New Roman" w:cs="Times New Roman"/>
          <w:b/>
          <w:sz w:val="32"/>
          <w:szCs w:val="32"/>
        </w:rPr>
        <w:t>Тестовые задания</w:t>
      </w:r>
    </w:p>
    <w:p w:rsidR="00497DB3" w:rsidRPr="00D62ABB" w:rsidRDefault="00497DB3" w:rsidP="00D62ABB">
      <w:pPr>
        <w:tabs>
          <w:tab w:val="left" w:pos="284"/>
        </w:tabs>
        <w:spacing w:after="0"/>
        <w:ind w:left="-567" w:firstLine="283"/>
        <w:jc w:val="center"/>
        <w:rPr>
          <w:rFonts w:ascii="Times New Roman" w:hAnsi="Times New Roman" w:cs="Times New Roman"/>
          <w:b/>
          <w:sz w:val="36"/>
        </w:rPr>
      </w:pPr>
      <w:r>
        <w:rPr>
          <w:rFonts w:ascii="Times New Roman" w:hAnsi="Times New Roman" w:cs="Times New Roman"/>
          <w:b/>
          <w:sz w:val="36"/>
        </w:rPr>
        <w:t>ТЕСТ 1</w:t>
      </w:r>
    </w:p>
    <w:p w:rsidR="00D62ABB" w:rsidRPr="00D62ABB" w:rsidRDefault="00D62ABB" w:rsidP="00CA5D1A">
      <w:pPr>
        <w:pStyle w:val="a3"/>
        <w:numPr>
          <w:ilvl w:val="0"/>
          <w:numId w:val="4"/>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Определите ИТ по её основным возможностям:</w:t>
      </w:r>
    </w:p>
    <w:p w:rsidR="00D62ABB" w:rsidRPr="00D62ABB" w:rsidRDefault="00D62ABB" w:rsidP="00CA5D1A">
      <w:pPr>
        <w:numPr>
          <w:ilvl w:val="0"/>
          <w:numId w:val="4"/>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Обработка данных</w:t>
      </w:r>
    </w:p>
    <w:p w:rsidR="00D62ABB" w:rsidRPr="00D62ABB" w:rsidRDefault="00D62ABB" w:rsidP="00CA5D1A">
      <w:pPr>
        <w:numPr>
          <w:ilvl w:val="0"/>
          <w:numId w:val="4"/>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Создание отчётов</w:t>
      </w:r>
    </w:p>
    <w:p w:rsidR="00D62ABB" w:rsidRPr="00D62ABB" w:rsidRDefault="00D62ABB" w:rsidP="00CA5D1A">
      <w:pPr>
        <w:numPr>
          <w:ilvl w:val="0"/>
          <w:numId w:val="4"/>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Поиск информации</w:t>
      </w:r>
    </w:p>
    <w:p w:rsidR="00D62ABB" w:rsidRPr="00D62ABB" w:rsidRDefault="00D62ABB" w:rsidP="00CA5D1A">
      <w:pPr>
        <w:pStyle w:val="a3"/>
        <w:numPr>
          <w:ilvl w:val="0"/>
          <w:numId w:val="18"/>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Какого вида автоматизированных систем не существует?</w:t>
      </w:r>
    </w:p>
    <w:p w:rsidR="00D62ABB" w:rsidRPr="00D62ABB" w:rsidRDefault="00D62ABB" w:rsidP="00CA5D1A">
      <w:pPr>
        <w:numPr>
          <w:ilvl w:val="0"/>
          <w:numId w:val="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По типу хранимых данных</w:t>
      </w:r>
    </w:p>
    <w:p w:rsidR="00D62ABB" w:rsidRPr="00D62ABB" w:rsidRDefault="00D62ABB" w:rsidP="00CA5D1A">
      <w:pPr>
        <w:numPr>
          <w:ilvl w:val="0"/>
          <w:numId w:val="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По степени автоматизации</w:t>
      </w:r>
    </w:p>
    <w:p w:rsidR="00D62ABB" w:rsidRPr="00D62ABB" w:rsidRDefault="00D62ABB" w:rsidP="00CA5D1A">
      <w:pPr>
        <w:numPr>
          <w:ilvl w:val="0"/>
          <w:numId w:val="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По характеру обработки данных</w:t>
      </w:r>
    </w:p>
    <w:p w:rsidR="00D62ABB" w:rsidRPr="00D62ABB" w:rsidRDefault="00D62ABB" w:rsidP="00CA5D1A">
      <w:pPr>
        <w:numPr>
          <w:ilvl w:val="0"/>
          <w:numId w:val="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 xml:space="preserve">По степени </w:t>
      </w:r>
      <w:proofErr w:type="spellStart"/>
      <w:r w:rsidRPr="00D62ABB">
        <w:rPr>
          <w:rFonts w:ascii="Times New Roman" w:eastAsia="Times New Roman" w:hAnsi="Times New Roman" w:cs="Times New Roman"/>
          <w:color w:val="000000"/>
          <w:sz w:val="24"/>
          <w:szCs w:val="24"/>
          <w:lang w:eastAsia="ru-RU"/>
        </w:rPr>
        <w:t>распределённости</w:t>
      </w:r>
      <w:proofErr w:type="spellEnd"/>
    </w:p>
    <w:p w:rsidR="00D62ABB" w:rsidRPr="00D62ABB" w:rsidRDefault="00D62ABB" w:rsidP="00D62ABB">
      <w:pPr>
        <w:shd w:val="clear" w:color="auto" w:fill="FFFFFF"/>
        <w:spacing w:before="100" w:beforeAutospacing="1" w:after="100" w:afterAutospacing="1" w:line="240" w:lineRule="auto"/>
        <w:ind w:left="36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r w:rsidRPr="00D62ABB">
        <w:rPr>
          <w:rFonts w:ascii="Times New Roman" w:eastAsia="Times New Roman" w:hAnsi="Times New Roman" w:cs="Times New Roman"/>
          <w:color w:val="000000"/>
          <w:sz w:val="24"/>
          <w:szCs w:val="24"/>
          <w:lang w:eastAsia="ru-RU"/>
        </w:rPr>
        <w:t>Какая программа является проблемно-ориентированной?</w:t>
      </w:r>
    </w:p>
    <w:p w:rsidR="00D62ABB" w:rsidRPr="00D62ABB" w:rsidRDefault="00D62ABB" w:rsidP="00CA5D1A">
      <w:pPr>
        <w:numPr>
          <w:ilvl w:val="0"/>
          <w:numId w:val="6"/>
        </w:numPr>
        <w:shd w:val="clear" w:color="auto" w:fill="FFFFFF"/>
        <w:spacing w:before="100" w:beforeAutospacing="1" w:after="100" w:afterAutospacing="1" w:line="240" w:lineRule="auto"/>
        <w:ind w:left="1440"/>
        <w:rPr>
          <w:rFonts w:ascii="Calibri" w:eastAsia="Times New Roman" w:hAnsi="Calibri" w:cs="Arial"/>
          <w:color w:val="000000"/>
          <w:lang w:eastAsia="ru-RU"/>
        </w:rPr>
      </w:pPr>
      <w:proofErr w:type="spellStart"/>
      <w:r w:rsidRPr="00D62ABB">
        <w:rPr>
          <w:rFonts w:ascii="Times New Roman" w:eastAsia="Times New Roman" w:hAnsi="Times New Roman" w:cs="Times New Roman"/>
          <w:color w:val="000000"/>
          <w:sz w:val="24"/>
          <w:szCs w:val="24"/>
          <w:lang w:eastAsia="ru-RU"/>
        </w:rPr>
        <w:t>Microsoft</w:t>
      </w:r>
      <w:proofErr w:type="spellEnd"/>
      <w:r w:rsidRPr="00D62ABB">
        <w:rPr>
          <w:rFonts w:ascii="Times New Roman" w:eastAsia="Times New Roman" w:hAnsi="Times New Roman" w:cs="Times New Roman"/>
          <w:color w:val="000000"/>
          <w:sz w:val="24"/>
          <w:szCs w:val="24"/>
          <w:lang w:eastAsia="ru-RU"/>
        </w:rPr>
        <w:t xml:space="preserve"> </w:t>
      </w:r>
      <w:proofErr w:type="spellStart"/>
      <w:r w:rsidRPr="00D62ABB">
        <w:rPr>
          <w:rFonts w:ascii="Times New Roman" w:eastAsia="Times New Roman" w:hAnsi="Times New Roman" w:cs="Times New Roman"/>
          <w:color w:val="000000"/>
          <w:sz w:val="24"/>
          <w:szCs w:val="24"/>
          <w:lang w:eastAsia="ru-RU"/>
        </w:rPr>
        <w:t>Access</w:t>
      </w:r>
      <w:proofErr w:type="spellEnd"/>
    </w:p>
    <w:p w:rsidR="00D62ABB" w:rsidRPr="00D62ABB" w:rsidRDefault="00D62ABB" w:rsidP="00CA5D1A">
      <w:pPr>
        <w:numPr>
          <w:ilvl w:val="0"/>
          <w:numId w:val="6"/>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«1С: Бухгалтерия»</w:t>
      </w:r>
    </w:p>
    <w:p w:rsidR="00D62ABB" w:rsidRPr="00D62ABB" w:rsidRDefault="00D62ABB" w:rsidP="00CA5D1A">
      <w:pPr>
        <w:numPr>
          <w:ilvl w:val="0"/>
          <w:numId w:val="6"/>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«Консультант Плюс»</w:t>
      </w:r>
    </w:p>
    <w:p w:rsidR="00D62ABB" w:rsidRPr="00D62ABB" w:rsidRDefault="00D62ABB" w:rsidP="00D62ABB">
      <w:pPr>
        <w:shd w:val="clear" w:color="auto" w:fill="FFFFFF"/>
        <w:spacing w:before="100" w:beforeAutospacing="1" w:after="100" w:afterAutospacing="1" w:line="240" w:lineRule="auto"/>
        <w:ind w:left="36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r w:rsidRPr="00D62ABB">
        <w:rPr>
          <w:rFonts w:ascii="Times New Roman" w:eastAsia="Times New Roman" w:hAnsi="Times New Roman" w:cs="Times New Roman"/>
          <w:color w:val="000000"/>
          <w:sz w:val="24"/>
          <w:szCs w:val="24"/>
          <w:lang w:eastAsia="ru-RU"/>
        </w:rPr>
        <w:t>Назовите причины популярности СПС:</w:t>
      </w:r>
    </w:p>
    <w:p w:rsidR="00D62ABB" w:rsidRPr="00D62ABB" w:rsidRDefault="00D62ABB" w:rsidP="00CA5D1A">
      <w:pPr>
        <w:numPr>
          <w:ilvl w:val="0"/>
          <w:numId w:val="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 хранилище большого объёма информации,</w:t>
      </w:r>
    </w:p>
    <w:p w:rsidR="00D62ABB" w:rsidRPr="00D62ABB" w:rsidRDefault="00D62ABB" w:rsidP="00CA5D1A">
      <w:pPr>
        <w:numPr>
          <w:ilvl w:val="0"/>
          <w:numId w:val="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Совершенствуются и удешевляются ПК,</w:t>
      </w:r>
    </w:p>
    <w:p w:rsidR="00D62ABB" w:rsidRPr="00D62ABB" w:rsidRDefault="00D62ABB" w:rsidP="00CA5D1A">
      <w:pPr>
        <w:numPr>
          <w:ilvl w:val="0"/>
          <w:numId w:val="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Политическое и экономическое развитие порождают большое количество нормативных и других правовых документов,</w:t>
      </w:r>
    </w:p>
    <w:p w:rsidR="00D62ABB" w:rsidRPr="00D62ABB" w:rsidRDefault="00D62ABB" w:rsidP="00CA5D1A">
      <w:pPr>
        <w:numPr>
          <w:ilvl w:val="0"/>
          <w:numId w:val="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осуществляет быстрый поиск документов и их фрагментов в огромных массивах данных.</w:t>
      </w:r>
    </w:p>
    <w:p w:rsidR="00D62ABB" w:rsidRPr="00D62ABB" w:rsidRDefault="00D62ABB" w:rsidP="00D62ABB">
      <w:pPr>
        <w:shd w:val="clear" w:color="auto" w:fill="FFFFFF"/>
        <w:spacing w:before="100" w:beforeAutospacing="1" w:after="100" w:afterAutospacing="1" w:line="240" w:lineRule="auto"/>
        <w:ind w:left="36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w:t>
      </w:r>
      <w:r w:rsidRPr="00D62ABB">
        <w:rPr>
          <w:rFonts w:ascii="Times New Roman" w:eastAsia="Times New Roman" w:hAnsi="Times New Roman" w:cs="Times New Roman"/>
          <w:color w:val="000000"/>
          <w:sz w:val="24"/>
          <w:szCs w:val="24"/>
          <w:lang w:eastAsia="ru-RU"/>
        </w:rPr>
        <w:t>Использование компьютерных технологий для работы с законодательной информацией началось:</w:t>
      </w:r>
    </w:p>
    <w:p w:rsidR="00D62ABB" w:rsidRPr="00D62ABB" w:rsidRDefault="00D62ABB" w:rsidP="00CA5D1A">
      <w:pPr>
        <w:numPr>
          <w:ilvl w:val="0"/>
          <w:numId w:val="8"/>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 1980 г.</w:t>
      </w:r>
    </w:p>
    <w:p w:rsidR="00D62ABB" w:rsidRPr="00D62ABB" w:rsidRDefault="00D62ABB" w:rsidP="00CA5D1A">
      <w:pPr>
        <w:numPr>
          <w:ilvl w:val="0"/>
          <w:numId w:val="8"/>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 1985 г.</w:t>
      </w:r>
    </w:p>
    <w:p w:rsidR="00D62ABB" w:rsidRPr="00D62ABB" w:rsidRDefault="00D62ABB" w:rsidP="00CA5D1A">
      <w:pPr>
        <w:numPr>
          <w:ilvl w:val="0"/>
          <w:numId w:val="8"/>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Во второй половине 1960-х гг.</w:t>
      </w:r>
    </w:p>
    <w:p w:rsidR="00D62ABB" w:rsidRPr="00D62ABB" w:rsidRDefault="00D62ABB" w:rsidP="00CA5D1A">
      <w:pPr>
        <w:numPr>
          <w:ilvl w:val="0"/>
          <w:numId w:val="8"/>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июле 1975 г.</w:t>
      </w:r>
    </w:p>
    <w:p w:rsidR="00D62ABB" w:rsidRPr="00D62ABB" w:rsidRDefault="00D62ABB" w:rsidP="00D62ABB">
      <w:pPr>
        <w:shd w:val="clear" w:color="auto" w:fill="FFFFFF"/>
        <w:spacing w:before="100" w:beforeAutospacing="1" w:after="100" w:afterAutospacing="1" w:line="240" w:lineRule="auto"/>
        <w:ind w:left="36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w:t>
      </w:r>
      <w:r w:rsidRPr="00D62ABB">
        <w:rPr>
          <w:rFonts w:ascii="Times New Roman" w:eastAsia="Times New Roman" w:hAnsi="Times New Roman" w:cs="Times New Roman"/>
          <w:color w:val="000000"/>
          <w:sz w:val="24"/>
          <w:szCs w:val="24"/>
          <w:lang w:eastAsia="ru-RU"/>
        </w:rPr>
        <w:t>Какой статус имеют СПС?</w:t>
      </w:r>
    </w:p>
    <w:p w:rsidR="00D62ABB" w:rsidRPr="00D62ABB" w:rsidRDefault="00D62ABB" w:rsidP="00CA5D1A">
      <w:pPr>
        <w:numPr>
          <w:ilvl w:val="0"/>
          <w:numId w:val="9"/>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не является официальным источником опубликования нормативно - правовых актов</w:t>
      </w:r>
    </w:p>
    <w:p w:rsidR="00D62ABB" w:rsidRPr="00D62ABB" w:rsidRDefault="00D62ABB" w:rsidP="00CA5D1A">
      <w:pPr>
        <w:numPr>
          <w:ilvl w:val="0"/>
          <w:numId w:val="9"/>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является официальным источником опубликования нормативно - правовых актов</w:t>
      </w:r>
    </w:p>
    <w:p w:rsidR="007B3CC8" w:rsidRDefault="007B3CC8" w:rsidP="00D62ABB">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p w:rsidR="00D62ABB" w:rsidRPr="00D62ABB" w:rsidRDefault="00D62ABB" w:rsidP="00D62ABB">
      <w:pPr>
        <w:shd w:val="clear" w:color="auto" w:fill="FFFFFF"/>
        <w:spacing w:before="100" w:beforeAutospacing="1" w:after="100" w:afterAutospacing="1" w:line="240" w:lineRule="auto"/>
        <w:ind w:left="36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7.</w:t>
      </w:r>
      <w:r w:rsidRPr="00D62ABB">
        <w:rPr>
          <w:rFonts w:ascii="Times New Roman" w:eastAsia="Times New Roman" w:hAnsi="Times New Roman" w:cs="Times New Roman"/>
          <w:color w:val="000000"/>
          <w:sz w:val="24"/>
          <w:szCs w:val="24"/>
          <w:lang w:eastAsia="ru-RU"/>
        </w:rPr>
        <w:t>СПС «Консультант Плюс»  создана:</w:t>
      </w:r>
    </w:p>
    <w:p w:rsidR="00D62ABB" w:rsidRPr="00D62ABB" w:rsidRDefault="00D62ABB" w:rsidP="00CA5D1A">
      <w:pPr>
        <w:numPr>
          <w:ilvl w:val="0"/>
          <w:numId w:val="10"/>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1975</w:t>
      </w:r>
    </w:p>
    <w:p w:rsidR="00D62ABB" w:rsidRPr="00D62ABB" w:rsidRDefault="00D62ABB" w:rsidP="00CA5D1A">
      <w:pPr>
        <w:numPr>
          <w:ilvl w:val="0"/>
          <w:numId w:val="10"/>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1989</w:t>
      </w:r>
    </w:p>
    <w:p w:rsidR="00D62ABB" w:rsidRPr="00D62ABB" w:rsidRDefault="00D62ABB" w:rsidP="00CA5D1A">
      <w:pPr>
        <w:numPr>
          <w:ilvl w:val="0"/>
          <w:numId w:val="10"/>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1991</w:t>
      </w:r>
    </w:p>
    <w:p w:rsidR="00D62ABB" w:rsidRPr="00D62ABB" w:rsidRDefault="00D62ABB" w:rsidP="00CA5D1A">
      <w:pPr>
        <w:numPr>
          <w:ilvl w:val="0"/>
          <w:numId w:val="10"/>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1992</w:t>
      </w:r>
    </w:p>
    <w:p w:rsidR="00D62ABB" w:rsidRPr="00D62ABB" w:rsidRDefault="00D62ABB" w:rsidP="00CA5D1A">
      <w:pPr>
        <w:pStyle w:val="a3"/>
        <w:numPr>
          <w:ilvl w:val="0"/>
          <w:numId w:val="19"/>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Определите ИТ по её основным возможностям:</w:t>
      </w:r>
    </w:p>
    <w:p w:rsidR="00D62ABB" w:rsidRPr="00D62ABB" w:rsidRDefault="00D62ABB" w:rsidP="00CA5D1A">
      <w:pPr>
        <w:numPr>
          <w:ilvl w:val="0"/>
          <w:numId w:val="11"/>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Обработка информации</w:t>
      </w:r>
    </w:p>
    <w:p w:rsidR="00D62ABB" w:rsidRPr="00D62ABB" w:rsidRDefault="00D62ABB" w:rsidP="00CA5D1A">
      <w:pPr>
        <w:numPr>
          <w:ilvl w:val="0"/>
          <w:numId w:val="11"/>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Сбор и анализ данных</w:t>
      </w:r>
    </w:p>
    <w:p w:rsidR="00D62ABB" w:rsidRPr="00D62ABB" w:rsidRDefault="00D62ABB" w:rsidP="00CA5D1A">
      <w:pPr>
        <w:numPr>
          <w:ilvl w:val="0"/>
          <w:numId w:val="11"/>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Хранение и поиск информации</w:t>
      </w:r>
    </w:p>
    <w:p w:rsidR="00D62ABB" w:rsidRPr="00D62ABB" w:rsidRDefault="00D62ABB" w:rsidP="00CA5D1A">
      <w:pPr>
        <w:pStyle w:val="a3"/>
        <w:numPr>
          <w:ilvl w:val="0"/>
          <w:numId w:val="19"/>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Какого вида информационных систем не существует?</w:t>
      </w:r>
    </w:p>
    <w:p w:rsidR="00D62ABB" w:rsidRPr="00D62ABB" w:rsidRDefault="00D62ABB" w:rsidP="00CA5D1A">
      <w:pPr>
        <w:numPr>
          <w:ilvl w:val="0"/>
          <w:numId w:val="12"/>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ручные</w:t>
      </w:r>
    </w:p>
    <w:p w:rsidR="00D62ABB" w:rsidRPr="00D62ABB" w:rsidRDefault="00D62ABB" w:rsidP="00CA5D1A">
      <w:pPr>
        <w:numPr>
          <w:ilvl w:val="0"/>
          <w:numId w:val="12"/>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автоматизированные</w:t>
      </w:r>
    </w:p>
    <w:p w:rsidR="00D62ABB" w:rsidRPr="00D62ABB" w:rsidRDefault="00D62ABB" w:rsidP="00CA5D1A">
      <w:pPr>
        <w:numPr>
          <w:ilvl w:val="0"/>
          <w:numId w:val="12"/>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автоматические</w:t>
      </w:r>
    </w:p>
    <w:p w:rsidR="00D62ABB" w:rsidRPr="00D62ABB" w:rsidRDefault="00D62ABB" w:rsidP="00CA5D1A">
      <w:pPr>
        <w:numPr>
          <w:ilvl w:val="0"/>
          <w:numId w:val="12"/>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сопряжённые</w:t>
      </w:r>
    </w:p>
    <w:p w:rsidR="00D62ABB" w:rsidRPr="00D62ABB" w:rsidRDefault="00D62ABB" w:rsidP="00CA5D1A">
      <w:pPr>
        <w:pStyle w:val="a3"/>
        <w:numPr>
          <w:ilvl w:val="0"/>
          <w:numId w:val="19"/>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Какая программа не является проблемно-ориентированной?</w:t>
      </w:r>
    </w:p>
    <w:p w:rsidR="00D62ABB" w:rsidRPr="00D62ABB" w:rsidRDefault="00D62ABB" w:rsidP="00CA5D1A">
      <w:pPr>
        <w:numPr>
          <w:ilvl w:val="0"/>
          <w:numId w:val="13"/>
        </w:numPr>
        <w:shd w:val="clear" w:color="auto" w:fill="FFFFFF"/>
        <w:spacing w:before="100" w:beforeAutospacing="1" w:after="100" w:afterAutospacing="1" w:line="240" w:lineRule="auto"/>
        <w:ind w:left="1440"/>
        <w:rPr>
          <w:rFonts w:ascii="Calibri" w:eastAsia="Times New Roman" w:hAnsi="Calibri" w:cs="Arial"/>
          <w:color w:val="000000"/>
          <w:lang w:eastAsia="ru-RU"/>
        </w:rPr>
      </w:pPr>
      <w:proofErr w:type="spellStart"/>
      <w:r w:rsidRPr="00D62ABB">
        <w:rPr>
          <w:rFonts w:ascii="Times New Roman" w:eastAsia="Times New Roman" w:hAnsi="Times New Roman" w:cs="Times New Roman"/>
          <w:color w:val="000000"/>
          <w:sz w:val="24"/>
          <w:szCs w:val="24"/>
          <w:lang w:eastAsia="ru-RU"/>
        </w:rPr>
        <w:t>Microsoft</w:t>
      </w:r>
      <w:proofErr w:type="spellEnd"/>
      <w:r w:rsidRPr="00D62ABB">
        <w:rPr>
          <w:rFonts w:ascii="Times New Roman" w:eastAsia="Times New Roman" w:hAnsi="Times New Roman" w:cs="Times New Roman"/>
          <w:color w:val="000000"/>
          <w:sz w:val="24"/>
          <w:szCs w:val="24"/>
          <w:lang w:eastAsia="ru-RU"/>
        </w:rPr>
        <w:t xml:space="preserve"> </w:t>
      </w:r>
      <w:proofErr w:type="spellStart"/>
      <w:r w:rsidRPr="00D62ABB">
        <w:rPr>
          <w:rFonts w:ascii="Times New Roman" w:eastAsia="Times New Roman" w:hAnsi="Times New Roman" w:cs="Times New Roman"/>
          <w:color w:val="000000"/>
          <w:sz w:val="24"/>
          <w:szCs w:val="24"/>
          <w:lang w:eastAsia="ru-RU"/>
        </w:rPr>
        <w:t>Access</w:t>
      </w:r>
      <w:proofErr w:type="spellEnd"/>
    </w:p>
    <w:p w:rsidR="00D62ABB" w:rsidRPr="00D62ABB" w:rsidRDefault="00D62ABB" w:rsidP="00CA5D1A">
      <w:pPr>
        <w:numPr>
          <w:ilvl w:val="0"/>
          <w:numId w:val="13"/>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«1С: Бухгалтерия»</w:t>
      </w:r>
    </w:p>
    <w:p w:rsidR="00D62ABB" w:rsidRPr="00D62ABB" w:rsidRDefault="00D62ABB" w:rsidP="00CA5D1A">
      <w:pPr>
        <w:numPr>
          <w:ilvl w:val="0"/>
          <w:numId w:val="13"/>
        </w:numPr>
        <w:shd w:val="clear" w:color="auto" w:fill="FFFFFF"/>
        <w:spacing w:before="100" w:beforeAutospacing="1" w:after="100" w:afterAutospacing="1" w:line="240" w:lineRule="auto"/>
        <w:ind w:left="1440"/>
        <w:rPr>
          <w:rFonts w:ascii="Calibri" w:eastAsia="Times New Roman" w:hAnsi="Calibri" w:cs="Arial"/>
          <w:color w:val="000000"/>
          <w:lang w:eastAsia="ru-RU"/>
        </w:rPr>
      </w:pPr>
      <w:proofErr w:type="spellStart"/>
      <w:r w:rsidRPr="00D62ABB">
        <w:rPr>
          <w:rFonts w:ascii="Times New Roman" w:eastAsia="Times New Roman" w:hAnsi="Times New Roman" w:cs="Times New Roman"/>
          <w:color w:val="000000"/>
          <w:sz w:val="24"/>
          <w:szCs w:val="24"/>
          <w:lang w:eastAsia="ru-RU"/>
        </w:rPr>
        <w:t>Project</w:t>
      </w:r>
      <w:proofErr w:type="spellEnd"/>
      <w:r w:rsidRPr="00D62ABB">
        <w:rPr>
          <w:rFonts w:ascii="Times New Roman" w:eastAsia="Times New Roman" w:hAnsi="Times New Roman" w:cs="Times New Roman"/>
          <w:color w:val="000000"/>
          <w:sz w:val="24"/>
          <w:szCs w:val="24"/>
          <w:lang w:eastAsia="ru-RU"/>
        </w:rPr>
        <w:t xml:space="preserve"> </w:t>
      </w:r>
      <w:proofErr w:type="spellStart"/>
      <w:r w:rsidRPr="00D62ABB">
        <w:rPr>
          <w:rFonts w:ascii="Times New Roman" w:eastAsia="Times New Roman" w:hAnsi="Times New Roman" w:cs="Times New Roman"/>
          <w:color w:val="000000"/>
          <w:sz w:val="24"/>
          <w:szCs w:val="24"/>
          <w:lang w:eastAsia="ru-RU"/>
        </w:rPr>
        <w:t>Expert</w:t>
      </w:r>
      <w:proofErr w:type="spellEnd"/>
    </w:p>
    <w:p w:rsidR="00D62ABB" w:rsidRPr="00D62ABB" w:rsidRDefault="00D62ABB" w:rsidP="00CA5D1A">
      <w:pPr>
        <w:pStyle w:val="a3"/>
        <w:numPr>
          <w:ilvl w:val="0"/>
          <w:numId w:val="19"/>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Назовите причины активного развития СПС:</w:t>
      </w:r>
    </w:p>
    <w:p w:rsidR="00D62ABB" w:rsidRPr="00D62ABB" w:rsidRDefault="00D62ABB" w:rsidP="00CA5D1A">
      <w:pPr>
        <w:numPr>
          <w:ilvl w:val="0"/>
          <w:numId w:val="14"/>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осуществляет высокоскоростную передачу информации</w:t>
      </w:r>
    </w:p>
    <w:p w:rsidR="00D62ABB" w:rsidRPr="00D62ABB" w:rsidRDefault="00D62ABB" w:rsidP="00CA5D1A">
      <w:pPr>
        <w:numPr>
          <w:ilvl w:val="0"/>
          <w:numId w:val="14"/>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 доступный и эффективный инструмент для ежедневной работы с правовой информацией</w:t>
      </w:r>
    </w:p>
    <w:p w:rsidR="00D62ABB" w:rsidRPr="00D62ABB" w:rsidRDefault="00D62ABB" w:rsidP="00CA5D1A">
      <w:pPr>
        <w:numPr>
          <w:ilvl w:val="0"/>
          <w:numId w:val="14"/>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Совершенствуются и удешевляются ПК</w:t>
      </w:r>
    </w:p>
    <w:p w:rsidR="00D62ABB" w:rsidRPr="00D62ABB" w:rsidRDefault="00D62ABB" w:rsidP="00CA5D1A">
      <w:pPr>
        <w:numPr>
          <w:ilvl w:val="0"/>
          <w:numId w:val="14"/>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Политическое и экономическое развитие порождают большое количество нормативных и других правовых документов</w:t>
      </w:r>
    </w:p>
    <w:p w:rsidR="00D62ABB" w:rsidRPr="00D62ABB" w:rsidRDefault="00D62ABB" w:rsidP="00CA5D1A">
      <w:pPr>
        <w:pStyle w:val="a3"/>
        <w:numPr>
          <w:ilvl w:val="0"/>
          <w:numId w:val="19"/>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России разработка компьютерных справочных правовых баз началась:</w:t>
      </w:r>
    </w:p>
    <w:p w:rsidR="00D62ABB" w:rsidRPr="00D62ABB" w:rsidRDefault="00D62ABB" w:rsidP="00CA5D1A">
      <w:pPr>
        <w:numPr>
          <w:ilvl w:val="0"/>
          <w:numId w:val="1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 1980 г.</w:t>
      </w:r>
    </w:p>
    <w:p w:rsidR="00D62ABB" w:rsidRPr="00D62ABB" w:rsidRDefault="00D62ABB" w:rsidP="00CA5D1A">
      <w:pPr>
        <w:numPr>
          <w:ilvl w:val="0"/>
          <w:numId w:val="1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 1985 г.</w:t>
      </w:r>
    </w:p>
    <w:p w:rsidR="00D62ABB" w:rsidRPr="00D62ABB" w:rsidRDefault="00D62ABB" w:rsidP="00CA5D1A">
      <w:pPr>
        <w:numPr>
          <w:ilvl w:val="0"/>
          <w:numId w:val="1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Во второй половине 1960-х гг.</w:t>
      </w:r>
    </w:p>
    <w:p w:rsidR="00D62ABB" w:rsidRPr="00D62ABB" w:rsidRDefault="00D62ABB" w:rsidP="00CA5D1A">
      <w:pPr>
        <w:numPr>
          <w:ilvl w:val="0"/>
          <w:numId w:val="1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июле 1975 г.</w:t>
      </w:r>
    </w:p>
    <w:p w:rsidR="00D62ABB" w:rsidRPr="00D62ABB" w:rsidRDefault="00D62ABB" w:rsidP="00CA5D1A">
      <w:pPr>
        <w:pStyle w:val="a3"/>
        <w:numPr>
          <w:ilvl w:val="0"/>
          <w:numId w:val="19"/>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Какой статус имеют СПС?</w:t>
      </w:r>
    </w:p>
    <w:p w:rsidR="00D62ABB" w:rsidRPr="00D62ABB" w:rsidRDefault="00D62ABB" w:rsidP="00CA5D1A">
      <w:pPr>
        <w:numPr>
          <w:ilvl w:val="0"/>
          <w:numId w:val="16"/>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имеют статус справочных систем.</w:t>
      </w:r>
    </w:p>
    <w:p w:rsidR="00D62ABB" w:rsidRPr="00D62ABB" w:rsidRDefault="00D62ABB" w:rsidP="00CA5D1A">
      <w:pPr>
        <w:numPr>
          <w:ilvl w:val="0"/>
          <w:numId w:val="16"/>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При обращении в различные инстанции можно ссылаться на правовую базу СПС.</w:t>
      </w:r>
    </w:p>
    <w:p w:rsidR="00D62ABB" w:rsidRPr="00D62ABB" w:rsidRDefault="00D62ABB" w:rsidP="00CA5D1A">
      <w:pPr>
        <w:pStyle w:val="a3"/>
        <w:numPr>
          <w:ilvl w:val="0"/>
          <w:numId w:val="19"/>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«Консультант Плюс»  открыла бесплатный доступ к своему банку данных:</w:t>
      </w:r>
    </w:p>
    <w:p w:rsidR="00D62ABB" w:rsidRPr="00D62ABB" w:rsidRDefault="00D62ABB" w:rsidP="00CA5D1A">
      <w:pPr>
        <w:numPr>
          <w:ilvl w:val="0"/>
          <w:numId w:val="1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1997</w:t>
      </w:r>
    </w:p>
    <w:p w:rsidR="00D62ABB" w:rsidRPr="00D62ABB" w:rsidRDefault="00D62ABB" w:rsidP="00CA5D1A">
      <w:pPr>
        <w:numPr>
          <w:ilvl w:val="0"/>
          <w:numId w:val="1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2000</w:t>
      </w:r>
    </w:p>
    <w:p w:rsidR="00D62ABB" w:rsidRPr="00D62ABB" w:rsidRDefault="00D62ABB" w:rsidP="00CA5D1A">
      <w:pPr>
        <w:numPr>
          <w:ilvl w:val="0"/>
          <w:numId w:val="1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lastRenderedPageBreak/>
        <w:t>В 1991</w:t>
      </w:r>
    </w:p>
    <w:p w:rsidR="00D62ABB" w:rsidRPr="00497DB3" w:rsidRDefault="00D62ABB" w:rsidP="00CA5D1A">
      <w:pPr>
        <w:numPr>
          <w:ilvl w:val="0"/>
          <w:numId w:val="1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1992</w:t>
      </w:r>
    </w:p>
    <w:p w:rsidR="00497DB3" w:rsidRPr="00D62ABB" w:rsidRDefault="00497DB3" w:rsidP="00497DB3">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lang w:eastAsia="ru-RU"/>
        </w:rPr>
      </w:pPr>
      <w:r>
        <w:rPr>
          <w:rFonts w:ascii="Calibri" w:eastAsia="Times New Roman" w:hAnsi="Calibri" w:cs="Arial"/>
          <w:color w:val="000000"/>
          <w:lang w:eastAsia="ru-RU"/>
        </w:rPr>
        <w:t xml:space="preserve">                                                                             </w:t>
      </w:r>
      <w:r w:rsidRPr="00497DB3">
        <w:rPr>
          <w:rFonts w:ascii="Times New Roman" w:eastAsia="Times New Roman" w:hAnsi="Times New Roman" w:cs="Times New Roman"/>
          <w:b/>
          <w:color w:val="000000"/>
          <w:sz w:val="32"/>
          <w:szCs w:val="32"/>
          <w:lang w:eastAsia="ru-RU"/>
        </w:rPr>
        <w:t>ТЕСТ 2</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1</w:t>
      </w:r>
      <w:r w:rsidR="00D62ABB"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Согласны ли вы с утверждением: в таблицах </w:t>
      </w:r>
      <w:proofErr w:type="spellStart"/>
      <w:r w:rsidR="00D62ABB" w:rsidRPr="00D62ABB">
        <w:rPr>
          <w:rFonts w:ascii="Times New Roman" w:eastAsia="Times New Roman" w:hAnsi="Times New Roman" w:cs="Times New Roman"/>
          <w:color w:val="000000"/>
          <w:sz w:val="24"/>
          <w:szCs w:val="24"/>
          <w:lang w:eastAsia="ru-RU"/>
        </w:rPr>
        <w:t>Word</w:t>
      </w:r>
      <w:proofErr w:type="spellEnd"/>
      <w:r w:rsidR="00D62ABB" w:rsidRPr="00D62ABB">
        <w:rPr>
          <w:rFonts w:ascii="Times New Roman" w:eastAsia="Times New Roman" w:hAnsi="Times New Roman" w:cs="Times New Roman"/>
          <w:color w:val="000000"/>
          <w:sz w:val="24"/>
          <w:szCs w:val="24"/>
          <w:lang w:eastAsia="ru-RU"/>
        </w:rPr>
        <w:t> можно делать вычисления.</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 да, всегда</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Б. нет</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В. да, если помещены числовые данные</w:t>
      </w:r>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Г. да, если помещены числовые, денежные, процентные данные</w:t>
      </w:r>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2. Для добавления новой строки в конце таблицы можно воспользоваться клавишей:</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w:t>
      </w:r>
      <w:r w:rsidR="00D62ABB" w:rsidRPr="00D62ABB">
        <w:rPr>
          <w:rFonts w:ascii="Times New Roman" w:eastAsia="Times New Roman" w:hAnsi="Times New Roman" w:cs="Times New Roman"/>
          <w:color w:val="000000"/>
          <w:sz w:val="24"/>
          <w:szCs w:val="24"/>
          <w:lang w:val="en-US" w:eastAsia="ru-RU"/>
        </w:rPr>
        <w:t>. </w:t>
      </w:r>
      <w:r w:rsidR="00D62ABB" w:rsidRPr="00D62ABB">
        <w:rPr>
          <w:rFonts w:ascii="Times New Roman" w:eastAsia="Times New Roman" w:hAnsi="Times New Roman" w:cs="Times New Roman"/>
          <w:color w:val="000000"/>
          <w:sz w:val="24"/>
          <w:szCs w:val="24"/>
          <w:lang w:eastAsia="ru-RU"/>
        </w:rPr>
        <w:t>Пробел</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Б</w:t>
      </w:r>
      <w:r w:rsidR="00D62ABB" w:rsidRPr="00D62ABB">
        <w:rPr>
          <w:rFonts w:ascii="Times New Roman" w:eastAsia="Times New Roman" w:hAnsi="Times New Roman" w:cs="Times New Roman"/>
          <w:color w:val="000000"/>
          <w:sz w:val="24"/>
          <w:szCs w:val="24"/>
          <w:lang w:val="en-US" w:eastAsia="ru-RU"/>
        </w:rPr>
        <w:t>. Enter</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В</w:t>
      </w:r>
      <w:r w:rsidR="00D62ABB" w:rsidRPr="00D62ABB">
        <w:rPr>
          <w:rFonts w:ascii="Times New Roman" w:eastAsia="Times New Roman" w:hAnsi="Times New Roman" w:cs="Times New Roman"/>
          <w:color w:val="000000"/>
          <w:sz w:val="24"/>
          <w:szCs w:val="24"/>
          <w:lang w:val="en-US" w:eastAsia="ru-RU"/>
        </w:rPr>
        <w:t>. Insert</w:t>
      </w:r>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F23257">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 xml:space="preserve">Г. </w:t>
      </w:r>
      <w:proofErr w:type="spellStart"/>
      <w:r w:rsidR="00D62ABB" w:rsidRPr="00D62ABB">
        <w:rPr>
          <w:rFonts w:ascii="Times New Roman" w:eastAsia="Times New Roman" w:hAnsi="Times New Roman" w:cs="Times New Roman"/>
          <w:color w:val="000000"/>
          <w:sz w:val="24"/>
          <w:szCs w:val="24"/>
          <w:lang w:eastAsia="ru-RU"/>
        </w:rPr>
        <w:t>Tab</w:t>
      </w:r>
      <w:proofErr w:type="spellEnd"/>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3. Создание таблиц происходит в пункте меню:</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 Вставка</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Б. Вид</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В. Формат</w:t>
      </w:r>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Г. Таблица</w:t>
      </w:r>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 xml:space="preserve">4. Для создания шаблона бланка со сложным форматированием необходимо вставить </w:t>
      </w: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в документ:</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 рисунок</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Б. кадр</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В. таблицу</w:t>
      </w:r>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 xml:space="preserve">Г. </w:t>
      </w:r>
      <w:r w:rsidRPr="00D62ABB">
        <w:rPr>
          <w:rFonts w:ascii="Times New Roman" w:eastAsia="Times New Roman" w:hAnsi="Times New Roman" w:cs="Times New Roman"/>
          <w:color w:val="000000"/>
          <w:sz w:val="24"/>
          <w:szCs w:val="24"/>
          <w:lang w:eastAsia="ru-RU"/>
        </w:rPr>
        <w:t>Р</w:t>
      </w:r>
      <w:r w:rsidR="00D62ABB" w:rsidRPr="00D62ABB">
        <w:rPr>
          <w:rFonts w:ascii="Times New Roman" w:eastAsia="Times New Roman" w:hAnsi="Times New Roman" w:cs="Times New Roman"/>
          <w:color w:val="000000"/>
          <w:sz w:val="24"/>
          <w:szCs w:val="24"/>
          <w:lang w:eastAsia="ru-RU"/>
        </w:rPr>
        <w:t>амку</w:t>
      </w:r>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5. Переход из ячейки в ячейку в таблице осуществляется нажатием клавиш (комбинации клавиш):</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w:t>
      </w:r>
      <w:r w:rsidR="00D62ABB" w:rsidRPr="00D62ABB">
        <w:rPr>
          <w:rFonts w:ascii="Times New Roman" w:eastAsia="Times New Roman" w:hAnsi="Times New Roman" w:cs="Times New Roman"/>
          <w:color w:val="000000"/>
          <w:sz w:val="24"/>
          <w:szCs w:val="24"/>
          <w:lang w:val="en-US" w:eastAsia="ru-RU"/>
        </w:rPr>
        <w:t>.</w:t>
      </w:r>
      <w:proofErr w:type="spellStart"/>
      <w:r w:rsidR="00D62ABB" w:rsidRPr="00D62ABB">
        <w:rPr>
          <w:rFonts w:ascii="Times New Roman" w:eastAsia="Times New Roman" w:hAnsi="Times New Roman" w:cs="Times New Roman"/>
          <w:color w:val="000000"/>
          <w:sz w:val="24"/>
          <w:szCs w:val="24"/>
          <w:lang w:val="en-US" w:eastAsia="ru-RU"/>
        </w:rPr>
        <w:t>Tab+Enter</w:t>
      </w:r>
      <w:proofErr w:type="spellEnd"/>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Б</w:t>
      </w:r>
      <w:r w:rsidR="00D62ABB" w:rsidRPr="00D62ABB">
        <w:rPr>
          <w:rFonts w:ascii="Times New Roman" w:eastAsia="Times New Roman" w:hAnsi="Times New Roman" w:cs="Times New Roman"/>
          <w:color w:val="000000"/>
          <w:sz w:val="24"/>
          <w:szCs w:val="24"/>
          <w:lang w:val="en-US" w:eastAsia="ru-RU"/>
        </w:rPr>
        <w:t>. Enter</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В</w:t>
      </w:r>
      <w:r w:rsidR="00D62ABB" w:rsidRPr="00D62ABB">
        <w:rPr>
          <w:rFonts w:ascii="Times New Roman" w:eastAsia="Times New Roman" w:hAnsi="Times New Roman" w:cs="Times New Roman"/>
          <w:color w:val="000000"/>
          <w:sz w:val="24"/>
          <w:szCs w:val="24"/>
          <w:lang w:val="en-US" w:eastAsia="ru-RU"/>
        </w:rPr>
        <w:t xml:space="preserve">. </w:t>
      </w:r>
      <w:proofErr w:type="spellStart"/>
      <w:r w:rsidR="00D62ABB" w:rsidRPr="00D62ABB">
        <w:rPr>
          <w:rFonts w:ascii="Times New Roman" w:eastAsia="Times New Roman" w:hAnsi="Times New Roman" w:cs="Times New Roman"/>
          <w:color w:val="000000"/>
          <w:sz w:val="24"/>
          <w:szCs w:val="24"/>
          <w:lang w:val="en-US" w:eastAsia="ru-RU"/>
        </w:rPr>
        <w:t>Shift+Ctrl</w:t>
      </w:r>
      <w:proofErr w:type="spellEnd"/>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F23257">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 xml:space="preserve">Г. </w:t>
      </w:r>
      <w:proofErr w:type="spellStart"/>
      <w:r w:rsidR="00D62ABB" w:rsidRPr="00D62ABB">
        <w:rPr>
          <w:rFonts w:ascii="Times New Roman" w:eastAsia="Times New Roman" w:hAnsi="Times New Roman" w:cs="Times New Roman"/>
          <w:color w:val="000000"/>
          <w:sz w:val="24"/>
          <w:szCs w:val="24"/>
          <w:lang w:eastAsia="ru-RU"/>
        </w:rPr>
        <w:t>Tab</w:t>
      </w:r>
      <w:proofErr w:type="spellEnd"/>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D62ABB"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D62ABB">
        <w:rPr>
          <w:rFonts w:ascii="Times New Roman" w:eastAsia="Times New Roman" w:hAnsi="Times New Roman" w:cs="Times New Roman"/>
          <w:color w:val="000000"/>
          <w:sz w:val="24"/>
          <w:szCs w:val="24"/>
          <w:lang w:eastAsia="ru-RU"/>
        </w:rPr>
        <w:t>6. Объект позволяющий вносить формулы в документы </w:t>
      </w:r>
      <w:proofErr w:type="spellStart"/>
      <w:r w:rsidRPr="00D62ABB">
        <w:rPr>
          <w:rFonts w:ascii="Times New Roman" w:eastAsia="Times New Roman" w:hAnsi="Times New Roman" w:cs="Times New Roman"/>
          <w:color w:val="000000"/>
          <w:sz w:val="24"/>
          <w:szCs w:val="24"/>
          <w:lang w:eastAsia="ru-RU"/>
        </w:rPr>
        <w:t>Word</w:t>
      </w:r>
      <w:proofErr w:type="spellEnd"/>
      <w:r w:rsidRPr="00D62ABB">
        <w:rPr>
          <w:rFonts w:ascii="Times New Roman" w:eastAsia="Times New Roman" w:hAnsi="Times New Roman" w:cs="Times New Roman"/>
          <w:color w:val="000000"/>
          <w:sz w:val="24"/>
          <w:szCs w:val="24"/>
          <w:lang w:eastAsia="ru-RU"/>
        </w:rPr>
        <w:t>, называется:</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23257">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w:t>
      </w:r>
      <w:r w:rsidR="00D62ABB" w:rsidRPr="00D62ABB">
        <w:rPr>
          <w:rFonts w:ascii="Times New Roman" w:eastAsia="Times New Roman" w:hAnsi="Times New Roman" w:cs="Times New Roman"/>
          <w:color w:val="000000"/>
          <w:sz w:val="24"/>
          <w:szCs w:val="24"/>
          <w:lang w:val="en-US" w:eastAsia="ru-RU"/>
        </w:rPr>
        <w:t xml:space="preserve">. Microsoft </w:t>
      </w:r>
      <w:proofErr w:type="spellStart"/>
      <w:r w:rsidR="00D62ABB" w:rsidRPr="00D62ABB">
        <w:rPr>
          <w:rFonts w:ascii="Times New Roman" w:eastAsia="Times New Roman" w:hAnsi="Times New Roman" w:cs="Times New Roman"/>
          <w:color w:val="000000"/>
          <w:sz w:val="24"/>
          <w:szCs w:val="24"/>
          <w:lang w:val="en-US" w:eastAsia="ru-RU"/>
        </w:rPr>
        <w:t>Grsph</w:t>
      </w:r>
      <w:proofErr w:type="spellEnd"/>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Б</w:t>
      </w:r>
      <w:r w:rsidR="00D62ABB" w:rsidRPr="00D62ABB">
        <w:rPr>
          <w:rFonts w:ascii="Times New Roman" w:eastAsia="Times New Roman" w:hAnsi="Times New Roman" w:cs="Times New Roman"/>
          <w:color w:val="000000"/>
          <w:sz w:val="24"/>
          <w:szCs w:val="24"/>
          <w:lang w:val="en-US" w:eastAsia="ru-RU"/>
        </w:rPr>
        <w:t>. Microsoft Map</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В</w:t>
      </w:r>
      <w:r w:rsidR="00D62ABB" w:rsidRPr="00D62ABB">
        <w:rPr>
          <w:rFonts w:ascii="Times New Roman" w:eastAsia="Times New Roman" w:hAnsi="Times New Roman" w:cs="Times New Roman"/>
          <w:color w:val="000000"/>
          <w:sz w:val="24"/>
          <w:szCs w:val="24"/>
          <w:lang w:val="en-US" w:eastAsia="ru-RU"/>
        </w:rPr>
        <w:t>. Microsoft Equation</w:t>
      </w:r>
    </w:p>
    <w:p w:rsidR="00D62ABB" w:rsidRPr="00F23257"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Г</w:t>
      </w:r>
      <w:r w:rsidR="00D62ABB" w:rsidRPr="00D62ABB">
        <w:rPr>
          <w:rFonts w:ascii="Times New Roman" w:eastAsia="Times New Roman" w:hAnsi="Times New Roman" w:cs="Times New Roman"/>
          <w:color w:val="000000"/>
          <w:sz w:val="24"/>
          <w:szCs w:val="24"/>
          <w:lang w:val="en-US" w:eastAsia="ru-RU"/>
        </w:rPr>
        <w:t>. Microsoft Excel</w:t>
      </w:r>
    </w:p>
    <w:p w:rsidR="00497DB3" w:rsidRPr="00F23257"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D62ABB" w:rsidRPr="00D62ABB" w:rsidRDefault="00D62ABB"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D62ABB">
        <w:rPr>
          <w:rFonts w:ascii="Times New Roman" w:eastAsia="Times New Roman" w:hAnsi="Times New Roman" w:cs="Times New Roman"/>
          <w:color w:val="000000"/>
          <w:sz w:val="24"/>
          <w:szCs w:val="24"/>
          <w:lang w:eastAsia="ru-RU"/>
        </w:rPr>
        <w:t>7. Что не может находиться в ячейке таблицы?</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 текст</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Б. числа</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В. графика</w:t>
      </w:r>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 xml:space="preserve">Г. </w:t>
      </w:r>
      <w:r w:rsidRPr="00D62ABB">
        <w:rPr>
          <w:rFonts w:ascii="Times New Roman" w:eastAsia="Times New Roman" w:hAnsi="Times New Roman" w:cs="Times New Roman"/>
          <w:color w:val="000000"/>
          <w:sz w:val="24"/>
          <w:szCs w:val="24"/>
          <w:lang w:eastAsia="ru-RU"/>
        </w:rPr>
        <w:t>М</w:t>
      </w:r>
      <w:r w:rsidR="00D62ABB" w:rsidRPr="00D62ABB">
        <w:rPr>
          <w:rFonts w:ascii="Times New Roman" w:eastAsia="Times New Roman" w:hAnsi="Times New Roman" w:cs="Times New Roman"/>
          <w:color w:val="000000"/>
          <w:sz w:val="24"/>
          <w:szCs w:val="24"/>
          <w:lang w:eastAsia="ru-RU"/>
        </w:rPr>
        <w:t>узыка</w:t>
      </w:r>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D62ABB"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D62ABB">
        <w:rPr>
          <w:rFonts w:ascii="Times New Roman" w:eastAsia="Times New Roman" w:hAnsi="Times New Roman" w:cs="Times New Roman"/>
          <w:color w:val="000000"/>
          <w:sz w:val="24"/>
          <w:szCs w:val="24"/>
          <w:lang w:eastAsia="ru-RU"/>
        </w:rPr>
        <w:t>8. Для быстрой и удобной работы с таблицами используется панель инструментов:</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 формы</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Б. таблицы и границы</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lastRenderedPageBreak/>
        <w:t xml:space="preserve">              </w:t>
      </w:r>
      <w:r w:rsidR="00D62ABB" w:rsidRPr="00D62ABB">
        <w:rPr>
          <w:rFonts w:ascii="Times New Roman" w:eastAsia="Times New Roman" w:hAnsi="Times New Roman" w:cs="Times New Roman"/>
          <w:color w:val="000000"/>
          <w:sz w:val="24"/>
          <w:szCs w:val="24"/>
          <w:lang w:eastAsia="ru-RU"/>
        </w:rPr>
        <w:t>В. форматирование</w:t>
      </w:r>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 xml:space="preserve">Г. </w:t>
      </w:r>
      <w:r w:rsidRPr="00D62ABB">
        <w:rPr>
          <w:rFonts w:ascii="Times New Roman" w:eastAsia="Times New Roman" w:hAnsi="Times New Roman" w:cs="Times New Roman"/>
          <w:color w:val="000000"/>
          <w:sz w:val="24"/>
          <w:szCs w:val="24"/>
          <w:lang w:eastAsia="ru-RU"/>
        </w:rPr>
        <w:t>Р</w:t>
      </w:r>
      <w:r w:rsidR="00D62ABB" w:rsidRPr="00D62ABB">
        <w:rPr>
          <w:rFonts w:ascii="Times New Roman" w:eastAsia="Times New Roman" w:hAnsi="Times New Roman" w:cs="Times New Roman"/>
          <w:color w:val="000000"/>
          <w:sz w:val="24"/>
          <w:szCs w:val="24"/>
          <w:lang w:eastAsia="ru-RU"/>
        </w:rPr>
        <w:t>амки</w:t>
      </w:r>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D62ABB"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D62ABB">
        <w:rPr>
          <w:rFonts w:ascii="Times New Roman" w:eastAsia="Times New Roman" w:hAnsi="Times New Roman" w:cs="Times New Roman"/>
          <w:color w:val="000000"/>
          <w:sz w:val="24"/>
          <w:szCs w:val="24"/>
          <w:lang w:eastAsia="ru-RU"/>
        </w:rPr>
        <w:t>9. Для удаления выделенной таблицы выполняют действия:</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w:t>
      </w:r>
      <w:r w:rsidR="00D62ABB" w:rsidRPr="00D62ABB">
        <w:rPr>
          <w:rFonts w:ascii="Times New Roman" w:eastAsia="Times New Roman" w:hAnsi="Times New Roman" w:cs="Times New Roman"/>
          <w:color w:val="000000"/>
          <w:sz w:val="24"/>
          <w:szCs w:val="24"/>
          <w:lang w:val="en-US" w:eastAsia="ru-RU"/>
        </w:rPr>
        <w:t>. Backspace</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Б</w:t>
      </w:r>
      <w:r w:rsidR="00D62ABB" w:rsidRPr="00D62ABB">
        <w:rPr>
          <w:rFonts w:ascii="Times New Roman" w:eastAsia="Times New Roman" w:hAnsi="Times New Roman" w:cs="Times New Roman"/>
          <w:color w:val="000000"/>
          <w:sz w:val="24"/>
          <w:szCs w:val="24"/>
          <w:lang w:val="en-US" w:eastAsia="ru-RU"/>
        </w:rPr>
        <w:t>. Delete</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В</w:t>
      </w:r>
      <w:r w:rsidR="00D62ABB" w:rsidRPr="00D62ABB">
        <w:rPr>
          <w:rFonts w:ascii="Times New Roman" w:eastAsia="Times New Roman" w:hAnsi="Times New Roman" w:cs="Times New Roman"/>
          <w:color w:val="000000"/>
          <w:sz w:val="24"/>
          <w:szCs w:val="24"/>
          <w:lang w:val="en-US" w:eastAsia="ru-RU"/>
        </w:rPr>
        <w:t>. Esc</w:t>
      </w:r>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F23257">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Г. таблица – удалить – таблицу</w:t>
      </w:r>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D62ABB"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D62ABB">
        <w:rPr>
          <w:rFonts w:ascii="Times New Roman" w:eastAsia="Times New Roman" w:hAnsi="Times New Roman" w:cs="Times New Roman"/>
          <w:color w:val="000000"/>
          <w:sz w:val="24"/>
          <w:szCs w:val="24"/>
          <w:lang w:eastAsia="ru-RU"/>
        </w:rPr>
        <w:t xml:space="preserve">10. </w:t>
      </w:r>
      <w:proofErr w:type="spellStart"/>
      <w:r w:rsidRPr="00D62ABB">
        <w:rPr>
          <w:rFonts w:ascii="Times New Roman" w:eastAsia="Times New Roman" w:hAnsi="Times New Roman" w:cs="Times New Roman"/>
          <w:color w:val="000000"/>
          <w:sz w:val="24"/>
          <w:szCs w:val="24"/>
          <w:lang w:eastAsia="ru-RU"/>
        </w:rPr>
        <w:t>Автоподбор</w:t>
      </w:r>
      <w:proofErr w:type="spellEnd"/>
      <w:r w:rsidRPr="00D62ABB">
        <w:rPr>
          <w:rFonts w:ascii="Times New Roman" w:eastAsia="Times New Roman" w:hAnsi="Times New Roman" w:cs="Times New Roman"/>
          <w:color w:val="000000"/>
          <w:sz w:val="24"/>
          <w:szCs w:val="24"/>
          <w:lang w:eastAsia="ru-RU"/>
        </w:rPr>
        <w:t xml:space="preserve"> ширины столбцов не производится по параметру:</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 постоянный</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Б. максимальный</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В. по содержимому</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Г. по ширине окна</w:t>
      </w:r>
    </w:p>
    <w:p w:rsidR="0072122D" w:rsidRDefault="0072122D" w:rsidP="0072122D">
      <w:pPr>
        <w:spacing w:line="360" w:lineRule="auto"/>
        <w:ind w:firstLine="440"/>
        <w:jc w:val="center"/>
        <w:rPr>
          <w:rFonts w:ascii="Times New Roman" w:hAnsi="Times New Roman" w:cs="Times New Roman"/>
          <w:b/>
          <w:sz w:val="28"/>
          <w:szCs w:val="28"/>
        </w:rPr>
      </w:pPr>
    </w:p>
    <w:p w:rsidR="0072122D" w:rsidRDefault="0072122D" w:rsidP="0072122D">
      <w:pPr>
        <w:spacing w:line="360" w:lineRule="auto"/>
        <w:ind w:firstLine="440"/>
        <w:jc w:val="center"/>
        <w:rPr>
          <w:rFonts w:ascii="Times New Roman" w:hAnsi="Times New Roman" w:cs="Times New Roman"/>
          <w:b/>
          <w:sz w:val="28"/>
          <w:szCs w:val="28"/>
        </w:rPr>
      </w:pPr>
    </w:p>
    <w:p w:rsidR="00497DB3" w:rsidRPr="009B42D7" w:rsidRDefault="00497DB3" w:rsidP="0072122D">
      <w:pPr>
        <w:spacing w:line="360" w:lineRule="auto"/>
        <w:ind w:firstLine="440"/>
        <w:jc w:val="center"/>
        <w:rPr>
          <w:rFonts w:ascii="Times New Roman" w:hAnsi="Times New Roman" w:cs="Times New Roman"/>
          <w:b/>
          <w:sz w:val="28"/>
          <w:szCs w:val="28"/>
        </w:rPr>
      </w:pPr>
    </w:p>
    <w:p w:rsidR="0072122D" w:rsidRPr="009B42D7" w:rsidRDefault="0072122D" w:rsidP="0072122D">
      <w:pPr>
        <w:ind w:firstLine="440"/>
        <w:jc w:val="center"/>
        <w:rPr>
          <w:rFonts w:ascii="Times New Roman" w:hAnsi="Times New Roman" w:cs="Times New Roman"/>
          <w:b/>
          <w:sz w:val="28"/>
          <w:szCs w:val="28"/>
        </w:rPr>
      </w:pPr>
      <w:r w:rsidRPr="009B42D7">
        <w:rPr>
          <w:rFonts w:ascii="Times New Roman" w:hAnsi="Times New Roman" w:cs="Times New Roman"/>
          <w:b/>
          <w:sz w:val="28"/>
          <w:szCs w:val="28"/>
        </w:rPr>
        <w:t>Критерии оценки  тестовых заданий</w:t>
      </w:r>
    </w:p>
    <w:p w:rsidR="0072122D" w:rsidRPr="009B42D7" w:rsidRDefault="0072122D" w:rsidP="0072122D">
      <w:pPr>
        <w:ind w:firstLine="440"/>
        <w:jc w:val="both"/>
        <w:rPr>
          <w:rFonts w:ascii="Times New Roman" w:hAnsi="Times New Roman" w:cs="Times New Roman"/>
          <w:sz w:val="28"/>
          <w:szCs w:val="28"/>
        </w:rPr>
      </w:pPr>
      <w:r w:rsidRPr="009B42D7">
        <w:rPr>
          <w:rFonts w:ascii="Times New Roman" w:hAnsi="Times New Roman" w:cs="Times New Roman"/>
          <w:sz w:val="28"/>
          <w:szCs w:val="28"/>
        </w:rPr>
        <w:t>Оценка выставляется в зависимости от максимально возможного количества баллов, которое можно получить за тест.</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803"/>
      </w:tblGrid>
      <w:tr w:rsidR="0072122D" w:rsidRPr="009B42D7" w:rsidTr="00497DB3">
        <w:trPr>
          <w:trHeight w:val="592"/>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jc w:val="center"/>
              <w:rPr>
                <w:rFonts w:ascii="Times New Roman" w:hAnsi="Times New Roman" w:cs="Times New Roman"/>
                <w:sz w:val="28"/>
                <w:szCs w:val="28"/>
              </w:rPr>
            </w:pPr>
            <w:r w:rsidRPr="009B42D7">
              <w:rPr>
                <w:rFonts w:ascii="Times New Roman" w:hAnsi="Times New Roman" w:cs="Times New Roman"/>
                <w:sz w:val="28"/>
                <w:szCs w:val="28"/>
              </w:rPr>
              <w:t>Оценка</w:t>
            </w:r>
          </w:p>
        </w:tc>
        <w:tc>
          <w:tcPr>
            <w:tcW w:w="6803"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ind w:firstLine="440"/>
              <w:jc w:val="center"/>
              <w:rPr>
                <w:rFonts w:ascii="Times New Roman" w:hAnsi="Times New Roman" w:cs="Times New Roman"/>
                <w:sz w:val="28"/>
                <w:szCs w:val="28"/>
              </w:rPr>
            </w:pPr>
            <w:r w:rsidRPr="009B42D7">
              <w:rPr>
                <w:rFonts w:ascii="Times New Roman" w:hAnsi="Times New Roman" w:cs="Times New Roman"/>
                <w:sz w:val="28"/>
                <w:szCs w:val="28"/>
              </w:rPr>
              <w:t>Показатели оценки</w:t>
            </w:r>
          </w:p>
        </w:tc>
      </w:tr>
      <w:tr w:rsidR="0072122D" w:rsidRPr="009B42D7" w:rsidTr="00497DB3">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jc w:val="center"/>
              <w:rPr>
                <w:rFonts w:ascii="Times New Roman" w:hAnsi="Times New Roman" w:cs="Times New Roman"/>
                <w:sz w:val="28"/>
                <w:szCs w:val="28"/>
              </w:rPr>
            </w:pPr>
            <w:r w:rsidRPr="009B42D7">
              <w:rPr>
                <w:rFonts w:ascii="Times New Roman" w:hAnsi="Times New Roman" w:cs="Times New Roman"/>
                <w:sz w:val="28"/>
                <w:szCs w:val="28"/>
              </w:rPr>
              <w:t>5</w:t>
            </w:r>
          </w:p>
        </w:tc>
        <w:tc>
          <w:tcPr>
            <w:tcW w:w="6803"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ind w:firstLine="440"/>
              <w:jc w:val="center"/>
              <w:rPr>
                <w:rFonts w:ascii="Times New Roman" w:hAnsi="Times New Roman" w:cs="Times New Roman"/>
                <w:sz w:val="28"/>
                <w:szCs w:val="28"/>
              </w:rPr>
            </w:pPr>
            <w:r w:rsidRPr="009B42D7">
              <w:rPr>
                <w:rFonts w:ascii="Times New Roman" w:hAnsi="Times New Roman" w:cs="Times New Roman"/>
                <w:sz w:val="28"/>
                <w:szCs w:val="28"/>
              </w:rPr>
              <w:t>91-100% баллов</w:t>
            </w:r>
          </w:p>
        </w:tc>
      </w:tr>
      <w:tr w:rsidR="0072122D" w:rsidRPr="009B42D7" w:rsidTr="00497DB3">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jc w:val="center"/>
              <w:rPr>
                <w:rFonts w:ascii="Times New Roman" w:hAnsi="Times New Roman" w:cs="Times New Roman"/>
                <w:sz w:val="28"/>
                <w:szCs w:val="28"/>
              </w:rPr>
            </w:pPr>
            <w:r w:rsidRPr="009B42D7">
              <w:rPr>
                <w:rFonts w:ascii="Times New Roman" w:hAnsi="Times New Roman" w:cs="Times New Roman"/>
                <w:sz w:val="28"/>
                <w:szCs w:val="28"/>
              </w:rPr>
              <w:t>4</w:t>
            </w:r>
          </w:p>
        </w:tc>
        <w:tc>
          <w:tcPr>
            <w:tcW w:w="6803"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ind w:firstLine="440"/>
              <w:jc w:val="center"/>
              <w:rPr>
                <w:rFonts w:ascii="Times New Roman" w:hAnsi="Times New Roman" w:cs="Times New Roman"/>
                <w:sz w:val="28"/>
                <w:szCs w:val="28"/>
              </w:rPr>
            </w:pPr>
            <w:r w:rsidRPr="009B42D7">
              <w:rPr>
                <w:rFonts w:ascii="Times New Roman" w:hAnsi="Times New Roman" w:cs="Times New Roman"/>
                <w:sz w:val="28"/>
                <w:szCs w:val="28"/>
              </w:rPr>
              <w:t>78-90% баллов</w:t>
            </w:r>
          </w:p>
        </w:tc>
      </w:tr>
      <w:tr w:rsidR="0072122D" w:rsidRPr="009B42D7" w:rsidTr="00497DB3">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jc w:val="center"/>
              <w:rPr>
                <w:rFonts w:ascii="Times New Roman" w:hAnsi="Times New Roman" w:cs="Times New Roman"/>
                <w:sz w:val="28"/>
                <w:szCs w:val="28"/>
              </w:rPr>
            </w:pPr>
            <w:r w:rsidRPr="009B42D7">
              <w:rPr>
                <w:rFonts w:ascii="Times New Roman" w:hAnsi="Times New Roman" w:cs="Times New Roman"/>
                <w:sz w:val="28"/>
                <w:szCs w:val="28"/>
              </w:rPr>
              <w:t>3</w:t>
            </w:r>
          </w:p>
        </w:tc>
        <w:tc>
          <w:tcPr>
            <w:tcW w:w="6803"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ind w:firstLine="440"/>
              <w:jc w:val="center"/>
              <w:rPr>
                <w:rFonts w:ascii="Times New Roman" w:hAnsi="Times New Roman" w:cs="Times New Roman"/>
                <w:sz w:val="28"/>
                <w:szCs w:val="28"/>
              </w:rPr>
            </w:pPr>
            <w:r w:rsidRPr="009B42D7">
              <w:rPr>
                <w:rFonts w:ascii="Times New Roman" w:hAnsi="Times New Roman" w:cs="Times New Roman"/>
                <w:sz w:val="28"/>
                <w:szCs w:val="28"/>
              </w:rPr>
              <w:t>60-77 % баллов</w:t>
            </w:r>
          </w:p>
        </w:tc>
      </w:tr>
      <w:tr w:rsidR="0072122D" w:rsidRPr="009B42D7" w:rsidTr="00497DB3">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jc w:val="center"/>
              <w:rPr>
                <w:rFonts w:ascii="Times New Roman" w:hAnsi="Times New Roman" w:cs="Times New Roman"/>
                <w:sz w:val="28"/>
                <w:szCs w:val="28"/>
              </w:rPr>
            </w:pPr>
            <w:r w:rsidRPr="009B42D7">
              <w:rPr>
                <w:rFonts w:ascii="Times New Roman" w:hAnsi="Times New Roman" w:cs="Times New Roman"/>
                <w:sz w:val="28"/>
                <w:szCs w:val="28"/>
              </w:rPr>
              <w:t>2</w:t>
            </w:r>
          </w:p>
        </w:tc>
        <w:tc>
          <w:tcPr>
            <w:tcW w:w="6803"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ind w:firstLine="440"/>
              <w:jc w:val="center"/>
              <w:rPr>
                <w:rFonts w:ascii="Times New Roman" w:hAnsi="Times New Roman" w:cs="Times New Roman"/>
                <w:sz w:val="28"/>
                <w:szCs w:val="28"/>
              </w:rPr>
            </w:pPr>
            <w:r w:rsidRPr="009B42D7">
              <w:rPr>
                <w:rFonts w:ascii="Times New Roman" w:hAnsi="Times New Roman" w:cs="Times New Roman"/>
                <w:sz w:val="28"/>
                <w:szCs w:val="28"/>
              </w:rPr>
              <w:t>менее 60% баллов</w:t>
            </w:r>
          </w:p>
        </w:tc>
      </w:tr>
    </w:tbl>
    <w:p w:rsidR="0072122D" w:rsidRPr="009B42D7" w:rsidRDefault="0072122D" w:rsidP="0072122D">
      <w:pPr>
        <w:ind w:firstLine="440"/>
        <w:rPr>
          <w:rFonts w:ascii="Times New Roman" w:hAnsi="Times New Roman" w:cs="Times New Roman"/>
          <w:sz w:val="28"/>
          <w:szCs w:val="28"/>
        </w:rPr>
      </w:pPr>
    </w:p>
    <w:p w:rsidR="0072122D" w:rsidRPr="009B42D7" w:rsidRDefault="0072122D" w:rsidP="0072122D">
      <w:pPr>
        <w:rPr>
          <w:rFonts w:ascii="Times New Roman" w:hAnsi="Times New Roman"/>
        </w:rPr>
      </w:pPr>
      <w:r w:rsidRPr="009B42D7">
        <w:rPr>
          <w:rFonts w:ascii="Times New Roman" w:hAnsi="Times New Roman"/>
        </w:rPr>
        <w:br w:type="page"/>
      </w:r>
    </w:p>
    <w:p w:rsidR="00497DB3" w:rsidRPr="00497DB3" w:rsidRDefault="00097E77" w:rsidP="0072122D">
      <w:pPr>
        <w:spacing w:line="240" w:lineRule="auto"/>
        <w:contextualSpacing/>
        <w:jc w:val="center"/>
        <w:rPr>
          <w:rFonts w:ascii="Times New Roman" w:hAnsi="Times New Roman"/>
          <w:b/>
          <w:sz w:val="36"/>
          <w:szCs w:val="36"/>
          <w:u w:val="single"/>
        </w:rPr>
      </w:pPr>
      <w:proofErr w:type="spellStart"/>
      <w:r>
        <w:rPr>
          <w:rFonts w:ascii="Times New Roman" w:hAnsi="Times New Roman" w:cs="Times New Roman"/>
          <w:b/>
          <w:sz w:val="36"/>
          <w:szCs w:val="36"/>
          <w:u w:val="single"/>
        </w:rPr>
        <w:lastRenderedPageBreak/>
        <w:t>Р</w:t>
      </w:r>
      <w:r w:rsidR="00497DB3" w:rsidRPr="00497DB3">
        <w:rPr>
          <w:rFonts w:ascii="Times New Roman" w:hAnsi="Times New Roman" w:cs="Times New Roman"/>
          <w:b/>
          <w:sz w:val="36"/>
          <w:szCs w:val="36"/>
          <w:u w:val="single"/>
        </w:rPr>
        <w:t>азноуровневые</w:t>
      </w:r>
      <w:proofErr w:type="spellEnd"/>
      <w:r w:rsidR="00497DB3" w:rsidRPr="00497DB3">
        <w:rPr>
          <w:rFonts w:ascii="Times New Roman" w:hAnsi="Times New Roman" w:cs="Times New Roman"/>
          <w:b/>
          <w:sz w:val="36"/>
          <w:szCs w:val="36"/>
          <w:u w:val="single"/>
        </w:rPr>
        <w:t xml:space="preserve"> задачи и задания</w:t>
      </w:r>
    </w:p>
    <w:p w:rsidR="00497DB3" w:rsidRDefault="00497DB3" w:rsidP="0072122D">
      <w:pPr>
        <w:spacing w:line="240" w:lineRule="auto"/>
        <w:contextualSpacing/>
        <w:jc w:val="center"/>
        <w:rPr>
          <w:rFonts w:ascii="Times New Roman" w:hAnsi="Times New Roman"/>
          <w:b/>
          <w:sz w:val="28"/>
          <w:szCs w:val="28"/>
        </w:rPr>
      </w:pPr>
    </w:p>
    <w:p w:rsidR="00497DB3" w:rsidRDefault="00097E77" w:rsidP="0072122D">
      <w:pPr>
        <w:spacing w:line="240" w:lineRule="auto"/>
        <w:contextualSpacing/>
        <w:jc w:val="center"/>
        <w:rPr>
          <w:rFonts w:ascii="Times New Roman" w:hAnsi="Times New Roman"/>
          <w:b/>
          <w:sz w:val="28"/>
          <w:szCs w:val="28"/>
        </w:rPr>
      </w:pPr>
      <w:r>
        <w:rPr>
          <w:rFonts w:ascii="Times New Roman" w:hAnsi="Times New Roman"/>
          <w:b/>
          <w:sz w:val="28"/>
          <w:szCs w:val="28"/>
        </w:rPr>
        <w:t>Сквозная задача по учету в 1С:Бухгалтерия 8.3</w:t>
      </w:r>
    </w:p>
    <w:p w:rsidR="00097E77" w:rsidRPr="00097E77" w:rsidRDefault="00097E77" w:rsidP="00097E77">
      <w:pPr>
        <w:keepNext/>
        <w:spacing w:after="0" w:line="240" w:lineRule="auto"/>
        <w:jc w:val="center"/>
        <w:outlineLvl w:val="1"/>
        <w:rPr>
          <w:rFonts w:ascii="Times New Roman" w:eastAsia="Times New Roman" w:hAnsi="Times New Roman" w:cs="Times New Roman"/>
          <w:b/>
          <w:sz w:val="24"/>
          <w:szCs w:val="24"/>
        </w:rPr>
      </w:pPr>
      <w:r w:rsidRPr="00097E77">
        <w:rPr>
          <w:rFonts w:ascii="Times New Roman" w:eastAsia="Times New Roman" w:hAnsi="Times New Roman" w:cs="Times New Roman"/>
          <w:b/>
          <w:sz w:val="24"/>
          <w:szCs w:val="24"/>
        </w:rPr>
        <w:t>Текущий учет хозяйственных операций и группировка данных</w:t>
      </w:r>
    </w:p>
    <w:p w:rsidR="00097E77" w:rsidRPr="00097E77" w:rsidRDefault="00097E77" w:rsidP="00097E77">
      <w:pPr>
        <w:spacing w:after="0" w:line="240" w:lineRule="auto"/>
        <w:ind w:firstLine="709"/>
        <w:jc w:val="both"/>
        <w:rPr>
          <w:rFonts w:ascii="Times New Roman" w:eastAsia="Times New Roman" w:hAnsi="Times New Roman" w:cs="Times New Roman"/>
          <w:b/>
          <w:sz w:val="24"/>
          <w:szCs w:val="24"/>
          <w:lang w:eastAsia="ru-RU"/>
        </w:rPr>
      </w:pPr>
    </w:p>
    <w:p w:rsidR="00097E77" w:rsidRPr="00097E77" w:rsidRDefault="00097E77" w:rsidP="00097E77">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097E77">
        <w:rPr>
          <w:rFonts w:ascii="Times New Roman" w:eastAsia="Times New Roman" w:hAnsi="Times New Roman" w:cs="Times New Roman"/>
          <w:sz w:val="24"/>
          <w:szCs w:val="24"/>
          <w:lang w:eastAsia="ru-RU"/>
        </w:rPr>
        <w:t>Сформировать первоначальные сведения об организации для ведения учета.</w:t>
      </w:r>
    </w:p>
    <w:p w:rsidR="00097E77" w:rsidRPr="00097E77" w:rsidRDefault="00097E77" w:rsidP="00097E77">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097E77">
        <w:rPr>
          <w:rFonts w:ascii="Times New Roman" w:eastAsia="Times New Roman" w:hAnsi="Times New Roman" w:cs="Times New Roman"/>
          <w:sz w:val="24"/>
          <w:szCs w:val="24"/>
          <w:lang w:eastAsia="ru-RU"/>
        </w:rPr>
        <w:t>Разработать учетную политику организации для целей бухгалтерского учета с учетом особенностей деятельности. При выборе альтернативного способа ведения учета указать его обоснование.</w:t>
      </w:r>
    </w:p>
    <w:p w:rsidR="00097E77" w:rsidRPr="00097E77" w:rsidRDefault="00097E77" w:rsidP="0000710C">
      <w:pPr>
        <w:tabs>
          <w:tab w:val="left" w:pos="993"/>
        </w:tabs>
        <w:spacing w:after="0" w:line="240" w:lineRule="auto"/>
        <w:ind w:left="709"/>
        <w:jc w:val="both"/>
        <w:rPr>
          <w:rFonts w:ascii="Times New Roman" w:eastAsia="Times New Roman" w:hAnsi="Times New Roman" w:cs="Times New Roman"/>
          <w:sz w:val="24"/>
          <w:szCs w:val="24"/>
          <w:lang w:eastAsia="ru-RU"/>
        </w:rPr>
      </w:pPr>
    </w:p>
    <w:p w:rsidR="00097E77" w:rsidRPr="00097E77" w:rsidRDefault="00097E77" w:rsidP="00097E77">
      <w:pPr>
        <w:spacing w:after="0" w:line="240" w:lineRule="auto"/>
        <w:ind w:firstLine="709"/>
        <w:jc w:val="both"/>
        <w:rPr>
          <w:rFonts w:ascii="Times New Roman" w:eastAsia="Times New Roman" w:hAnsi="Times New Roman" w:cs="Times New Roman"/>
          <w:b/>
          <w:sz w:val="24"/>
          <w:szCs w:val="24"/>
          <w:lang w:eastAsia="ru-RU"/>
        </w:rPr>
      </w:pPr>
    </w:p>
    <w:p w:rsidR="00097E77" w:rsidRPr="00097E77" w:rsidRDefault="00097E77" w:rsidP="00097E77">
      <w:pPr>
        <w:keepNext/>
        <w:spacing w:after="0" w:line="240" w:lineRule="auto"/>
        <w:jc w:val="center"/>
        <w:outlineLvl w:val="1"/>
        <w:rPr>
          <w:rFonts w:ascii="Times New Roman" w:eastAsia="Times New Roman" w:hAnsi="Times New Roman" w:cs="Times New Roman"/>
          <w:b/>
          <w:sz w:val="24"/>
          <w:szCs w:val="24"/>
        </w:rPr>
      </w:pPr>
      <w:r w:rsidRPr="00097E77">
        <w:rPr>
          <w:rFonts w:ascii="Times New Roman" w:eastAsia="Times New Roman" w:hAnsi="Times New Roman" w:cs="Times New Roman"/>
          <w:b/>
          <w:sz w:val="24"/>
          <w:szCs w:val="24"/>
        </w:rPr>
        <w:t>Основные сведения об организации</w:t>
      </w:r>
    </w:p>
    <w:p w:rsidR="00097E77" w:rsidRPr="00097E77" w:rsidRDefault="00097E77" w:rsidP="00097E77">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3285"/>
        <w:gridCol w:w="5582"/>
      </w:tblGrid>
      <w:tr w:rsidR="00097E77" w:rsidRPr="00097E77" w:rsidTr="00097E77">
        <w:trPr>
          <w:trHeight w:val="128"/>
        </w:trPr>
        <w:tc>
          <w:tcPr>
            <w:tcW w:w="855"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 п/п</w:t>
            </w:r>
          </w:p>
          <w:p w:rsidR="00097E77" w:rsidRPr="00097E77" w:rsidRDefault="00097E77" w:rsidP="00097E77">
            <w:pPr>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Наименование показателя</w:t>
            </w:r>
          </w:p>
          <w:p w:rsidR="00097E77" w:rsidRPr="00097E77" w:rsidRDefault="00097E77" w:rsidP="00097E77">
            <w:pPr>
              <w:spacing w:after="0" w:line="240" w:lineRule="auto"/>
              <w:rPr>
                <w:rFonts w:ascii="Times New Roman" w:eastAsia="Times New Roman" w:hAnsi="Times New Roman" w:cs="Times New Roman"/>
                <w:lang w:eastAsia="ru-RU"/>
              </w:rPr>
            </w:pPr>
          </w:p>
        </w:tc>
        <w:tc>
          <w:tcPr>
            <w:tcW w:w="4806"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Значение показателя</w:t>
            </w:r>
          </w:p>
          <w:p w:rsidR="00097E77" w:rsidRPr="00097E77" w:rsidRDefault="00097E77" w:rsidP="00097E77">
            <w:pPr>
              <w:spacing w:after="0" w:line="240" w:lineRule="auto"/>
              <w:rPr>
                <w:rFonts w:ascii="Times New Roman" w:eastAsia="Times New Roman" w:hAnsi="Times New Roman" w:cs="Times New Roman"/>
                <w:lang w:eastAsia="ru-RU"/>
              </w:rPr>
            </w:pPr>
          </w:p>
        </w:tc>
      </w:tr>
      <w:tr w:rsidR="00097E77" w:rsidRPr="00097E77" w:rsidTr="00097E77">
        <w:trPr>
          <w:trHeight w:val="128"/>
        </w:trPr>
        <w:tc>
          <w:tcPr>
            <w:tcW w:w="855" w:type="dxa"/>
          </w:tcPr>
          <w:p w:rsidR="00097E77" w:rsidRPr="00097E77" w:rsidRDefault="00097E77" w:rsidP="00CA5D1A">
            <w:pPr>
              <w:numPr>
                <w:ilvl w:val="0"/>
                <w:numId w:val="27"/>
              </w:numPr>
              <w:autoSpaceDE w:val="0"/>
              <w:autoSpaceDN w:val="0"/>
              <w:adjustRightInd w:val="0"/>
              <w:spacing w:after="0" w:line="240" w:lineRule="auto"/>
              <w:jc w:val="center"/>
              <w:rPr>
                <w:rFonts w:ascii="Times New Roman" w:eastAsia="Times New Roman" w:hAnsi="Times New Roman" w:cs="Times New Roman"/>
                <w:lang w:eastAsia="ru-RU"/>
              </w:rPr>
            </w:pPr>
          </w:p>
        </w:tc>
        <w:tc>
          <w:tcPr>
            <w:tcW w:w="4370" w:type="dxa"/>
          </w:tcPr>
          <w:p w:rsidR="00097E77" w:rsidRPr="00097E77" w:rsidRDefault="00097E77" w:rsidP="00CA5D1A">
            <w:pPr>
              <w:numPr>
                <w:ilvl w:val="0"/>
                <w:numId w:val="27"/>
              </w:numPr>
              <w:autoSpaceDE w:val="0"/>
              <w:autoSpaceDN w:val="0"/>
              <w:adjustRightInd w:val="0"/>
              <w:spacing w:after="0" w:line="240" w:lineRule="auto"/>
              <w:jc w:val="center"/>
              <w:rPr>
                <w:rFonts w:ascii="Times New Roman" w:eastAsia="Times New Roman" w:hAnsi="Times New Roman" w:cs="Times New Roman"/>
                <w:lang w:eastAsia="ru-RU"/>
              </w:rPr>
            </w:pPr>
          </w:p>
        </w:tc>
        <w:tc>
          <w:tcPr>
            <w:tcW w:w="4806" w:type="dxa"/>
          </w:tcPr>
          <w:p w:rsidR="00097E77" w:rsidRPr="00097E77" w:rsidRDefault="00097E77" w:rsidP="00CA5D1A">
            <w:pPr>
              <w:numPr>
                <w:ilvl w:val="0"/>
                <w:numId w:val="27"/>
              </w:numPr>
              <w:autoSpaceDE w:val="0"/>
              <w:autoSpaceDN w:val="0"/>
              <w:adjustRightInd w:val="0"/>
              <w:spacing w:after="0" w:line="240" w:lineRule="auto"/>
              <w:jc w:val="center"/>
              <w:rPr>
                <w:rFonts w:ascii="Times New Roman" w:eastAsia="Times New Roman" w:hAnsi="Times New Roman" w:cs="Times New Roman"/>
                <w:lang w:eastAsia="ru-RU"/>
              </w:rPr>
            </w:pPr>
          </w:p>
        </w:tc>
      </w:tr>
      <w:tr w:rsidR="00097E77" w:rsidRPr="00097E77" w:rsidTr="00097E77">
        <w:trPr>
          <w:trHeight w:val="269"/>
        </w:trPr>
        <w:tc>
          <w:tcPr>
            <w:tcW w:w="10031" w:type="dxa"/>
            <w:gridSpan w:val="3"/>
          </w:tcPr>
          <w:p w:rsidR="00097E77" w:rsidRPr="00097E77" w:rsidRDefault="00097E77" w:rsidP="00097E77">
            <w:pPr>
              <w:autoSpaceDE w:val="0"/>
              <w:autoSpaceDN w:val="0"/>
              <w:adjustRightInd w:val="0"/>
              <w:spacing w:after="0" w:line="240" w:lineRule="auto"/>
              <w:jc w:val="center"/>
              <w:rPr>
                <w:rFonts w:ascii="Times New Roman" w:eastAsia="Times New Roman" w:hAnsi="Times New Roman" w:cs="Times New Roman"/>
                <w:lang w:eastAsia="ru-RU"/>
              </w:rPr>
            </w:pPr>
            <w:r w:rsidRPr="00097E77">
              <w:rPr>
                <w:rFonts w:ascii="Times New Roman" w:eastAsia="Times New Roman" w:hAnsi="Times New Roman" w:cs="Times New Roman"/>
                <w:b/>
                <w:bCs/>
                <w:lang w:eastAsia="ru-RU"/>
              </w:rPr>
              <w:t>Наименование</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Полное наименование</w:t>
            </w:r>
          </w:p>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806"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ОБЩЕСТВО С ОГРАНИЧЕННОЙОТВЕТСТВЕННОСТЬЮ"ЛАПШИН"</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Сокращенное наименование</w:t>
            </w:r>
          </w:p>
        </w:tc>
        <w:tc>
          <w:tcPr>
            <w:tcW w:w="4806"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ООО "</w:t>
            </w:r>
            <w:r w:rsidRPr="00097E77">
              <w:rPr>
                <w:rFonts w:ascii="Times New Roman" w:hAnsi="Times New Roman" w:cs="Times New Roman"/>
                <w:color w:val="000000"/>
              </w:rPr>
              <w:t>ЛАПШИН</w:t>
            </w:r>
            <w:r w:rsidRPr="00097E77">
              <w:rPr>
                <w:rFonts w:ascii="Times New Roman" w:eastAsia="Times New Roman" w:hAnsi="Times New Roman" w:cs="Times New Roman"/>
                <w:lang w:eastAsia="ru-RU"/>
              </w:rPr>
              <w:t>"</w:t>
            </w:r>
          </w:p>
        </w:tc>
      </w:tr>
      <w:tr w:rsidR="00097E77" w:rsidRPr="00097E77" w:rsidTr="00097E77">
        <w:trPr>
          <w:trHeight w:val="128"/>
        </w:trPr>
        <w:tc>
          <w:tcPr>
            <w:tcW w:w="855"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lang w:eastAsia="ru-RU"/>
              </w:rPr>
            </w:pPr>
          </w:p>
        </w:tc>
        <w:tc>
          <w:tcPr>
            <w:tcW w:w="9176" w:type="dxa"/>
            <w:gridSpan w:val="2"/>
          </w:tcPr>
          <w:p w:rsidR="00097E77" w:rsidRPr="00097E77" w:rsidRDefault="00097E77" w:rsidP="00097E77">
            <w:pPr>
              <w:autoSpaceDE w:val="0"/>
              <w:autoSpaceDN w:val="0"/>
              <w:adjustRightInd w:val="0"/>
              <w:spacing w:after="0" w:line="240" w:lineRule="auto"/>
              <w:jc w:val="center"/>
              <w:rPr>
                <w:rFonts w:ascii="Times New Roman" w:eastAsia="Times New Roman" w:hAnsi="Times New Roman" w:cs="Times New Roman"/>
                <w:lang w:eastAsia="ru-RU"/>
              </w:rPr>
            </w:pPr>
            <w:r w:rsidRPr="00097E77">
              <w:rPr>
                <w:rFonts w:ascii="Times New Roman" w:eastAsia="Times New Roman" w:hAnsi="Times New Roman" w:cs="Times New Roman"/>
                <w:b/>
                <w:bCs/>
                <w:lang w:eastAsia="ru-RU"/>
              </w:rPr>
              <w:t>Адрес (место нахождения)</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Почтовый индекс</w:t>
            </w:r>
          </w:p>
        </w:tc>
        <w:tc>
          <w:tcPr>
            <w:tcW w:w="4806" w:type="dxa"/>
          </w:tcPr>
          <w:p w:rsidR="00097E77" w:rsidRPr="00097E77" w:rsidRDefault="00097E77" w:rsidP="00097E77">
            <w:pPr>
              <w:widowControl w:val="0"/>
              <w:autoSpaceDE w:val="0"/>
              <w:autoSpaceDN w:val="0"/>
              <w:spacing w:after="0" w:line="258" w:lineRule="exact"/>
              <w:ind w:left="107"/>
              <w:rPr>
                <w:rFonts w:ascii="Times New Roman" w:eastAsia="Times New Roman" w:hAnsi="Times New Roman" w:cs="Times New Roman"/>
              </w:rPr>
            </w:pPr>
            <w:r w:rsidRPr="00097E77">
              <w:rPr>
                <w:rFonts w:ascii="Times New Roman" w:eastAsia="Times New Roman" w:hAnsi="Times New Roman" w:cs="Times New Roman"/>
              </w:rPr>
              <w:t>350042</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Субъект Российской Федерации</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Краснодарский край</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Город (волость и т.п.)</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г. Краснодар</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Улица (проспект, переулок и т.д.)</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ул. Колхозная</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Дом (владение и т.п.)</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5</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Офис (квартира и т.п.)</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US" w:eastAsia="ru-RU"/>
              </w:rPr>
            </w:pPr>
            <w:r w:rsidRPr="00097E77">
              <w:rPr>
                <w:rFonts w:ascii="Times New Roman" w:eastAsia="Times New Roman" w:hAnsi="Times New Roman" w:cs="Times New Roman"/>
                <w:lang w:val="en-US" w:eastAsia="ru-RU"/>
              </w:rPr>
              <w:t>-</w:t>
            </w:r>
          </w:p>
        </w:tc>
      </w:tr>
      <w:tr w:rsidR="00097E77" w:rsidRPr="00097E77" w:rsidTr="00097E77">
        <w:trPr>
          <w:trHeight w:val="128"/>
        </w:trPr>
        <w:tc>
          <w:tcPr>
            <w:tcW w:w="10031" w:type="dxa"/>
            <w:gridSpan w:val="3"/>
          </w:tcPr>
          <w:p w:rsidR="00097E77" w:rsidRPr="00097E77" w:rsidRDefault="00097E77" w:rsidP="00097E77">
            <w:pPr>
              <w:autoSpaceDE w:val="0"/>
              <w:autoSpaceDN w:val="0"/>
              <w:adjustRightInd w:val="0"/>
              <w:spacing w:after="0" w:line="240" w:lineRule="auto"/>
              <w:jc w:val="center"/>
              <w:rPr>
                <w:rFonts w:ascii="Times New Roman" w:eastAsia="Times New Roman" w:hAnsi="Times New Roman" w:cs="Times New Roman"/>
                <w:lang w:eastAsia="ru-RU"/>
              </w:rPr>
            </w:pPr>
            <w:r w:rsidRPr="00097E77">
              <w:rPr>
                <w:rFonts w:ascii="Times New Roman" w:eastAsia="Times New Roman" w:hAnsi="Times New Roman" w:cs="Times New Roman"/>
                <w:b/>
                <w:bCs/>
                <w:lang w:eastAsia="ru-RU"/>
              </w:rPr>
              <w:t>Сведения о регистрации</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Способ образования</w:t>
            </w:r>
          </w:p>
        </w:tc>
        <w:tc>
          <w:tcPr>
            <w:tcW w:w="4806"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Создание юридического лица</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ОГРН</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1102310004939</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Дата регистрации</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09.03.2019</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097E77">
              <w:rPr>
                <w:rFonts w:ascii="Times New Roman" w:eastAsia="Times New Roman" w:hAnsi="Times New Roman" w:cs="Times New Roman"/>
                <w:b/>
                <w:lang w:eastAsia="ru-RU"/>
              </w:rPr>
              <w:t>Банковские реквизиты</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 xml:space="preserve">Наименование банка </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bCs/>
                <w:shd w:val="clear" w:color="auto" w:fill="FFFFFF"/>
              </w:rPr>
              <w:t xml:space="preserve">Филиал «Южный» Банка ВТБ (ПАО) </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 xml:space="preserve">Корр. счет </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bCs/>
                <w:shd w:val="clear" w:color="auto" w:fill="FFFFFF"/>
              </w:rPr>
              <w:t>30101810160150000063</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 xml:space="preserve">БИК </w:t>
            </w:r>
          </w:p>
        </w:tc>
        <w:tc>
          <w:tcPr>
            <w:tcW w:w="4806" w:type="dxa"/>
          </w:tcPr>
          <w:p w:rsidR="00097E77" w:rsidRPr="00097E77" w:rsidRDefault="00097E77" w:rsidP="00097E77">
            <w:pPr>
              <w:widowControl w:val="0"/>
              <w:autoSpaceDE w:val="0"/>
              <w:autoSpaceDN w:val="0"/>
              <w:spacing w:after="0" w:line="258" w:lineRule="exact"/>
              <w:ind w:left="107"/>
              <w:rPr>
                <w:rFonts w:ascii="Times New Roman" w:eastAsia="Times New Roman" w:hAnsi="Times New Roman" w:cs="Times New Roman"/>
              </w:rPr>
            </w:pPr>
            <w:r w:rsidRPr="00097E77">
              <w:rPr>
                <w:rFonts w:ascii="Times New Roman" w:eastAsia="Times New Roman" w:hAnsi="Times New Roman" w:cs="Times New Roman"/>
              </w:rPr>
              <w:t>046015063</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 xml:space="preserve">Город </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 xml:space="preserve">г. </w:t>
            </w:r>
            <w:r w:rsidRPr="00097E77">
              <w:rPr>
                <w:rFonts w:ascii="Times New Roman" w:eastAsia="Times New Roman" w:hAnsi="Times New Roman" w:cs="Times New Roman"/>
                <w:bCs/>
              </w:rPr>
              <w:t>Ростов-на-Дону</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Расчетный счет</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40702810500230196106</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 xml:space="preserve">Дата открытия </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10.03.2019</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 xml:space="preserve">Валюта счета </w:t>
            </w:r>
          </w:p>
        </w:tc>
        <w:tc>
          <w:tcPr>
            <w:tcW w:w="4806"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 xml:space="preserve">руб. </w:t>
            </w:r>
          </w:p>
        </w:tc>
      </w:tr>
      <w:tr w:rsidR="00097E77" w:rsidRPr="00097E77" w:rsidTr="00097E77">
        <w:trPr>
          <w:trHeight w:val="128"/>
        </w:trPr>
        <w:tc>
          <w:tcPr>
            <w:tcW w:w="10031" w:type="dxa"/>
            <w:gridSpan w:val="3"/>
          </w:tcPr>
          <w:p w:rsidR="00097E77" w:rsidRPr="00097E77" w:rsidRDefault="00097E77" w:rsidP="00097E77">
            <w:pPr>
              <w:autoSpaceDE w:val="0"/>
              <w:autoSpaceDN w:val="0"/>
              <w:adjustRightInd w:val="0"/>
              <w:spacing w:after="0" w:line="240" w:lineRule="auto"/>
              <w:jc w:val="center"/>
              <w:rPr>
                <w:rFonts w:ascii="Times New Roman" w:eastAsia="Times New Roman" w:hAnsi="Times New Roman" w:cs="Times New Roman"/>
                <w:lang w:eastAsia="ru-RU"/>
              </w:rPr>
            </w:pPr>
            <w:r w:rsidRPr="00097E77">
              <w:rPr>
                <w:rFonts w:ascii="Times New Roman" w:eastAsia="Times New Roman" w:hAnsi="Times New Roman" w:cs="Times New Roman"/>
                <w:b/>
                <w:bCs/>
                <w:lang w:eastAsia="ru-RU"/>
              </w:rPr>
              <w:t>Данные о кодах статистики</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ОКПО </w:t>
            </w:r>
          </w:p>
        </w:tc>
        <w:tc>
          <w:tcPr>
            <w:tcW w:w="4806" w:type="dxa"/>
          </w:tcPr>
          <w:p w:rsidR="00097E77" w:rsidRPr="00097E77" w:rsidRDefault="00097E77" w:rsidP="00097E77">
            <w:pPr>
              <w:widowControl w:val="0"/>
              <w:autoSpaceDE w:val="0"/>
              <w:autoSpaceDN w:val="0"/>
              <w:spacing w:after="0" w:line="258" w:lineRule="exact"/>
              <w:ind w:left="107"/>
              <w:rPr>
                <w:rFonts w:ascii="Times New Roman" w:eastAsia="Times New Roman" w:hAnsi="Times New Roman" w:cs="Times New Roman"/>
              </w:rPr>
            </w:pPr>
            <w:r w:rsidRPr="00097E77">
              <w:rPr>
                <w:rFonts w:ascii="Times New Roman" w:eastAsia="Times New Roman" w:hAnsi="Times New Roman" w:cs="Times New Roman"/>
              </w:rPr>
              <w:t>68467608</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ОГРН</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1102310004939</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ОКАТО </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03401369000</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ОКТМО </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03701000001</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097E77">
              <w:rPr>
                <w:rFonts w:ascii="Times New Roman" w:eastAsia="Times New Roman" w:hAnsi="Times New Roman" w:cs="Times New Roman"/>
                <w:b/>
                <w:lang w:eastAsia="ru-RU"/>
              </w:rPr>
              <w:t>Сведения об учете в налоговом органе</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ИНН</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2310148635</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КПП</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231001001</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Дата постановки на учет</w:t>
            </w:r>
          </w:p>
        </w:tc>
        <w:tc>
          <w:tcPr>
            <w:tcW w:w="4806" w:type="dxa"/>
          </w:tcPr>
          <w:p w:rsidR="00097E77" w:rsidRPr="00097E77" w:rsidRDefault="00097E77" w:rsidP="00097E77">
            <w:pPr>
              <w:widowControl w:val="0"/>
              <w:autoSpaceDE w:val="0"/>
              <w:autoSpaceDN w:val="0"/>
              <w:spacing w:after="0" w:line="259" w:lineRule="exact"/>
              <w:ind w:left="107"/>
              <w:rPr>
                <w:rFonts w:ascii="Times New Roman" w:eastAsia="Times New Roman" w:hAnsi="Times New Roman" w:cs="Times New Roman"/>
              </w:rPr>
            </w:pPr>
            <w:r w:rsidRPr="00097E77">
              <w:rPr>
                <w:rFonts w:ascii="Times New Roman" w:eastAsia="Times New Roman" w:hAnsi="Times New Roman" w:cs="Times New Roman"/>
              </w:rPr>
              <w:t>09.03.2019</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Наименование налогового органа</w:t>
            </w:r>
          </w:p>
        </w:tc>
        <w:tc>
          <w:tcPr>
            <w:tcW w:w="4806" w:type="dxa"/>
          </w:tcPr>
          <w:p w:rsidR="00097E77" w:rsidRPr="00097E77" w:rsidRDefault="00097E77" w:rsidP="00097E77">
            <w:pPr>
              <w:widowControl w:val="0"/>
              <w:autoSpaceDE w:val="0"/>
              <w:autoSpaceDN w:val="0"/>
              <w:spacing w:after="0" w:line="240" w:lineRule="auto"/>
              <w:ind w:left="107"/>
              <w:rPr>
                <w:rFonts w:ascii="Times New Roman" w:eastAsia="Times New Roman" w:hAnsi="Times New Roman" w:cs="Times New Roman"/>
                <w:shd w:val="clear" w:color="auto" w:fill="FFFFFF"/>
              </w:rPr>
            </w:pPr>
            <w:r w:rsidRPr="00097E77">
              <w:rPr>
                <w:rFonts w:ascii="Times New Roman" w:eastAsia="Times New Roman" w:hAnsi="Times New Roman" w:cs="Times New Roman"/>
                <w:shd w:val="clear" w:color="auto" w:fill="FFFFFF"/>
              </w:rPr>
              <w:t>Инспекция Федеральной налоговой службы №4 по г. Краснодару</w:t>
            </w:r>
          </w:p>
          <w:p w:rsidR="00097E77" w:rsidRPr="00097E77" w:rsidRDefault="00097E77" w:rsidP="00097E77">
            <w:pPr>
              <w:widowControl w:val="0"/>
              <w:autoSpaceDE w:val="0"/>
              <w:autoSpaceDN w:val="0"/>
              <w:spacing w:after="0" w:line="240" w:lineRule="auto"/>
              <w:ind w:left="107"/>
              <w:rPr>
                <w:rFonts w:ascii="Times New Roman" w:eastAsia="Times New Roman" w:hAnsi="Times New Roman" w:cs="Times New Roman"/>
              </w:rPr>
            </w:pPr>
            <w:r w:rsidRPr="00097E77">
              <w:rPr>
                <w:rFonts w:ascii="Times New Roman" w:eastAsia="Times New Roman" w:hAnsi="Times New Roman" w:cs="Times New Roman"/>
              </w:rPr>
              <w:t>Платежные реквизиты:</w:t>
            </w:r>
          </w:p>
          <w:p w:rsidR="00097E77" w:rsidRPr="00097E77" w:rsidRDefault="00097E77" w:rsidP="00097E77">
            <w:pPr>
              <w:widowControl w:val="0"/>
              <w:autoSpaceDE w:val="0"/>
              <w:autoSpaceDN w:val="0"/>
              <w:spacing w:after="0" w:line="240" w:lineRule="auto"/>
              <w:ind w:left="107"/>
              <w:rPr>
                <w:rFonts w:ascii="Times New Roman" w:eastAsia="Times New Roman" w:hAnsi="Times New Roman" w:cs="Times New Roman"/>
              </w:rPr>
            </w:pPr>
            <w:r w:rsidRPr="00097E77">
              <w:rPr>
                <w:rFonts w:ascii="Times New Roman" w:eastAsia="Times New Roman" w:hAnsi="Times New Roman" w:cs="Times New Roman"/>
              </w:rPr>
              <w:lastRenderedPageBreak/>
              <w:t>УФК по Краснодарскому краю (ИФНС России №4 по г. Краснодару)</w:t>
            </w:r>
            <w:r w:rsidRPr="00097E77">
              <w:rPr>
                <w:rFonts w:ascii="Times New Roman" w:eastAsia="Times New Roman" w:hAnsi="Times New Roman" w:cs="Times New Roman"/>
              </w:rPr>
              <w:br/>
              <w:t xml:space="preserve">Банк получателя: Южное ГУ БАНКА РОССИИ </w:t>
            </w:r>
          </w:p>
          <w:p w:rsidR="00097E77" w:rsidRPr="00097E77" w:rsidRDefault="00097E77" w:rsidP="00097E77">
            <w:pPr>
              <w:widowControl w:val="0"/>
              <w:autoSpaceDE w:val="0"/>
              <w:autoSpaceDN w:val="0"/>
              <w:spacing w:after="0" w:line="240" w:lineRule="auto"/>
              <w:ind w:left="107"/>
              <w:rPr>
                <w:rFonts w:ascii="Times New Roman" w:eastAsia="Times New Roman" w:hAnsi="Times New Roman" w:cs="Times New Roman"/>
                <w:shd w:val="clear" w:color="auto" w:fill="FFFFFF"/>
              </w:rPr>
            </w:pPr>
            <w:r w:rsidRPr="00097E77">
              <w:rPr>
                <w:rFonts w:ascii="Times New Roman" w:eastAsia="Times New Roman" w:hAnsi="Times New Roman" w:cs="Times New Roman"/>
              </w:rPr>
              <w:t xml:space="preserve">ИНН </w:t>
            </w:r>
            <w:r w:rsidRPr="00097E77">
              <w:rPr>
                <w:rFonts w:ascii="Times New Roman" w:eastAsia="Times New Roman" w:hAnsi="Times New Roman" w:cs="Times New Roman"/>
                <w:shd w:val="clear" w:color="auto" w:fill="FFFFFF"/>
              </w:rPr>
              <w:t>2311024047</w:t>
            </w:r>
          </w:p>
          <w:p w:rsidR="00097E77" w:rsidRPr="00097E77" w:rsidRDefault="00097E77" w:rsidP="00097E77">
            <w:pPr>
              <w:widowControl w:val="0"/>
              <w:autoSpaceDE w:val="0"/>
              <w:autoSpaceDN w:val="0"/>
              <w:spacing w:after="0" w:line="240" w:lineRule="auto"/>
              <w:ind w:left="107"/>
              <w:rPr>
                <w:rFonts w:ascii="Times New Roman" w:eastAsia="Times New Roman" w:hAnsi="Times New Roman" w:cs="Times New Roman"/>
              </w:rPr>
            </w:pPr>
            <w:r w:rsidRPr="00097E77">
              <w:rPr>
                <w:rFonts w:ascii="Times New Roman" w:eastAsia="Times New Roman" w:hAnsi="Times New Roman" w:cs="Times New Roman"/>
              </w:rPr>
              <w:t>КПП</w:t>
            </w:r>
            <w:r w:rsidRPr="00097E77">
              <w:rPr>
                <w:rFonts w:ascii="Times New Roman" w:eastAsia="Times New Roman" w:hAnsi="Times New Roman" w:cs="Times New Roman"/>
                <w:shd w:val="clear" w:color="auto" w:fill="FFFFFF"/>
              </w:rPr>
              <w:t>231101001</w:t>
            </w:r>
          </w:p>
          <w:p w:rsidR="00097E77" w:rsidRPr="00097E77" w:rsidRDefault="00097E77" w:rsidP="00097E77">
            <w:pPr>
              <w:widowControl w:val="0"/>
              <w:autoSpaceDE w:val="0"/>
              <w:autoSpaceDN w:val="0"/>
              <w:spacing w:after="0" w:line="240" w:lineRule="auto"/>
              <w:ind w:left="107"/>
              <w:rPr>
                <w:rFonts w:ascii="Times New Roman" w:eastAsia="Times New Roman" w:hAnsi="Times New Roman" w:cs="Times New Roman"/>
              </w:rPr>
            </w:pPr>
            <w:r w:rsidRPr="00097E77">
              <w:rPr>
                <w:rFonts w:ascii="Times New Roman" w:eastAsia="Times New Roman" w:hAnsi="Times New Roman" w:cs="Times New Roman"/>
              </w:rPr>
              <w:t>БИК040349001</w:t>
            </w:r>
          </w:p>
          <w:p w:rsidR="00097E77" w:rsidRPr="00097E77" w:rsidRDefault="00097E77" w:rsidP="00097E77">
            <w:pPr>
              <w:widowControl w:val="0"/>
              <w:autoSpaceDE w:val="0"/>
              <w:autoSpaceDN w:val="0"/>
              <w:spacing w:after="0" w:line="240" w:lineRule="auto"/>
              <w:ind w:left="107"/>
              <w:rPr>
                <w:rFonts w:ascii="Times New Roman" w:eastAsia="Times New Roman" w:hAnsi="Times New Roman" w:cs="Times New Roman"/>
              </w:rPr>
            </w:pPr>
            <w:r w:rsidRPr="00097E77">
              <w:rPr>
                <w:rFonts w:ascii="Times New Roman" w:eastAsia="Times New Roman" w:hAnsi="Times New Roman" w:cs="Times New Roman"/>
              </w:rPr>
              <w:t>Номер счета 40101810300000010013</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097E77">
              <w:rPr>
                <w:rFonts w:ascii="Times New Roman" w:eastAsia="Times New Roman" w:hAnsi="Times New Roman" w:cs="Times New Roman"/>
                <w:b/>
                <w:lang w:eastAsia="ru-RU"/>
              </w:rPr>
              <w:lastRenderedPageBreak/>
              <w:t>Сведения о регистрации в качестве страхователя в территориальном органе Пенсионного фонда Российской Федерации</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Регистрационный номер</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033015036904</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Дата регистрации</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09.03.2019</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Наименование территориального органа Пенсионного фонда</w:t>
            </w:r>
          </w:p>
        </w:tc>
        <w:tc>
          <w:tcPr>
            <w:tcW w:w="4806" w:type="dxa"/>
          </w:tcPr>
          <w:p w:rsidR="00097E77" w:rsidRPr="00097E77" w:rsidRDefault="00097E77" w:rsidP="00097E77">
            <w:pPr>
              <w:widowControl w:val="0"/>
              <w:autoSpaceDE w:val="0"/>
              <w:autoSpaceDN w:val="0"/>
              <w:spacing w:after="0" w:line="269" w:lineRule="exact"/>
              <w:ind w:left="107"/>
              <w:rPr>
                <w:rFonts w:ascii="Times New Roman" w:eastAsia="Times New Roman" w:hAnsi="Times New Roman" w:cs="Times New Roman"/>
              </w:rPr>
            </w:pPr>
            <w:r w:rsidRPr="00097E77">
              <w:rPr>
                <w:rFonts w:ascii="Times New Roman" w:eastAsia="Times New Roman" w:hAnsi="Times New Roman" w:cs="Times New Roman"/>
              </w:rPr>
              <w:t>Управление Пенсионного фонда РФ (государственное учреждение)в Центральном внутригородском округе г.Краснодара</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097E77">
              <w:rPr>
                <w:rFonts w:ascii="Times New Roman" w:eastAsia="Times New Roman" w:hAnsi="Times New Roman" w:cs="Times New Roman"/>
                <w:b/>
                <w:lang w:eastAsia="ru-RU"/>
              </w:rPr>
              <w:t>Сведения о регистрации в качестве страхователя в исполнительном органе Фонда социального страхования Российской Федерации</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Регистрационный номер</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230202751123021</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Дата регистрации</w:t>
            </w:r>
          </w:p>
        </w:tc>
        <w:tc>
          <w:tcPr>
            <w:tcW w:w="4806" w:type="dxa"/>
          </w:tcPr>
          <w:p w:rsidR="00097E77" w:rsidRPr="00097E77" w:rsidRDefault="00097E77" w:rsidP="00097E77">
            <w:pPr>
              <w:widowControl w:val="0"/>
              <w:autoSpaceDE w:val="0"/>
              <w:autoSpaceDN w:val="0"/>
              <w:spacing w:after="0" w:line="258" w:lineRule="exact"/>
              <w:ind w:left="107"/>
              <w:rPr>
                <w:rFonts w:ascii="Times New Roman" w:eastAsia="Times New Roman" w:hAnsi="Times New Roman" w:cs="Times New Roman"/>
              </w:rPr>
            </w:pPr>
            <w:r w:rsidRPr="00097E77">
              <w:rPr>
                <w:rFonts w:ascii="Times New Roman" w:eastAsia="Times New Roman" w:hAnsi="Times New Roman" w:cs="Times New Roman"/>
              </w:rPr>
              <w:t>09.03.2019</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Наименование исполнительного органа Фонда социального страхования</w:t>
            </w:r>
          </w:p>
        </w:tc>
        <w:tc>
          <w:tcPr>
            <w:tcW w:w="4806" w:type="dxa"/>
          </w:tcPr>
          <w:p w:rsidR="00097E77" w:rsidRPr="00097E77" w:rsidRDefault="00097E77" w:rsidP="00097E77">
            <w:pPr>
              <w:widowControl w:val="0"/>
              <w:autoSpaceDE w:val="0"/>
              <w:autoSpaceDN w:val="0"/>
              <w:spacing w:after="0" w:line="270" w:lineRule="atLeast"/>
              <w:ind w:left="107" w:right="460"/>
              <w:rPr>
                <w:rFonts w:ascii="Times New Roman" w:eastAsia="Times New Roman" w:hAnsi="Times New Roman" w:cs="Times New Roman"/>
              </w:rPr>
            </w:pPr>
            <w:r w:rsidRPr="00097E77">
              <w:rPr>
                <w:rFonts w:ascii="Times New Roman" w:eastAsia="Times New Roman" w:hAnsi="Times New Roman" w:cs="Times New Roman"/>
              </w:rPr>
              <w:t>Филиал № 2 Государственного учреждения - Краснодарского регионального отделения Фонда социального страхования РФ</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097E77">
              <w:rPr>
                <w:rFonts w:ascii="Times New Roman" w:eastAsia="Times New Roman" w:hAnsi="Times New Roman" w:cs="Times New Roman"/>
                <w:b/>
                <w:lang w:eastAsia="ru-RU"/>
              </w:rPr>
              <w:t xml:space="preserve">Сведения об уставном капитале </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Вид</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УСТАВНЫЙ КАПИТАЛ</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Размер (в рублях)</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10000*</w:t>
            </w:r>
          </w:p>
        </w:tc>
      </w:tr>
      <w:tr w:rsidR="00097E77" w:rsidRPr="00097E77" w:rsidTr="00097E77">
        <w:trPr>
          <w:trHeight w:val="128"/>
        </w:trPr>
        <w:tc>
          <w:tcPr>
            <w:tcW w:w="10031" w:type="dxa"/>
            <w:gridSpan w:val="3"/>
          </w:tcPr>
          <w:p w:rsidR="00097E77" w:rsidRPr="00097E77" w:rsidRDefault="00097E77" w:rsidP="00097E77">
            <w:pPr>
              <w:autoSpaceDE w:val="0"/>
              <w:autoSpaceDN w:val="0"/>
              <w:adjustRightInd w:val="0"/>
              <w:spacing w:after="0" w:line="240" w:lineRule="auto"/>
              <w:jc w:val="center"/>
              <w:rPr>
                <w:rFonts w:ascii="Times New Roman" w:eastAsia="Times New Roman" w:hAnsi="Times New Roman" w:cs="Times New Roman"/>
                <w:b/>
                <w:bCs/>
                <w:lang w:eastAsia="ru-RU"/>
              </w:rPr>
            </w:pPr>
            <w:r w:rsidRPr="00097E77">
              <w:rPr>
                <w:rFonts w:ascii="Times New Roman" w:eastAsia="Times New Roman" w:hAnsi="Times New Roman" w:cs="Times New Roman"/>
                <w:b/>
                <w:bCs/>
                <w:lang w:eastAsia="ru-RU"/>
              </w:rPr>
              <w:t>Сведения о лице, имеющем право без доверенности действовать от имени юридического лица</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Фамилия</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Сидоров</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Имя</w:t>
            </w:r>
          </w:p>
        </w:tc>
        <w:tc>
          <w:tcPr>
            <w:tcW w:w="4806" w:type="dxa"/>
          </w:tcPr>
          <w:p w:rsidR="00097E77" w:rsidRPr="00097E77" w:rsidRDefault="00097E77" w:rsidP="00097E77">
            <w:pPr>
              <w:widowControl w:val="0"/>
              <w:autoSpaceDE w:val="0"/>
              <w:autoSpaceDN w:val="0"/>
              <w:spacing w:after="0" w:line="258" w:lineRule="exact"/>
              <w:ind w:left="107"/>
              <w:rPr>
                <w:rFonts w:ascii="Times New Roman" w:eastAsia="Times New Roman" w:hAnsi="Times New Roman" w:cs="Times New Roman"/>
              </w:rPr>
            </w:pPr>
            <w:r w:rsidRPr="00097E77">
              <w:rPr>
                <w:rFonts w:ascii="Times New Roman" w:eastAsia="Times New Roman" w:hAnsi="Times New Roman" w:cs="Times New Roman"/>
              </w:rPr>
              <w:t xml:space="preserve">Евгений </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Отчество</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Алексеевич</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ИНН</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233300624440</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Должность</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Генеральный директор</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097E77">
              <w:rPr>
                <w:rFonts w:ascii="Times New Roman" w:eastAsia="Times New Roman" w:hAnsi="Times New Roman" w:cs="Times New Roman"/>
                <w:b/>
                <w:bCs/>
                <w:lang w:eastAsia="ru-RU"/>
              </w:rPr>
              <w:t>Сведения об учредителях (участниках) юридического лица</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097E77">
              <w:rPr>
                <w:rFonts w:ascii="Times New Roman" w:eastAsia="Times New Roman" w:hAnsi="Times New Roman" w:cs="Times New Roman"/>
                <w:b/>
                <w:lang w:eastAsia="ru-RU"/>
              </w:rPr>
              <w:t>1</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Фамилия</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Сидоров</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Имя</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 xml:space="preserve">Евгений </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Отчество</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Алексеевич</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ИНН</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233300624440</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Номинальная стоимость доли (в рублях)</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5000</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Размер доли (в процентах)</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50</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097E77">
              <w:rPr>
                <w:rFonts w:ascii="Times New Roman" w:eastAsia="Times New Roman" w:hAnsi="Times New Roman" w:cs="Times New Roman"/>
                <w:b/>
                <w:lang w:eastAsia="ru-RU"/>
              </w:rPr>
              <w:t>2</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Фамилия</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Астапов</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Имя</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Андрей</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Отчество</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Васильевич</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ИНН</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027501052485</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Номинальная стоимость доли (в рублях)</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5000</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Размер доли (в процентах)</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50</w:t>
            </w:r>
          </w:p>
        </w:tc>
      </w:tr>
      <w:tr w:rsidR="00097E77" w:rsidRPr="00097E77" w:rsidTr="00097E77">
        <w:trPr>
          <w:trHeight w:val="128"/>
        </w:trPr>
        <w:tc>
          <w:tcPr>
            <w:tcW w:w="10031" w:type="dxa"/>
            <w:gridSpan w:val="3"/>
          </w:tcPr>
          <w:p w:rsidR="00097E77" w:rsidRPr="00097E77" w:rsidRDefault="00097E77" w:rsidP="00097E77">
            <w:pPr>
              <w:autoSpaceDE w:val="0"/>
              <w:autoSpaceDN w:val="0"/>
              <w:adjustRightInd w:val="0"/>
              <w:spacing w:after="0" w:line="240" w:lineRule="auto"/>
              <w:jc w:val="center"/>
              <w:rPr>
                <w:rFonts w:ascii="Times New Roman" w:eastAsia="Times New Roman" w:hAnsi="Times New Roman" w:cs="Times New Roman"/>
                <w:b/>
                <w:bCs/>
                <w:lang w:eastAsia="ru-RU"/>
              </w:rPr>
            </w:pPr>
            <w:r w:rsidRPr="00097E77">
              <w:rPr>
                <w:rFonts w:ascii="Times New Roman" w:eastAsia="Times New Roman" w:hAnsi="Times New Roman" w:cs="Times New Roman"/>
                <w:b/>
                <w:bCs/>
                <w:lang w:eastAsia="ru-RU"/>
              </w:rPr>
              <w:t xml:space="preserve">Сведения о видах экономической деятельности по Общероссийскому классификатору видов экономической деятельности </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Код и наименование вида деятельности</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10.73.1 Производство макаронных изделий</w:t>
            </w:r>
          </w:p>
        </w:tc>
      </w:tr>
    </w:tbl>
    <w:p w:rsidR="00097E77" w:rsidRPr="00097E77" w:rsidRDefault="00097E77" w:rsidP="00097E77">
      <w:pPr>
        <w:spacing w:after="0" w:line="240" w:lineRule="auto"/>
        <w:jc w:val="both"/>
        <w:rPr>
          <w:rFonts w:ascii="Times New Roman" w:hAnsi="Times New Roman" w:cs="Times New Roman"/>
          <w:sz w:val="24"/>
          <w:szCs w:val="24"/>
        </w:rPr>
      </w:pPr>
      <w:r w:rsidRPr="00097E77">
        <w:rPr>
          <w:rFonts w:ascii="Times New Roman" w:hAnsi="Times New Roman" w:cs="Times New Roman"/>
          <w:sz w:val="24"/>
          <w:szCs w:val="24"/>
        </w:rPr>
        <w:t xml:space="preserve">* Уставный капитал сформирован полностью. Выписка из Устава </w:t>
      </w:r>
    </w:p>
    <w:p w:rsidR="00097E77" w:rsidRPr="00097E77" w:rsidRDefault="00097E77" w:rsidP="00097E77">
      <w:pPr>
        <w:spacing w:after="0" w:line="240" w:lineRule="auto"/>
        <w:jc w:val="both"/>
        <w:rPr>
          <w:rFonts w:ascii="Times New Roman" w:hAnsi="Times New Roman" w:cs="Times New Roman"/>
          <w:b/>
          <w:bCs/>
          <w:sz w:val="24"/>
          <w:szCs w:val="24"/>
        </w:rPr>
      </w:pPr>
    </w:p>
    <w:p w:rsidR="00097E77" w:rsidRPr="00097E77" w:rsidRDefault="00097E77" w:rsidP="00097E77">
      <w:pPr>
        <w:spacing w:after="0" w:line="240" w:lineRule="auto"/>
        <w:jc w:val="center"/>
        <w:rPr>
          <w:rFonts w:ascii="Times New Roman" w:eastAsia="Times New Roman" w:hAnsi="Times New Roman" w:cs="Arial"/>
          <w:b/>
          <w:sz w:val="24"/>
          <w:szCs w:val="24"/>
          <w:lang w:eastAsia="ru-RU"/>
        </w:rPr>
      </w:pPr>
      <w:r w:rsidRPr="00097E77">
        <w:rPr>
          <w:rFonts w:ascii="Times New Roman" w:eastAsia="Times New Roman" w:hAnsi="Times New Roman" w:cs="Arial"/>
          <w:b/>
          <w:sz w:val="24"/>
          <w:szCs w:val="24"/>
          <w:lang w:eastAsia="ru-RU"/>
        </w:rPr>
        <w:lastRenderedPageBreak/>
        <w:t>УСТАВ</w:t>
      </w:r>
    </w:p>
    <w:p w:rsidR="00097E77" w:rsidRPr="00097E77" w:rsidRDefault="00097E77" w:rsidP="00097E77">
      <w:pPr>
        <w:spacing w:after="0" w:line="240" w:lineRule="auto"/>
        <w:jc w:val="center"/>
        <w:rPr>
          <w:rFonts w:ascii="Times New Roman" w:eastAsia="Times New Roman" w:hAnsi="Times New Roman" w:cs="Arial"/>
          <w:b/>
          <w:sz w:val="24"/>
          <w:szCs w:val="24"/>
          <w:lang w:eastAsia="ru-RU"/>
        </w:rPr>
      </w:pPr>
      <w:r w:rsidRPr="00097E77">
        <w:rPr>
          <w:rFonts w:ascii="Times New Roman" w:eastAsia="Times New Roman" w:hAnsi="Times New Roman" w:cs="Arial"/>
          <w:b/>
          <w:sz w:val="24"/>
          <w:szCs w:val="24"/>
          <w:lang w:eastAsia="ru-RU"/>
        </w:rPr>
        <w:t>Общества с ограниченной ответственностью «</w:t>
      </w:r>
      <w:r w:rsidRPr="00097E77">
        <w:rPr>
          <w:rFonts w:ascii="Times New Roman" w:eastAsia="Times New Roman" w:hAnsi="Times New Roman" w:cs="Arial"/>
          <w:b/>
          <w:bCs/>
          <w:sz w:val="24"/>
          <w:szCs w:val="24"/>
          <w:lang w:eastAsia="ru-RU"/>
        </w:rPr>
        <w:t>Лапшин</w:t>
      </w:r>
      <w:r w:rsidRPr="00097E77">
        <w:rPr>
          <w:rFonts w:ascii="Times New Roman" w:eastAsia="Times New Roman" w:hAnsi="Times New Roman" w:cs="Arial"/>
          <w:b/>
          <w:sz w:val="24"/>
          <w:szCs w:val="24"/>
          <w:lang w:eastAsia="ru-RU"/>
        </w:rPr>
        <w:t>»</w:t>
      </w:r>
    </w:p>
    <w:p w:rsidR="00097E77" w:rsidRPr="00097E77" w:rsidRDefault="00097E77" w:rsidP="00097E77">
      <w:pPr>
        <w:spacing w:after="0" w:line="240" w:lineRule="auto"/>
        <w:rPr>
          <w:color w:val="000000"/>
          <w:sz w:val="24"/>
          <w:szCs w:val="24"/>
        </w:rPr>
      </w:pP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ОБЩИЕ ПОЛОЖЕНИЯ</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1.1. Тип организации: Общество с ограниченной ответственностью.</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1.2. Полное фирменное наименование: Общество с ограниченной ответственностью «Лапшин». Допустимое сокращенное наименование ООО «</w:t>
      </w:r>
      <w:r w:rsidRPr="00097E77">
        <w:rPr>
          <w:rFonts w:ascii="Times New Roman" w:hAnsi="Times New Roman" w:cs="Times New Roman"/>
          <w:bCs/>
          <w:sz w:val="24"/>
          <w:szCs w:val="24"/>
        </w:rPr>
        <w:t>Лапшин</w:t>
      </w:r>
      <w:r w:rsidRPr="00097E77">
        <w:rPr>
          <w:rFonts w:ascii="Times New Roman" w:hAnsi="Times New Roman" w:cs="Times New Roman"/>
          <w:sz w:val="24"/>
          <w:szCs w:val="24"/>
        </w:rPr>
        <w:t>».</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1.3. Общество с ограниченной ответственностью «Лапшин», именуемое в дальнейшим «Общество», создано в соответствии с Гражданским кодексом РФ и иным действующим законодательством.</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ЦЕЛИ И ПРЕДМЕТ ДЕЯТЕЛЬНОСТИ</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2.1. Целью создания общества является осуществление самостоятельной хозяйственной деятельности для производства про</w:t>
      </w:r>
      <w:bookmarkStart w:id="1" w:name="page35"/>
      <w:bookmarkEnd w:id="1"/>
      <w:r w:rsidRPr="00097E77">
        <w:rPr>
          <w:rFonts w:ascii="Times New Roman" w:hAnsi="Times New Roman" w:cs="Times New Roman"/>
          <w:sz w:val="24"/>
          <w:szCs w:val="24"/>
        </w:rPr>
        <w:t>дукции в интересах удовлетворения общественных потребностей и получения прибыли.</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2.2. Основным видом деятельности ООО «Лапшин» является производство и продажа макаронных изделий.</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УСТАВНЫЙ КАПИТАЛ И СПИСОК УЧАСТНИКОВ</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4.1. Уставный капитал Общества определяет минимальный размер имущества, гарантирующий интересы его кредиторов, и составляет 10 000 (Десять тысяч) рублей.</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4.2. Уставный капитал распределяется следующим образом:</w:t>
      </w:r>
    </w:p>
    <w:p w:rsidR="00097E77" w:rsidRPr="00097E77" w:rsidRDefault="00097E77" w:rsidP="00CA5D1A">
      <w:pPr>
        <w:numPr>
          <w:ilvl w:val="0"/>
          <w:numId w:val="20"/>
        </w:numPr>
        <w:tabs>
          <w:tab w:val="left" w:pos="993"/>
        </w:tabs>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Сидоров Евгений Алексеевич — доля составляет 50% уставного капитала на сумму 5 000 (Пять тысяч) рублей;</w:t>
      </w:r>
    </w:p>
    <w:p w:rsidR="00097E77" w:rsidRPr="00097E77" w:rsidRDefault="00097E77" w:rsidP="00CA5D1A">
      <w:pPr>
        <w:numPr>
          <w:ilvl w:val="0"/>
          <w:numId w:val="20"/>
        </w:numPr>
        <w:tabs>
          <w:tab w:val="left" w:pos="993"/>
        </w:tabs>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Астапов Андрей Васильевич — доля составляет 50% уставного капитала на сумму 5 000 (Пять тысяч) рублей;</w:t>
      </w:r>
    </w:p>
    <w:p w:rsidR="00097E77" w:rsidRPr="00097E77" w:rsidRDefault="00097E77" w:rsidP="00097E77">
      <w:pPr>
        <w:spacing w:after="0" w:line="240" w:lineRule="auto"/>
        <w:ind w:firstLine="709"/>
        <w:jc w:val="both"/>
        <w:rPr>
          <w:rFonts w:ascii="Times New Roman" w:hAnsi="Times New Roman" w:cs="Times New Roman"/>
          <w:sz w:val="24"/>
          <w:szCs w:val="24"/>
        </w:rPr>
      </w:pPr>
    </w:p>
    <w:p w:rsidR="00097E77" w:rsidRPr="00097E77" w:rsidRDefault="00097E77" w:rsidP="00097E77">
      <w:pPr>
        <w:spacing w:after="0" w:line="240" w:lineRule="auto"/>
        <w:jc w:val="both"/>
        <w:rPr>
          <w:rFonts w:ascii="Times New Roman" w:hAnsi="Times New Roman" w:cs="Times New Roman"/>
          <w:b/>
          <w:bCs/>
          <w:sz w:val="24"/>
          <w:szCs w:val="24"/>
        </w:rPr>
      </w:pPr>
      <w:r w:rsidRPr="00097E77">
        <w:rPr>
          <w:rFonts w:ascii="Times New Roman" w:hAnsi="Times New Roman" w:cs="Times New Roman"/>
          <w:b/>
          <w:bCs/>
          <w:sz w:val="24"/>
          <w:szCs w:val="24"/>
        </w:rPr>
        <w:t>Организация бухгалтерского учета ООО «Лапшин»:</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Положения учетной политики см. ниже</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Утвержденный лимит остатка наличных денег в кассе – 100 000 руб.</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Заработная плата выдается в кассе организации наличными деньгами по платежной ведомости.</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Выплата аванса - 19 число, выплата заработной платы – 2 число.</w:t>
      </w:r>
    </w:p>
    <w:p w:rsidR="00097E77" w:rsidRPr="00097E77" w:rsidRDefault="00097E77" w:rsidP="00097E77">
      <w:pPr>
        <w:spacing w:after="0" w:line="240" w:lineRule="auto"/>
        <w:jc w:val="both"/>
        <w:rPr>
          <w:rFonts w:ascii="Times New Roman" w:hAnsi="Times New Roman" w:cs="Times New Roman"/>
          <w:sz w:val="24"/>
          <w:szCs w:val="24"/>
        </w:rPr>
      </w:pPr>
    </w:p>
    <w:p w:rsidR="00097E77" w:rsidRPr="00097E77" w:rsidRDefault="00097E77" w:rsidP="00097E77">
      <w:pPr>
        <w:spacing w:after="0" w:line="240" w:lineRule="auto"/>
        <w:jc w:val="both"/>
        <w:rPr>
          <w:rFonts w:ascii="Times New Roman" w:hAnsi="Times New Roman" w:cs="Times New Roman"/>
          <w:b/>
          <w:bCs/>
          <w:sz w:val="24"/>
          <w:szCs w:val="24"/>
        </w:rPr>
      </w:pPr>
      <w:r w:rsidRPr="00097E77">
        <w:rPr>
          <w:rFonts w:ascii="Times New Roman" w:hAnsi="Times New Roman" w:cs="Times New Roman"/>
          <w:b/>
          <w:bCs/>
          <w:sz w:val="24"/>
          <w:szCs w:val="24"/>
        </w:rPr>
        <w:t>Подразделения ООО «Лапшин»:</w:t>
      </w:r>
    </w:p>
    <w:p w:rsidR="00097E77" w:rsidRPr="00097E77" w:rsidRDefault="00097E77" w:rsidP="00CA5D1A">
      <w:pPr>
        <w:numPr>
          <w:ilvl w:val="0"/>
          <w:numId w:val="21"/>
        </w:numPr>
        <w:spacing w:after="0" w:line="240" w:lineRule="auto"/>
        <w:jc w:val="both"/>
        <w:rPr>
          <w:rFonts w:ascii="Times New Roman" w:hAnsi="Times New Roman" w:cs="Times New Roman"/>
          <w:sz w:val="24"/>
          <w:szCs w:val="24"/>
        </w:rPr>
      </w:pPr>
      <w:r w:rsidRPr="00097E77">
        <w:rPr>
          <w:rFonts w:ascii="Times New Roman" w:hAnsi="Times New Roman" w:cs="Times New Roman"/>
          <w:sz w:val="24"/>
          <w:szCs w:val="24"/>
        </w:rPr>
        <w:t>Администрация;</w:t>
      </w:r>
    </w:p>
    <w:p w:rsidR="00097E77" w:rsidRPr="00097E77" w:rsidRDefault="00097E77" w:rsidP="00CA5D1A">
      <w:pPr>
        <w:numPr>
          <w:ilvl w:val="0"/>
          <w:numId w:val="21"/>
        </w:numPr>
        <w:spacing w:after="0" w:line="240" w:lineRule="auto"/>
        <w:jc w:val="both"/>
        <w:rPr>
          <w:rFonts w:ascii="Times New Roman" w:hAnsi="Times New Roman" w:cs="Times New Roman"/>
          <w:sz w:val="24"/>
          <w:szCs w:val="24"/>
        </w:rPr>
      </w:pPr>
      <w:r w:rsidRPr="00097E77">
        <w:rPr>
          <w:rFonts w:ascii="Times New Roman" w:hAnsi="Times New Roman" w:cs="Times New Roman"/>
          <w:sz w:val="24"/>
          <w:szCs w:val="24"/>
        </w:rPr>
        <w:t>Производственный отдел;</w:t>
      </w:r>
    </w:p>
    <w:p w:rsidR="00097E77" w:rsidRPr="00097E77" w:rsidRDefault="00097E77" w:rsidP="00CA5D1A">
      <w:pPr>
        <w:numPr>
          <w:ilvl w:val="0"/>
          <w:numId w:val="21"/>
        </w:numPr>
        <w:spacing w:after="0" w:line="240" w:lineRule="auto"/>
        <w:jc w:val="both"/>
        <w:rPr>
          <w:rFonts w:ascii="Times New Roman" w:hAnsi="Times New Roman" w:cs="Times New Roman"/>
          <w:sz w:val="24"/>
          <w:szCs w:val="24"/>
        </w:rPr>
      </w:pPr>
      <w:r w:rsidRPr="00097E77">
        <w:rPr>
          <w:rFonts w:ascii="Times New Roman" w:hAnsi="Times New Roman" w:cs="Times New Roman"/>
          <w:sz w:val="24"/>
          <w:szCs w:val="24"/>
        </w:rPr>
        <w:t>Основной склад.</w:t>
      </w:r>
    </w:p>
    <w:p w:rsidR="00097E77" w:rsidRPr="00097E77" w:rsidRDefault="00097E77" w:rsidP="00097E77">
      <w:pPr>
        <w:spacing w:after="0" w:line="240" w:lineRule="auto"/>
        <w:jc w:val="both"/>
        <w:rPr>
          <w:rFonts w:ascii="Times New Roman" w:hAnsi="Times New Roman" w:cs="Times New Roman"/>
          <w:b/>
          <w:bCs/>
          <w:sz w:val="24"/>
          <w:szCs w:val="24"/>
        </w:rPr>
      </w:pPr>
      <w:r w:rsidRPr="00097E77">
        <w:rPr>
          <w:rFonts w:ascii="Times New Roman" w:hAnsi="Times New Roman" w:cs="Times New Roman"/>
          <w:b/>
          <w:bCs/>
          <w:sz w:val="24"/>
          <w:szCs w:val="24"/>
        </w:rPr>
        <w:t>Калькуляция изделия «Лапша домашняя»</w:t>
      </w:r>
    </w:p>
    <w:tbl>
      <w:tblPr>
        <w:tblW w:w="9180" w:type="dxa"/>
        <w:tblBorders>
          <w:top w:val="nil"/>
          <w:left w:val="nil"/>
          <w:bottom w:val="nil"/>
          <w:right w:val="nil"/>
        </w:tblBorders>
        <w:tblLayout w:type="fixed"/>
        <w:tblLook w:val="0000"/>
      </w:tblPr>
      <w:tblGrid>
        <w:gridCol w:w="959"/>
        <w:gridCol w:w="3685"/>
        <w:gridCol w:w="1560"/>
        <w:gridCol w:w="2976"/>
      </w:tblGrid>
      <w:tr w:rsidR="00097E77" w:rsidRPr="00097E77" w:rsidTr="00097E77">
        <w:trPr>
          <w:trHeight w:val="523"/>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 xml:space="preserve">№ п/п </w:t>
            </w: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Наименование материалов</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proofErr w:type="spellStart"/>
            <w:r w:rsidRPr="00097E77">
              <w:rPr>
                <w:rFonts w:ascii="Times New Roman" w:hAnsi="Times New Roman" w:cs="Times New Roman"/>
              </w:rPr>
              <w:t>Ед.изм</w:t>
            </w:r>
            <w:proofErr w:type="spellEnd"/>
            <w:r w:rsidRPr="00097E77">
              <w:rPr>
                <w:rFonts w:ascii="Times New Roman" w:hAnsi="Times New Roman" w:cs="Times New Roman"/>
              </w:rPr>
              <w:t>.</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Норма на 100 кг.</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28"/>
              </w:numPr>
              <w:tabs>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Мука пшеничная в/с</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кг</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86,4</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28"/>
              </w:numPr>
              <w:tabs>
                <w:tab w:val="left" w:pos="225"/>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Вода питьевая</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pPr>
            <w:r w:rsidRPr="00097E77">
              <w:rPr>
                <w:rFonts w:ascii="Times New Roman" w:hAnsi="Times New Roman" w:cs="Times New Roman"/>
              </w:rPr>
              <w:t>л</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22,0</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28"/>
              </w:numPr>
              <w:tabs>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 xml:space="preserve">Молоко </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pPr>
            <w:r w:rsidRPr="00097E77">
              <w:rPr>
                <w:rFonts w:ascii="Times New Roman" w:hAnsi="Times New Roman" w:cs="Times New Roman"/>
              </w:rPr>
              <w:t>кг</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11,0</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28"/>
              </w:numPr>
              <w:tabs>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Продукт яичный</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кг</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4,44</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28"/>
              </w:numPr>
              <w:tabs>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Добавка пищевая</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кг</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0,6</w:t>
            </w:r>
          </w:p>
        </w:tc>
      </w:tr>
    </w:tbl>
    <w:p w:rsidR="00097E77" w:rsidRPr="00097E77" w:rsidRDefault="00097E77" w:rsidP="00097E77">
      <w:pPr>
        <w:spacing w:after="0" w:line="240" w:lineRule="auto"/>
        <w:jc w:val="both"/>
        <w:rPr>
          <w:rFonts w:ascii="Times New Roman" w:hAnsi="Times New Roman" w:cs="Times New Roman"/>
          <w:sz w:val="24"/>
          <w:szCs w:val="24"/>
        </w:rPr>
      </w:pPr>
    </w:p>
    <w:p w:rsidR="00097E77" w:rsidRPr="00097E77" w:rsidRDefault="00097E77" w:rsidP="00097E77">
      <w:pPr>
        <w:spacing w:after="0" w:line="240" w:lineRule="auto"/>
        <w:jc w:val="both"/>
        <w:rPr>
          <w:rFonts w:ascii="Times New Roman" w:hAnsi="Times New Roman" w:cs="Times New Roman"/>
          <w:b/>
          <w:bCs/>
          <w:sz w:val="24"/>
          <w:szCs w:val="24"/>
        </w:rPr>
      </w:pPr>
      <w:r w:rsidRPr="00097E77">
        <w:rPr>
          <w:rFonts w:ascii="Times New Roman" w:hAnsi="Times New Roman" w:cs="Times New Roman"/>
          <w:b/>
          <w:bCs/>
          <w:sz w:val="24"/>
          <w:szCs w:val="24"/>
        </w:rPr>
        <w:t>Калькуляция изделия «Рожки»</w:t>
      </w:r>
    </w:p>
    <w:tbl>
      <w:tblPr>
        <w:tblW w:w="9180" w:type="dxa"/>
        <w:tblBorders>
          <w:top w:val="nil"/>
          <w:left w:val="nil"/>
          <w:bottom w:val="nil"/>
          <w:right w:val="nil"/>
        </w:tblBorders>
        <w:tblLayout w:type="fixed"/>
        <w:tblLook w:val="0000"/>
      </w:tblPr>
      <w:tblGrid>
        <w:gridCol w:w="959"/>
        <w:gridCol w:w="3685"/>
        <w:gridCol w:w="1560"/>
        <w:gridCol w:w="2976"/>
      </w:tblGrid>
      <w:tr w:rsidR="00097E77" w:rsidRPr="00097E77" w:rsidTr="00097E77">
        <w:trPr>
          <w:trHeight w:val="523"/>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 xml:space="preserve">№ п/п </w:t>
            </w: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Наименование материалов</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proofErr w:type="spellStart"/>
            <w:r w:rsidRPr="00097E77">
              <w:rPr>
                <w:rFonts w:ascii="Times New Roman" w:hAnsi="Times New Roman" w:cs="Times New Roman"/>
              </w:rPr>
              <w:t>Ед.изм</w:t>
            </w:r>
            <w:proofErr w:type="spellEnd"/>
            <w:r w:rsidRPr="00097E77">
              <w:rPr>
                <w:rFonts w:ascii="Times New Roman" w:hAnsi="Times New Roman" w:cs="Times New Roman"/>
              </w:rPr>
              <w:t>.</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Норма на 100 кг.</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32"/>
              </w:numPr>
              <w:tabs>
                <w:tab w:val="left" w:pos="281"/>
              </w:tabs>
              <w:spacing w:after="0" w:line="240" w:lineRule="auto"/>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Мука пшеничная в/с</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кг</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98,9</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32"/>
              </w:numPr>
              <w:tabs>
                <w:tab w:val="left" w:pos="225"/>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Вода питьевая</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pPr>
            <w:r w:rsidRPr="00097E77">
              <w:rPr>
                <w:rFonts w:ascii="Times New Roman" w:hAnsi="Times New Roman" w:cs="Times New Roman"/>
              </w:rPr>
              <w:t>л</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24,0</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32"/>
              </w:numPr>
              <w:tabs>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Продукт яичный</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кг</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2,9</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32"/>
              </w:numPr>
              <w:tabs>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Добавка пищевая</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кг</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0,5</w:t>
            </w:r>
          </w:p>
        </w:tc>
      </w:tr>
    </w:tbl>
    <w:p w:rsidR="00097E77" w:rsidRPr="00097E77" w:rsidRDefault="00097E77" w:rsidP="00097E77">
      <w:pPr>
        <w:spacing w:after="0" w:line="240" w:lineRule="auto"/>
        <w:jc w:val="center"/>
        <w:rPr>
          <w:rFonts w:ascii="Times New Roman" w:hAnsi="Times New Roman" w:cs="Times New Roman"/>
          <w:b/>
          <w:bCs/>
          <w:sz w:val="24"/>
          <w:szCs w:val="24"/>
        </w:rPr>
      </w:pPr>
      <w:r w:rsidRPr="00097E77">
        <w:rPr>
          <w:rFonts w:ascii="Times New Roman" w:hAnsi="Times New Roman" w:cs="Times New Roman"/>
          <w:b/>
          <w:bCs/>
          <w:sz w:val="24"/>
          <w:szCs w:val="24"/>
        </w:rPr>
        <w:lastRenderedPageBreak/>
        <w:t>Основные положения Приказа № 31 от «29» декабря 2019г. по ООО «Лапшин»</w:t>
      </w:r>
    </w:p>
    <w:p w:rsidR="00097E77" w:rsidRPr="00097E77" w:rsidRDefault="00097E77" w:rsidP="00097E77">
      <w:pPr>
        <w:spacing w:after="0" w:line="240" w:lineRule="auto"/>
        <w:jc w:val="center"/>
        <w:rPr>
          <w:rFonts w:ascii="Times New Roman" w:hAnsi="Times New Roman" w:cs="Times New Roman"/>
          <w:b/>
          <w:bCs/>
          <w:sz w:val="24"/>
          <w:szCs w:val="24"/>
        </w:rPr>
      </w:pPr>
      <w:r w:rsidRPr="00097E77">
        <w:rPr>
          <w:rFonts w:ascii="Times New Roman" w:hAnsi="Times New Roman" w:cs="Times New Roman"/>
          <w:b/>
          <w:bCs/>
          <w:sz w:val="24"/>
          <w:szCs w:val="24"/>
        </w:rPr>
        <w:t>«Об учетной политике организации для целей бухгалтерского учета на 2020 г.»</w:t>
      </w:r>
    </w:p>
    <w:p w:rsidR="00097E77" w:rsidRPr="00097E77" w:rsidRDefault="00097E77" w:rsidP="00097E77">
      <w:pPr>
        <w:spacing w:after="0" w:line="240" w:lineRule="auto"/>
        <w:ind w:firstLine="709"/>
        <w:jc w:val="both"/>
        <w:rPr>
          <w:rFonts w:ascii="Times New Roman" w:hAnsi="Times New Roman" w:cs="Times New Roman"/>
          <w:sz w:val="24"/>
          <w:szCs w:val="24"/>
        </w:rPr>
      </w:pP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Учетная политика Общества разрабатывается в соответствии с:</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 Федеральным законом РФ «О бухгалтерском учете» № 402-ФЗ от 02.12.2011;</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 Положением по ведению бухгалтерского учета и бухгалтерской отчетности в РФ, утвержденным приказом Минфина РФ от 29.02.1998. № 34н;</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 Положениями по бухгалтерскому учету (ПБУ).</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В учетной политике не раскрываются вопросы оценки статей бухгалтерского баланса и учета активов и обязательств, правила которых однозначно определены в действующих нормативных актах системы нормативного регулирования бухгалтерского учета РФ и являются обязательными для субъектов хозяйственной деятельности.</w:t>
      </w:r>
    </w:p>
    <w:p w:rsidR="00097E77" w:rsidRPr="00097E77" w:rsidRDefault="00097E77" w:rsidP="00097E77">
      <w:pPr>
        <w:spacing w:after="0" w:line="240" w:lineRule="auto"/>
        <w:ind w:firstLine="709"/>
        <w:jc w:val="both"/>
        <w:rPr>
          <w:rFonts w:ascii="Times New Roman" w:hAnsi="Times New Roman" w:cs="Times New Roman"/>
          <w:b/>
          <w:bCs/>
          <w:sz w:val="24"/>
          <w:szCs w:val="24"/>
        </w:rPr>
      </w:pPr>
      <w:r w:rsidRPr="00097E77">
        <w:rPr>
          <w:rFonts w:ascii="Times New Roman" w:hAnsi="Times New Roman" w:cs="Times New Roman"/>
          <w:b/>
          <w:bCs/>
          <w:sz w:val="24"/>
          <w:szCs w:val="24"/>
        </w:rPr>
        <w:t>1. Общие положения</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1.1. Формирование учетной политики Общества осуществляется исходя из допущений и требований, предусмотренных ПБУ 1/2008 «Учетная политика организации».</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1.2. Учетная политика Общества формируется главным бухгалтером и утверждается приказом генерального директора.</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1.3. Ответственность за организацию бухгалтерского учета несет генеральный директор.</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1.4. Бухгалтерский учет в Обществе осуществляется главным бухгалтером.</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1.5. Главный бухгалтер совместно с руководителем подписывает документы, служащие основанием для приема и выдачи товарно-материальных ценностей и денежных средств, а также расчетных, кредитных и финансовых документов.</w:t>
      </w:r>
    </w:p>
    <w:p w:rsidR="00097E77" w:rsidRPr="00097E77" w:rsidRDefault="00097E77" w:rsidP="00097E77">
      <w:pPr>
        <w:spacing w:after="0" w:line="240" w:lineRule="auto"/>
        <w:ind w:firstLine="709"/>
        <w:jc w:val="both"/>
        <w:rPr>
          <w:rFonts w:ascii="Times New Roman" w:hAnsi="Times New Roman" w:cs="Times New Roman"/>
          <w:b/>
          <w:bCs/>
          <w:sz w:val="24"/>
          <w:szCs w:val="24"/>
        </w:rPr>
      </w:pPr>
      <w:r w:rsidRPr="00097E77">
        <w:rPr>
          <w:rFonts w:ascii="Times New Roman" w:hAnsi="Times New Roman" w:cs="Times New Roman"/>
          <w:b/>
          <w:bCs/>
          <w:sz w:val="24"/>
          <w:szCs w:val="24"/>
        </w:rPr>
        <w:t>2. Выбранные способы ведения бухгалтерского учета</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2.1. К основным средствам относятся материальные ценности, стоимостью свыше 40 000 руб.</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2.2 Амортизация основных средств для целей бухгалтерского учета начисляется линейным способом. Затраты на ремонт основных средств включаются в расходы на производство того отчетного периода, в котором они произведены.</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2.3. К нематериальным активам относятся активы, в отношении которых соблюдаются требования, указанные в ПБУ 14/2007 «Учет нематериальных активов», стоимостью свыше 40 000 руб.</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Амортизация нематериальных активов стоимостью свыше 40 000 руб. для целей бухгалтерского учета начисляется линейным способом. Для учета начисленных сумм амортизации нематериальных активов используется счет 05 «Амортизация нематериальных активов». Объекты, отвечающие признакам НМА, стоимостью до 40 000 руб. включительно, относятся на счета учета затрат.</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 xml:space="preserve">2.4. Материальные ценности (сырье и материалы) принимаются к учету по фактической стоимости их приобретения. </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2.5. Остатки незавершенного производства оцениваются по себестоимости материалов (по данным инвентаризации).</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2.6 Готовая продукция списывается по учетной стоимости.</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2.7. В соответствии с федеральным законодательством о страховании от производственного травматизма ООО «Лапшин» является страхователем и плательщиком взноса на обязательное социальное страхование от несчастных случаев на производстве и профессиональных заболеваний по ставке 0,4%.</w:t>
      </w:r>
    </w:p>
    <w:p w:rsidR="00097E77" w:rsidRPr="00097E77" w:rsidRDefault="00097E77" w:rsidP="00097E77">
      <w:pPr>
        <w:spacing w:after="0" w:line="240" w:lineRule="auto"/>
        <w:rPr>
          <w:rFonts w:ascii="Times New Roman" w:eastAsia="Times New Roman" w:hAnsi="Times New Roman" w:cs="Arial"/>
          <w:sz w:val="24"/>
          <w:szCs w:val="24"/>
          <w:lang w:eastAsia="ru-RU"/>
        </w:rPr>
      </w:pPr>
    </w:p>
    <w:p w:rsidR="00097E77" w:rsidRPr="00097E77" w:rsidRDefault="00097E77" w:rsidP="00097E77">
      <w:pPr>
        <w:spacing w:after="0" w:line="240" w:lineRule="auto"/>
        <w:rPr>
          <w:rFonts w:ascii="Times New Roman" w:hAnsi="Times New Roman" w:cs="Times New Roman"/>
          <w:sz w:val="24"/>
          <w:szCs w:val="24"/>
        </w:rPr>
      </w:pPr>
    </w:p>
    <w:p w:rsidR="00097E77" w:rsidRPr="00097E77" w:rsidRDefault="00097E77" w:rsidP="00097E77">
      <w:pPr>
        <w:spacing w:after="0" w:line="240" w:lineRule="auto"/>
        <w:rPr>
          <w:rFonts w:ascii="Times New Roman" w:eastAsia="Times New Roman" w:hAnsi="Times New Roman" w:cs="Times New Roman"/>
          <w:b/>
          <w:sz w:val="24"/>
          <w:szCs w:val="24"/>
        </w:rPr>
      </w:pPr>
      <w:r w:rsidRPr="00097E77">
        <w:rPr>
          <w:rFonts w:ascii="Times New Roman" w:eastAsia="Times New Roman" w:hAnsi="Times New Roman" w:cs="Times New Roman"/>
          <w:b/>
          <w:sz w:val="24"/>
          <w:szCs w:val="24"/>
        </w:rPr>
        <w:br w:type="page"/>
      </w:r>
    </w:p>
    <w:p w:rsidR="005A0953" w:rsidRDefault="0000710C" w:rsidP="0072122D">
      <w:pPr>
        <w:spacing w:line="240" w:lineRule="auto"/>
        <w:contextualSpacing/>
        <w:jc w:val="center"/>
        <w:rPr>
          <w:rFonts w:ascii="Times New Roman" w:hAnsi="Times New Roman"/>
          <w:b/>
          <w:sz w:val="28"/>
          <w:szCs w:val="28"/>
        </w:rPr>
      </w:pPr>
      <w:r>
        <w:rPr>
          <w:rFonts w:ascii="Times New Roman" w:hAnsi="Times New Roman"/>
          <w:b/>
          <w:sz w:val="28"/>
          <w:szCs w:val="28"/>
        </w:rPr>
        <w:lastRenderedPageBreak/>
        <w:t xml:space="preserve">Критерии оценки </w:t>
      </w:r>
    </w:p>
    <w:p w:rsidR="005A0953" w:rsidRDefault="005A0953" w:rsidP="0072122D">
      <w:pPr>
        <w:spacing w:line="240" w:lineRule="auto"/>
        <w:contextualSpacing/>
        <w:jc w:val="center"/>
        <w:rPr>
          <w:rFonts w:ascii="Times New Roman" w:hAnsi="Times New Roman"/>
          <w:b/>
          <w:sz w:val="28"/>
          <w:szCs w:val="28"/>
        </w:rPr>
      </w:pPr>
    </w:p>
    <w:p w:rsidR="005A0953" w:rsidRPr="005A0953" w:rsidRDefault="005A0953" w:rsidP="00CA5D1A">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953">
        <w:rPr>
          <w:rFonts w:ascii="Times New Roman" w:eastAsia="Times New Roman" w:hAnsi="Times New Roman" w:cs="Times New Roman"/>
          <w:color w:val="000000"/>
          <w:sz w:val="27"/>
          <w:szCs w:val="27"/>
          <w:lang w:eastAsia="ru-RU"/>
        </w:rPr>
        <w:t xml:space="preserve">высшая оценка в </w:t>
      </w:r>
      <w:r w:rsidR="00CA5D1A">
        <w:rPr>
          <w:rFonts w:ascii="Times New Roman" w:eastAsia="Times New Roman" w:hAnsi="Times New Roman" w:cs="Times New Roman"/>
          <w:color w:val="000000"/>
          <w:sz w:val="27"/>
          <w:szCs w:val="27"/>
          <w:lang w:eastAsia="ru-RU"/>
        </w:rPr>
        <w:t xml:space="preserve">5 </w:t>
      </w:r>
      <w:r w:rsidRPr="005A0953">
        <w:rPr>
          <w:rFonts w:ascii="Times New Roman" w:eastAsia="Times New Roman" w:hAnsi="Times New Roman" w:cs="Times New Roman"/>
          <w:color w:val="000000"/>
          <w:sz w:val="27"/>
          <w:szCs w:val="27"/>
          <w:lang w:eastAsia="ru-RU"/>
        </w:rPr>
        <w:t xml:space="preserve">баллов выставляется при отличном самостоятельном выполнении работы, уверенном владении навыками работы в программе 1С: </w:t>
      </w:r>
      <w:r w:rsidR="00CA5D1A">
        <w:rPr>
          <w:rFonts w:ascii="Times New Roman" w:eastAsia="Times New Roman" w:hAnsi="Times New Roman" w:cs="Times New Roman"/>
          <w:color w:val="000000"/>
          <w:sz w:val="27"/>
          <w:szCs w:val="27"/>
          <w:lang w:eastAsia="ru-RU"/>
        </w:rPr>
        <w:t>Бухгалтерия</w:t>
      </w:r>
      <w:r w:rsidRPr="005A0953">
        <w:rPr>
          <w:rFonts w:ascii="Times New Roman" w:eastAsia="Times New Roman" w:hAnsi="Times New Roman" w:cs="Times New Roman"/>
          <w:color w:val="000000"/>
          <w:sz w:val="27"/>
          <w:szCs w:val="27"/>
          <w:lang w:eastAsia="ru-RU"/>
        </w:rPr>
        <w:t>, а также при полном развернутом верном ответе на вопросы по содержанию курса;</w:t>
      </w:r>
    </w:p>
    <w:p w:rsidR="005A0953" w:rsidRPr="005A0953" w:rsidRDefault="005A0953" w:rsidP="00CA5D1A">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953">
        <w:rPr>
          <w:rFonts w:ascii="Times New Roman" w:eastAsia="Times New Roman" w:hAnsi="Times New Roman" w:cs="Times New Roman"/>
          <w:color w:val="000000"/>
          <w:sz w:val="27"/>
          <w:szCs w:val="27"/>
          <w:lang w:eastAsia="ru-RU"/>
        </w:rPr>
        <w:br/>
        <w:t xml:space="preserve">оценка в </w:t>
      </w:r>
      <w:r w:rsidR="00CA5D1A">
        <w:rPr>
          <w:rFonts w:ascii="Times New Roman" w:eastAsia="Times New Roman" w:hAnsi="Times New Roman" w:cs="Times New Roman"/>
          <w:color w:val="000000"/>
          <w:sz w:val="27"/>
          <w:szCs w:val="27"/>
          <w:lang w:eastAsia="ru-RU"/>
        </w:rPr>
        <w:t xml:space="preserve">4 </w:t>
      </w:r>
      <w:r w:rsidRPr="005A0953">
        <w:rPr>
          <w:rFonts w:ascii="Times New Roman" w:eastAsia="Times New Roman" w:hAnsi="Times New Roman" w:cs="Times New Roman"/>
          <w:color w:val="000000"/>
          <w:sz w:val="27"/>
          <w:szCs w:val="27"/>
          <w:lang w:eastAsia="ru-RU"/>
        </w:rPr>
        <w:t>балл</w:t>
      </w:r>
      <w:r w:rsidR="00CA5D1A">
        <w:rPr>
          <w:rFonts w:ascii="Times New Roman" w:eastAsia="Times New Roman" w:hAnsi="Times New Roman" w:cs="Times New Roman"/>
          <w:color w:val="000000"/>
          <w:sz w:val="27"/>
          <w:szCs w:val="27"/>
          <w:lang w:eastAsia="ru-RU"/>
        </w:rPr>
        <w:t xml:space="preserve">а </w:t>
      </w:r>
      <w:r w:rsidRPr="005A0953">
        <w:rPr>
          <w:rFonts w:ascii="Times New Roman" w:eastAsia="Times New Roman" w:hAnsi="Times New Roman" w:cs="Times New Roman"/>
          <w:color w:val="000000"/>
          <w:sz w:val="27"/>
          <w:szCs w:val="27"/>
          <w:lang w:eastAsia="ru-RU"/>
        </w:rPr>
        <w:t xml:space="preserve">выставляется при самостоятельном выполнении работы, владении навыками работы в программе </w:t>
      </w:r>
      <w:r w:rsidR="00CA5D1A" w:rsidRPr="005A0953">
        <w:rPr>
          <w:rFonts w:ascii="Times New Roman" w:eastAsia="Times New Roman" w:hAnsi="Times New Roman" w:cs="Times New Roman"/>
          <w:color w:val="000000"/>
          <w:sz w:val="27"/>
          <w:szCs w:val="27"/>
          <w:lang w:eastAsia="ru-RU"/>
        </w:rPr>
        <w:t xml:space="preserve">1С: </w:t>
      </w:r>
      <w:r w:rsidR="00CA5D1A">
        <w:rPr>
          <w:rFonts w:ascii="Times New Roman" w:eastAsia="Times New Roman" w:hAnsi="Times New Roman" w:cs="Times New Roman"/>
          <w:color w:val="000000"/>
          <w:sz w:val="27"/>
          <w:szCs w:val="27"/>
          <w:lang w:eastAsia="ru-RU"/>
        </w:rPr>
        <w:t>Бухгалтерия</w:t>
      </w:r>
      <w:r w:rsidRPr="005A0953">
        <w:rPr>
          <w:rFonts w:ascii="Times New Roman" w:eastAsia="Times New Roman" w:hAnsi="Times New Roman" w:cs="Times New Roman"/>
          <w:color w:val="000000"/>
          <w:sz w:val="27"/>
          <w:szCs w:val="27"/>
          <w:lang w:eastAsia="ru-RU"/>
        </w:rPr>
        <w:t>, а также при верном ответе на вопросы по содержанию курса при наличии несущественных неточностей;</w:t>
      </w:r>
    </w:p>
    <w:p w:rsidR="005A0953" w:rsidRPr="005A0953" w:rsidRDefault="005A0953" w:rsidP="00CA5D1A">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953">
        <w:rPr>
          <w:rFonts w:ascii="Times New Roman" w:eastAsia="Times New Roman" w:hAnsi="Times New Roman" w:cs="Times New Roman"/>
          <w:color w:val="000000"/>
          <w:sz w:val="27"/>
          <w:szCs w:val="27"/>
          <w:lang w:eastAsia="ru-RU"/>
        </w:rPr>
        <w:br/>
        <w:t xml:space="preserve">оценка в </w:t>
      </w:r>
      <w:r w:rsidR="00CA5D1A">
        <w:rPr>
          <w:rFonts w:ascii="Times New Roman" w:eastAsia="Times New Roman" w:hAnsi="Times New Roman" w:cs="Times New Roman"/>
          <w:color w:val="000000"/>
          <w:sz w:val="27"/>
          <w:szCs w:val="27"/>
          <w:lang w:eastAsia="ru-RU"/>
        </w:rPr>
        <w:t xml:space="preserve">3 </w:t>
      </w:r>
      <w:r w:rsidRPr="005A0953">
        <w:rPr>
          <w:rFonts w:ascii="Times New Roman" w:eastAsia="Times New Roman" w:hAnsi="Times New Roman" w:cs="Times New Roman"/>
          <w:color w:val="000000"/>
          <w:sz w:val="27"/>
          <w:szCs w:val="27"/>
          <w:lang w:eastAsia="ru-RU"/>
        </w:rPr>
        <w:t xml:space="preserve"> баллов выставляется при наличии недочетов при выполнении работы, владении навыками работы в программе 1С: Предприятие, а также при наличии замечаний непринципиального характера при ответе на вопросы по содержанию курса;</w:t>
      </w:r>
    </w:p>
    <w:p w:rsidR="005A0953" w:rsidRPr="005A0953" w:rsidRDefault="005A0953" w:rsidP="00CA5D1A">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953">
        <w:rPr>
          <w:rFonts w:ascii="Times New Roman" w:eastAsia="Times New Roman" w:hAnsi="Times New Roman" w:cs="Times New Roman"/>
          <w:color w:val="000000"/>
          <w:sz w:val="27"/>
          <w:szCs w:val="27"/>
          <w:lang w:eastAsia="ru-RU"/>
        </w:rPr>
        <w:br/>
      </w:r>
      <w:r w:rsidRPr="005A0953">
        <w:rPr>
          <w:rFonts w:ascii="Times New Roman" w:eastAsia="Times New Roman" w:hAnsi="Times New Roman" w:cs="Times New Roman"/>
          <w:color w:val="000000"/>
          <w:sz w:val="27"/>
          <w:szCs w:val="27"/>
          <w:lang w:eastAsia="ru-RU"/>
        </w:rPr>
        <w:br/>
        <w:t xml:space="preserve">оценка в </w:t>
      </w:r>
      <w:r w:rsidR="00CA5D1A">
        <w:rPr>
          <w:rFonts w:ascii="Times New Roman" w:eastAsia="Times New Roman" w:hAnsi="Times New Roman" w:cs="Times New Roman"/>
          <w:color w:val="000000"/>
          <w:sz w:val="27"/>
          <w:szCs w:val="27"/>
          <w:lang w:eastAsia="ru-RU"/>
        </w:rPr>
        <w:t xml:space="preserve">2  </w:t>
      </w:r>
      <w:r w:rsidRPr="005A0953">
        <w:rPr>
          <w:rFonts w:ascii="Times New Roman" w:eastAsia="Times New Roman" w:hAnsi="Times New Roman" w:cs="Times New Roman"/>
          <w:color w:val="000000"/>
          <w:sz w:val="27"/>
          <w:szCs w:val="27"/>
          <w:lang w:eastAsia="ru-RU"/>
        </w:rPr>
        <w:t>балл</w:t>
      </w:r>
      <w:r w:rsidR="00CA5D1A">
        <w:rPr>
          <w:rFonts w:ascii="Times New Roman" w:eastAsia="Times New Roman" w:hAnsi="Times New Roman" w:cs="Times New Roman"/>
          <w:color w:val="000000"/>
          <w:sz w:val="27"/>
          <w:szCs w:val="27"/>
          <w:lang w:eastAsia="ru-RU"/>
        </w:rPr>
        <w:t>а</w:t>
      </w:r>
      <w:r w:rsidRPr="005A0953">
        <w:rPr>
          <w:rFonts w:ascii="Times New Roman" w:eastAsia="Times New Roman" w:hAnsi="Times New Roman" w:cs="Times New Roman"/>
          <w:color w:val="000000"/>
          <w:sz w:val="27"/>
          <w:szCs w:val="27"/>
          <w:lang w:eastAsia="ru-RU"/>
        </w:rPr>
        <w:t xml:space="preserve"> выставляется в случаях не овладения навыками работы в программе </w:t>
      </w:r>
      <w:r w:rsidR="00CA5D1A" w:rsidRPr="005A0953">
        <w:rPr>
          <w:rFonts w:ascii="Times New Roman" w:eastAsia="Times New Roman" w:hAnsi="Times New Roman" w:cs="Times New Roman"/>
          <w:color w:val="000000"/>
          <w:sz w:val="27"/>
          <w:szCs w:val="27"/>
          <w:lang w:eastAsia="ru-RU"/>
        </w:rPr>
        <w:t xml:space="preserve">1С: </w:t>
      </w:r>
      <w:r w:rsidR="00CA5D1A">
        <w:rPr>
          <w:rFonts w:ascii="Times New Roman" w:eastAsia="Times New Roman" w:hAnsi="Times New Roman" w:cs="Times New Roman"/>
          <w:color w:val="000000"/>
          <w:sz w:val="27"/>
          <w:szCs w:val="27"/>
          <w:lang w:eastAsia="ru-RU"/>
        </w:rPr>
        <w:t>Бухгалтерия</w:t>
      </w:r>
      <w:r w:rsidR="00CA5D1A" w:rsidRPr="005A0953">
        <w:rPr>
          <w:rFonts w:ascii="Times New Roman" w:eastAsia="Times New Roman" w:hAnsi="Times New Roman" w:cs="Times New Roman"/>
          <w:color w:val="000000"/>
          <w:sz w:val="27"/>
          <w:szCs w:val="27"/>
          <w:lang w:eastAsia="ru-RU"/>
        </w:rPr>
        <w:t xml:space="preserve"> </w:t>
      </w:r>
      <w:r w:rsidRPr="005A0953">
        <w:rPr>
          <w:rFonts w:ascii="Times New Roman" w:eastAsia="Times New Roman" w:hAnsi="Times New Roman" w:cs="Times New Roman"/>
          <w:color w:val="000000"/>
          <w:sz w:val="27"/>
          <w:szCs w:val="27"/>
          <w:lang w:eastAsia="ru-RU"/>
        </w:rPr>
        <w:t>и демонстративными проявлениями безграмотности или неэтичного отношения к изучаемой теме и предмету в целом.</w:t>
      </w: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5A0953" w:rsidRDefault="005A0953" w:rsidP="0072122D">
      <w:pPr>
        <w:spacing w:line="240" w:lineRule="auto"/>
        <w:contextualSpacing/>
        <w:jc w:val="center"/>
        <w:rPr>
          <w:rFonts w:ascii="Times New Roman" w:hAnsi="Times New Roman"/>
          <w:b/>
          <w:sz w:val="28"/>
          <w:szCs w:val="28"/>
        </w:rPr>
      </w:pPr>
    </w:p>
    <w:p w:rsidR="0072122D" w:rsidRPr="009B42D7" w:rsidRDefault="0072122D" w:rsidP="0072122D">
      <w:pPr>
        <w:spacing w:line="240" w:lineRule="auto"/>
        <w:contextualSpacing/>
        <w:jc w:val="center"/>
        <w:rPr>
          <w:rFonts w:ascii="Times New Roman" w:hAnsi="Times New Roman"/>
          <w:b/>
          <w:sz w:val="28"/>
          <w:szCs w:val="28"/>
        </w:rPr>
      </w:pPr>
      <w:r w:rsidRPr="009B42D7">
        <w:rPr>
          <w:rFonts w:ascii="Times New Roman" w:hAnsi="Times New Roman"/>
          <w:b/>
          <w:sz w:val="28"/>
          <w:szCs w:val="28"/>
        </w:rPr>
        <w:lastRenderedPageBreak/>
        <w:t>Филиал федерального государственного бюджетного образовательного учреждения высшего образования «Самарский государственный университет путей сообщения» в г. Ртищево</w:t>
      </w:r>
    </w:p>
    <w:p w:rsidR="0072122D" w:rsidRPr="009B42D7" w:rsidRDefault="0072122D" w:rsidP="0072122D">
      <w:pPr>
        <w:spacing w:line="240" w:lineRule="auto"/>
        <w:contextualSpacing/>
        <w:jc w:val="center"/>
        <w:rPr>
          <w:rFonts w:ascii="Times New Roman" w:hAnsi="Times New Roman"/>
          <w:b/>
          <w:sz w:val="28"/>
          <w:szCs w:val="28"/>
        </w:rPr>
      </w:pPr>
      <w:r w:rsidRPr="009B42D7">
        <w:rPr>
          <w:rFonts w:ascii="Times New Roman" w:hAnsi="Times New Roman"/>
          <w:b/>
          <w:sz w:val="28"/>
          <w:szCs w:val="28"/>
        </w:rPr>
        <w:t>(филиал Сам ГУПС в г. Ртищево)</w:t>
      </w:r>
    </w:p>
    <w:p w:rsidR="0072122D" w:rsidRPr="009B42D7" w:rsidRDefault="0072122D" w:rsidP="0072122D">
      <w:pPr>
        <w:spacing w:after="0" w:line="240" w:lineRule="auto"/>
        <w:jc w:val="center"/>
        <w:rPr>
          <w:rFonts w:ascii="Times New Roman" w:hAnsi="Times New Roman"/>
          <w:b/>
          <w:sz w:val="28"/>
        </w:rPr>
      </w:pPr>
    </w:p>
    <w:p w:rsidR="0072122D" w:rsidRPr="009B42D7" w:rsidRDefault="0072122D" w:rsidP="0072122D">
      <w:pPr>
        <w:spacing w:after="0" w:line="240" w:lineRule="auto"/>
        <w:rPr>
          <w:rFonts w:ascii="Times New Roman" w:hAnsi="Times New Roman"/>
          <w:b/>
          <w:sz w:val="28"/>
        </w:rPr>
      </w:pPr>
    </w:p>
    <w:p w:rsidR="0072122D" w:rsidRPr="009B42D7" w:rsidRDefault="0072122D" w:rsidP="0072122D">
      <w:pPr>
        <w:spacing w:after="0" w:line="240" w:lineRule="auto"/>
        <w:rPr>
          <w:rFonts w:ascii="Times New Roman" w:hAnsi="Times New Roman"/>
          <w:b/>
          <w:sz w:val="28"/>
        </w:rPr>
      </w:pPr>
    </w:p>
    <w:p w:rsidR="0072122D" w:rsidRPr="009B42D7" w:rsidRDefault="0072122D" w:rsidP="0072122D">
      <w:pPr>
        <w:rPr>
          <w:rFonts w:ascii="Times New Roman" w:hAnsi="Times New Roman"/>
          <w:sz w:val="24"/>
        </w:rPr>
      </w:pPr>
      <w:r w:rsidRPr="009B42D7">
        <w:rPr>
          <w:rFonts w:ascii="Times New Roman" w:hAnsi="Times New Roman"/>
        </w:rPr>
        <w:t>Рассмотрено ЦК:</w:t>
      </w: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t>Утверждаю:</w:t>
      </w:r>
    </w:p>
    <w:p w:rsidR="0072122D" w:rsidRPr="009B42D7" w:rsidRDefault="0072122D" w:rsidP="0072122D">
      <w:pPr>
        <w:spacing w:after="0" w:line="240" w:lineRule="auto"/>
        <w:rPr>
          <w:rFonts w:ascii="Times New Roman" w:hAnsi="Times New Roman"/>
        </w:rPr>
      </w:pPr>
      <w:r w:rsidRPr="009B42D7">
        <w:rPr>
          <w:rFonts w:ascii="Times New Roman" w:hAnsi="Times New Roman"/>
        </w:rPr>
        <w:t>«___»________ 20__ г.</w:t>
      </w: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t>Зам. директора по уч. работе</w:t>
      </w:r>
    </w:p>
    <w:p w:rsidR="0072122D" w:rsidRPr="009B42D7" w:rsidRDefault="0072122D" w:rsidP="0072122D">
      <w:pPr>
        <w:spacing w:after="0" w:line="240" w:lineRule="auto"/>
        <w:rPr>
          <w:rFonts w:ascii="Times New Roman" w:hAnsi="Times New Roman"/>
        </w:rPr>
      </w:pPr>
      <w:r w:rsidRPr="009B42D7">
        <w:rPr>
          <w:rFonts w:ascii="Times New Roman" w:hAnsi="Times New Roman"/>
        </w:rPr>
        <w:t>Председатель ________</w:t>
      </w: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t>_____________</w:t>
      </w:r>
    </w:p>
    <w:p w:rsidR="0072122D" w:rsidRPr="009B42D7" w:rsidRDefault="0072122D" w:rsidP="0072122D">
      <w:pPr>
        <w:spacing w:after="0" w:line="240" w:lineRule="auto"/>
        <w:rPr>
          <w:rFonts w:ascii="Times New Roman" w:hAnsi="Times New Roman"/>
        </w:rPr>
      </w:pP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r>
      <w:r w:rsidRPr="009B42D7">
        <w:rPr>
          <w:rFonts w:ascii="Times New Roman" w:hAnsi="Times New Roman"/>
        </w:rPr>
        <w:tab/>
        <w:t>«____»__________ 20__ г.</w:t>
      </w:r>
    </w:p>
    <w:p w:rsidR="0072122D" w:rsidRPr="009B42D7" w:rsidRDefault="0072122D" w:rsidP="0072122D">
      <w:pPr>
        <w:spacing w:after="0" w:line="240" w:lineRule="auto"/>
        <w:rPr>
          <w:rFonts w:ascii="Times New Roman" w:hAnsi="Times New Roman"/>
          <w:b/>
          <w:sz w:val="28"/>
        </w:rPr>
      </w:pPr>
    </w:p>
    <w:p w:rsidR="0072122D" w:rsidRPr="009B42D7" w:rsidRDefault="0072122D" w:rsidP="0072122D">
      <w:pPr>
        <w:spacing w:after="0" w:line="240" w:lineRule="auto"/>
        <w:rPr>
          <w:rFonts w:ascii="Times New Roman" w:hAnsi="Times New Roman"/>
          <w:b/>
          <w:sz w:val="28"/>
        </w:rPr>
      </w:pPr>
    </w:p>
    <w:p w:rsidR="0072122D" w:rsidRPr="009B42D7" w:rsidRDefault="0072122D" w:rsidP="0072122D">
      <w:pPr>
        <w:spacing w:after="0" w:line="240" w:lineRule="auto"/>
        <w:rPr>
          <w:rFonts w:ascii="Times New Roman" w:hAnsi="Times New Roman"/>
          <w:b/>
          <w:sz w:val="28"/>
        </w:rPr>
      </w:pPr>
    </w:p>
    <w:p w:rsidR="0072122D" w:rsidRPr="009B42D7" w:rsidRDefault="0072122D" w:rsidP="0072122D">
      <w:pPr>
        <w:spacing w:after="0" w:line="240" w:lineRule="auto"/>
        <w:rPr>
          <w:rFonts w:ascii="Times New Roman" w:hAnsi="Times New Roman"/>
          <w:b/>
          <w:sz w:val="28"/>
        </w:rPr>
      </w:pPr>
    </w:p>
    <w:p w:rsidR="0072122D" w:rsidRPr="009B42D7" w:rsidRDefault="0072122D" w:rsidP="0072122D">
      <w:pPr>
        <w:spacing w:after="0" w:line="240" w:lineRule="auto"/>
        <w:rPr>
          <w:rFonts w:ascii="Times New Roman" w:hAnsi="Times New Roman"/>
          <w:b/>
          <w:sz w:val="28"/>
        </w:rPr>
      </w:pPr>
    </w:p>
    <w:p w:rsidR="0072122D" w:rsidRPr="009B42D7" w:rsidRDefault="0072122D" w:rsidP="0072122D">
      <w:pPr>
        <w:spacing w:after="0" w:line="240" w:lineRule="auto"/>
        <w:rPr>
          <w:rFonts w:ascii="Times New Roman" w:hAnsi="Times New Roman"/>
          <w:b/>
          <w:sz w:val="28"/>
        </w:rPr>
      </w:pPr>
    </w:p>
    <w:p w:rsidR="0072122D" w:rsidRPr="009B42D7" w:rsidRDefault="0072122D" w:rsidP="0072122D">
      <w:pPr>
        <w:spacing w:after="0" w:line="240" w:lineRule="auto"/>
        <w:rPr>
          <w:rFonts w:ascii="Times New Roman" w:hAnsi="Times New Roman"/>
          <w:b/>
          <w:sz w:val="28"/>
        </w:rPr>
      </w:pPr>
    </w:p>
    <w:p w:rsidR="0072122D" w:rsidRPr="009B42D7" w:rsidRDefault="0072122D" w:rsidP="0072122D">
      <w:pPr>
        <w:spacing w:after="0" w:line="240" w:lineRule="auto"/>
        <w:rPr>
          <w:rFonts w:ascii="Times New Roman" w:hAnsi="Times New Roman"/>
          <w:b/>
          <w:sz w:val="28"/>
        </w:rPr>
      </w:pPr>
    </w:p>
    <w:p w:rsidR="0072122D" w:rsidRPr="009B42D7" w:rsidRDefault="0072122D" w:rsidP="0072122D">
      <w:pPr>
        <w:spacing w:after="0" w:line="240" w:lineRule="auto"/>
        <w:jc w:val="center"/>
        <w:rPr>
          <w:rFonts w:ascii="Times New Roman" w:hAnsi="Times New Roman"/>
          <w:b/>
          <w:sz w:val="48"/>
        </w:rPr>
      </w:pPr>
      <w:r w:rsidRPr="009B42D7">
        <w:rPr>
          <w:rFonts w:ascii="Times New Roman" w:hAnsi="Times New Roman"/>
          <w:b/>
          <w:sz w:val="48"/>
        </w:rPr>
        <w:t xml:space="preserve">Перечень вопросов  и задач </w:t>
      </w:r>
    </w:p>
    <w:p w:rsidR="0057477A" w:rsidRDefault="0072122D" w:rsidP="0072122D">
      <w:pPr>
        <w:spacing w:after="0" w:line="240" w:lineRule="auto"/>
        <w:jc w:val="center"/>
        <w:rPr>
          <w:rFonts w:ascii="Times New Roman" w:hAnsi="Times New Roman"/>
          <w:b/>
          <w:sz w:val="48"/>
        </w:rPr>
      </w:pPr>
      <w:r w:rsidRPr="009B42D7">
        <w:rPr>
          <w:rFonts w:ascii="Times New Roman" w:hAnsi="Times New Roman"/>
          <w:b/>
          <w:sz w:val="48"/>
        </w:rPr>
        <w:t xml:space="preserve">к </w:t>
      </w:r>
      <w:r w:rsidR="00A315D1">
        <w:rPr>
          <w:rFonts w:ascii="Times New Roman" w:hAnsi="Times New Roman"/>
          <w:b/>
          <w:sz w:val="48"/>
        </w:rPr>
        <w:t xml:space="preserve">дифференцированному зачету </w:t>
      </w:r>
    </w:p>
    <w:p w:rsidR="0072122D" w:rsidRPr="009B42D7" w:rsidRDefault="0072122D" w:rsidP="0072122D">
      <w:pPr>
        <w:spacing w:after="0" w:line="240" w:lineRule="auto"/>
        <w:jc w:val="center"/>
        <w:rPr>
          <w:rFonts w:ascii="Times New Roman" w:hAnsi="Times New Roman"/>
          <w:b/>
          <w:sz w:val="48"/>
        </w:rPr>
      </w:pPr>
      <w:r w:rsidRPr="009B42D7">
        <w:rPr>
          <w:rFonts w:ascii="Times New Roman" w:hAnsi="Times New Roman"/>
          <w:b/>
          <w:sz w:val="48"/>
        </w:rPr>
        <w:t xml:space="preserve"> по </w:t>
      </w:r>
      <w:r w:rsidR="00497DB3" w:rsidRPr="00497DB3">
        <w:rPr>
          <w:rFonts w:ascii="Times New Roman" w:hAnsi="Times New Roman"/>
          <w:b/>
          <w:sz w:val="32"/>
          <w:szCs w:val="32"/>
        </w:rPr>
        <w:t>ЭЛЕКТИВНОМУ КУРСУ</w:t>
      </w:r>
      <w:r w:rsidRPr="009B42D7">
        <w:rPr>
          <w:rFonts w:ascii="Times New Roman" w:hAnsi="Times New Roman"/>
          <w:b/>
          <w:sz w:val="48"/>
        </w:rPr>
        <w:t xml:space="preserve"> </w:t>
      </w:r>
    </w:p>
    <w:p w:rsidR="0072122D" w:rsidRPr="009B42D7" w:rsidRDefault="00497DB3" w:rsidP="0072122D">
      <w:pPr>
        <w:tabs>
          <w:tab w:val="left" w:pos="243"/>
          <w:tab w:val="center" w:pos="4677"/>
        </w:tabs>
        <w:spacing w:after="0" w:line="240" w:lineRule="auto"/>
        <w:jc w:val="center"/>
        <w:rPr>
          <w:rFonts w:ascii="Times New Roman" w:hAnsi="Times New Roman"/>
          <w:b/>
          <w:sz w:val="48"/>
        </w:rPr>
      </w:pPr>
      <w:r>
        <w:rPr>
          <w:rFonts w:ascii="Times New Roman" w:eastAsia="Times New Roman" w:hAnsi="Times New Roman"/>
          <w:b/>
          <w:sz w:val="36"/>
          <w:szCs w:val="36"/>
        </w:rPr>
        <w:t>ЭК</w:t>
      </w:r>
      <w:r w:rsidR="0072122D" w:rsidRPr="009B42D7">
        <w:rPr>
          <w:rFonts w:ascii="Times New Roman" w:eastAsia="Times New Roman" w:hAnsi="Times New Roman"/>
          <w:b/>
          <w:sz w:val="36"/>
          <w:szCs w:val="36"/>
        </w:rPr>
        <w:t>. 01</w:t>
      </w:r>
      <w:r w:rsidR="0072122D">
        <w:rPr>
          <w:rFonts w:ascii="Times New Roman" w:eastAsia="Times New Roman" w:hAnsi="Times New Roman"/>
          <w:b/>
          <w:sz w:val="36"/>
          <w:szCs w:val="36"/>
        </w:rPr>
        <w:t>.</w:t>
      </w:r>
      <w:r>
        <w:rPr>
          <w:rFonts w:ascii="Times New Roman" w:eastAsia="Times New Roman" w:hAnsi="Times New Roman"/>
          <w:b/>
          <w:sz w:val="36"/>
          <w:szCs w:val="36"/>
        </w:rPr>
        <w:t>3</w:t>
      </w:r>
      <w:r w:rsidR="0072122D" w:rsidRPr="009B42D7">
        <w:rPr>
          <w:rFonts w:ascii="Arial" w:eastAsia="Times New Roman" w:hAnsi="Arial"/>
          <w:b/>
          <w:sz w:val="36"/>
          <w:szCs w:val="36"/>
        </w:rPr>
        <w:t xml:space="preserve"> </w:t>
      </w:r>
      <w:r>
        <w:rPr>
          <w:rFonts w:ascii="Times New Roman" w:hAnsi="Times New Roman" w:cs="Times New Roman"/>
          <w:b/>
          <w:sz w:val="36"/>
          <w:szCs w:val="36"/>
        </w:rPr>
        <w:t>Цифровые технологии в профессиональной деятельности</w:t>
      </w:r>
    </w:p>
    <w:p w:rsidR="0072122D" w:rsidRPr="009B42D7" w:rsidRDefault="0072122D" w:rsidP="0072122D">
      <w:pPr>
        <w:spacing w:after="0" w:line="240" w:lineRule="auto"/>
        <w:jc w:val="center"/>
        <w:rPr>
          <w:rFonts w:ascii="Times New Roman" w:hAnsi="Times New Roman"/>
          <w:b/>
          <w:sz w:val="36"/>
        </w:rPr>
      </w:pPr>
      <w:r w:rsidRPr="009B42D7">
        <w:rPr>
          <w:rFonts w:ascii="Times New Roman" w:hAnsi="Times New Roman"/>
          <w:b/>
          <w:sz w:val="36"/>
        </w:rPr>
        <w:t>для специальности  38.02.01 Экономика и бухгалтерский учет (по отраслям)</w:t>
      </w:r>
    </w:p>
    <w:p w:rsidR="0072122D" w:rsidRPr="009B42D7" w:rsidRDefault="0072122D" w:rsidP="0072122D">
      <w:pPr>
        <w:spacing w:after="0" w:line="240" w:lineRule="auto"/>
        <w:jc w:val="center"/>
        <w:rPr>
          <w:rFonts w:ascii="Times New Roman" w:hAnsi="Times New Roman"/>
          <w:b/>
          <w:sz w:val="36"/>
        </w:rPr>
      </w:pPr>
    </w:p>
    <w:p w:rsidR="0072122D" w:rsidRPr="009B42D7" w:rsidRDefault="0072122D" w:rsidP="0072122D">
      <w:pPr>
        <w:spacing w:after="0" w:line="240" w:lineRule="auto"/>
        <w:jc w:val="center"/>
        <w:rPr>
          <w:rFonts w:ascii="Times New Roman" w:hAnsi="Times New Roman"/>
          <w:b/>
          <w:sz w:val="36"/>
        </w:rPr>
      </w:pPr>
    </w:p>
    <w:p w:rsidR="0072122D" w:rsidRPr="009B42D7" w:rsidRDefault="0072122D" w:rsidP="0072122D">
      <w:pPr>
        <w:spacing w:after="0" w:line="240" w:lineRule="auto"/>
        <w:jc w:val="center"/>
        <w:rPr>
          <w:rFonts w:ascii="Times New Roman" w:hAnsi="Times New Roman"/>
          <w:b/>
          <w:sz w:val="36"/>
        </w:rPr>
      </w:pPr>
    </w:p>
    <w:p w:rsidR="0072122D" w:rsidRPr="009B42D7" w:rsidRDefault="0072122D" w:rsidP="0072122D">
      <w:pPr>
        <w:spacing w:after="0" w:line="240" w:lineRule="auto"/>
        <w:ind w:left="60"/>
        <w:contextualSpacing/>
        <w:jc w:val="center"/>
        <w:rPr>
          <w:rFonts w:ascii="Times New Roman" w:hAnsi="Times New Roman"/>
          <w:b/>
          <w:sz w:val="28"/>
        </w:rPr>
      </w:pPr>
    </w:p>
    <w:p w:rsidR="0072122D" w:rsidRPr="009B42D7" w:rsidRDefault="0072122D" w:rsidP="0072122D">
      <w:pPr>
        <w:spacing w:after="0" w:line="240" w:lineRule="auto"/>
        <w:ind w:left="60"/>
        <w:contextualSpacing/>
        <w:jc w:val="center"/>
        <w:rPr>
          <w:rFonts w:ascii="Times New Roman" w:hAnsi="Times New Roman"/>
          <w:b/>
          <w:sz w:val="28"/>
        </w:rPr>
      </w:pPr>
    </w:p>
    <w:p w:rsidR="0072122D" w:rsidRPr="009B42D7" w:rsidRDefault="0072122D" w:rsidP="0072122D">
      <w:pPr>
        <w:spacing w:after="0" w:line="240" w:lineRule="auto"/>
        <w:ind w:left="4680" w:hanging="1080"/>
        <w:rPr>
          <w:rFonts w:ascii="Times New Roman" w:hAnsi="Times New Roman"/>
          <w:b/>
          <w:sz w:val="28"/>
        </w:rPr>
      </w:pPr>
      <w:r w:rsidRPr="009B42D7">
        <w:rPr>
          <w:rFonts w:ascii="Times New Roman" w:hAnsi="Times New Roman"/>
          <w:b/>
          <w:sz w:val="28"/>
        </w:rPr>
        <w:tab/>
        <w:t xml:space="preserve">             </w:t>
      </w:r>
    </w:p>
    <w:p w:rsidR="0072122D" w:rsidRPr="009B42D7" w:rsidRDefault="0072122D" w:rsidP="0072122D">
      <w:pPr>
        <w:spacing w:after="0" w:line="240" w:lineRule="auto"/>
        <w:ind w:left="4680" w:hanging="1080"/>
        <w:rPr>
          <w:rFonts w:ascii="Times New Roman" w:hAnsi="Times New Roman"/>
          <w:b/>
          <w:sz w:val="28"/>
        </w:rPr>
      </w:pPr>
      <w:r w:rsidRPr="009B42D7">
        <w:rPr>
          <w:rFonts w:ascii="Times New Roman" w:hAnsi="Times New Roman"/>
          <w:b/>
          <w:sz w:val="28"/>
        </w:rPr>
        <w:t xml:space="preserve">                   Разработал:</w:t>
      </w:r>
    </w:p>
    <w:p w:rsidR="0072122D" w:rsidRPr="009B42D7" w:rsidRDefault="0072122D" w:rsidP="0072122D">
      <w:pPr>
        <w:spacing w:after="0" w:line="240" w:lineRule="auto"/>
        <w:ind w:left="3780" w:hanging="180"/>
        <w:rPr>
          <w:rFonts w:ascii="Times New Roman" w:hAnsi="Times New Roman"/>
          <w:b/>
          <w:sz w:val="28"/>
        </w:rPr>
      </w:pPr>
      <w:r w:rsidRPr="009B42D7">
        <w:rPr>
          <w:rFonts w:ascii="Times New Roman" w:hAnsi="Times New Roman"/>
          <w:b/>
          <w:sz w:val="28"/>
        </w:rPr>
        <w:t xml:space="preserve">                   преподаватель </w:t>
      </w:r>
      <w:proofErr w:type="spellStart"/>
      <w:r w:rsidRPr="009B42D7">
        <w:rPr>
          <w:rFonts w:ascii="Times New Roman" w:hAnsi="Times New Roman"/>
          <w:b/>
          <w:sz w:val="28"/>
        </w:rPr>
        <w:t>Мызникова</w:t>
      </w:r>
      <w:proofErr w:type="spellEnd"/>
      <w:r w:rsidRPr="009B42D7">
        <w:rPr>
          <w:rFonts w:ascii="Times New Roman" w:hAnsi="Times New Roman"/>
          <w:b/>
          <w:sz w:val="28"/>
        </w:rPr>
        <w:t xml:space="preserve"> Е.Ю.</w:t>
      </w:r>
    </w:p>
    <w:p w:rsidR="0072122D" w:rsidRPr="009B42D7" w:rsidRDefault="0072122D" w:rsidP="0072122D">
      <w:pPr>
        <w:spacing w:after="0" w:line="240" w:lineRule="auto"/>
        <w:ind w:left="4680" w:firstLine="180"/>
        <w:rPr>
          <w:rFonts w:ascii="Times New Roman" w:hAnsi="Times New Roman"/>
          <w:b/>
          <w:sz w:val="28"/>
        </w:rPr>
      </w:pPr>
    </w:p>
    <w:p w:rsidR="0072122D" w:rsidRPr="009B42D7" w:rsidRDefault="0072122D" w:rsidP="0072122D">
      <w:pPr>
        <w:spacing w:after="0" w:line="240" w:lineRule="auto"/>
        <w:jc w:val="center"/>
        <w:rPr>
          <w:rFonts w:ascii="Times New Roman" w:hAnsi="Times New Roman"/>
          <w:b/>
          <w:sz w:val="36"/>
        </w:rPr>
      </w:pPr>
    </w:p>
    <w:p w:rsidR="0072122D" w:rsidRPr="009B42D7" w:rsidRDefault="0072122D" w:rsidP="0072122D">
      <w:pPr>
        <w:spacing w:after="0"/>
        <w:jc w:val="center"/>
        <w:rPr>
          <w:rFonts w:ascii="Times New Roman" w:hAnsi="Times New Roman"/>
          <w:b/>
          <w:sz w:val="28"/>
        </w:rPr>
      </w:pPr>
    </w:p>
    <w:p w:rsidR="0072122D" w:rsidRPr="009B42D7" w:rsidRDefault="0072122D" w:rsidP="0072122D">
      <w:pPr>
        <w:spacing w:after="0"/>
        <w:jc w:val="center"/>
        <w:rPr>
          <w:rFonts w:ascii="Times New Roman" w:hAnsi="Times New Roman"/>
          <w:b/>
          <w:sz w:val="28"/>
        </w:rPr>
      </w:pPr>
    </w:p>
    <w:p w:rsidR="0072122D" w:rsidRPr="009B42D7" w:rsidRDefault="0072122D" w:rsidP="0072122D">
      <w:pPr>
        <w:spacing w:after="0"/>
        <w:jc w:val="center"/>
        <w:rPr>
          <w:rFonts w:ascii="Times New Roman" w:hAnsi="Times New Roman"/>
          <w:b/>
          <w:sz w:val="28"/>
        </w:rPr>
      </w:pPr>
      <w:r w:rsidRPr="009B42D7">
        <w:rPr>
          <w:rFonts w:ascii="Times New Roman" w:hAnsi="Times New Roman"/>
          <w:b/>
          <w:sz w:val="28"/>
        </w:rPr>
        <w:t xml:space="preserve">г. Ртищево </w:t>
      </w:r>
    </w:p>
    <w:p w:rsidR="0072122D" w:rsidRPr="009B42D7" w:rsidRDefault="0072122D" w:rsidP="0072122D">
      <w:pPr>
        <w:spacing w:after="0"/>
        <w:jc w:val="center"/>
        <w:rPr>
          <w:rFonts w:ascii="Times New Roman" w:hAnsi="Times New Roman"/>
          <w:b/>
          <w:sz w:val="28"/>
        </w:rPr>
      </w:pPr>
      <w:r w:rsidRPr="009B42D7">
        <w:rPr>
          <w:rFonts w:ascii="Times New Roman" w:hAnsi="Times New Roman"/>
          <w:b/>
          <w:sz w:val="28"/>
        </w:rPr>
        <w:t>202</w:t>
      </w:r>
      <w:r w:rsidR="0057477A">
        <w:rPr>
          <w:rFonts w:ascii="Times New Roman" w:hAnsi="Times New Roman"/>
          <w:b/>
          <w:sz w:val="28"/>
        </w:rPr>
        <w:t>2</w:t>
      </w:r>
      <w:r w:rsidRPr="009B42D7">
        <w:rPr>
          <w:rFonts w:ascii="Times New Roman" w:hAnsi="Times New Roman"/>
          <w:b/>
          <w:sz w:val="28"/>
        </w:rPr>
        <w:t xml:space="preserve"> г.</w:t>
      </w:r>
    </w:p>
    <w:p w:rsidR="0072122D" w:rsidRPr="007B3CC8" w:rsidRDefault="0072122D" w:rsidP="007B3CC8">
      <w:pPr>
        <w:spacing w:after="0" w:line="360" w:lineRule="auto"/>
        <w:ind w:left="60"/>
        <w:contextualSpacing/>
        <w:jc w:val="center"/>
        <w:rPr>
          <w:rFonts w:ascii="Times New Roman" w:hAnsi="Times New Roman"/>
          <w:b/>
          <w:sz w:val="28"/>
          <w:szCs w:val="28"/>
        </w:rPr>
      </w:pPr>
      <w:r w:rsidRPr="007B3CC8">
        <w:rPr>
          <w:rFonts w:ascii="Times New Roman" w:hAnsi="Times New Roman"/>
          <w:b/>
          <w:sz w:val="28"/>
          <w:szCs w:val="28"/>
        </w:rPr>
        <w:lastRenderedPageBreak/>
        <w:t>Раздел 1</w:t>
      </w:r>
      <w:r w:rsidR="005A0953" w:rsidRPr="007B3CC8">
        <w:rPr>
          <w:rFonts w:ascii="Times New Roman" w:hAnsi="Times New Roman"/>
          <w:b/>
          <w:sz w:val="28"/>
          <w:szCs w:val="28"/>
        </w:rPr>
        <w:t>.</w:t>
      </w:r>
      <w:r w:rsidRPr="007B3CC8">
        <w:rPr>
          <w:rFonts w:ascii="Times New Roman" w:hAnsi="Times New Roman"/>
          <w:sz w:val="28"/>
          <w:szCs w:val="28"/>
        </w:rPr>
        <w:t xml:space="preserve"> </w:t>
      </w:r>
      <w:r w:rsidR="007B3CC8" w:rsidRPr="007B3CC8">
        <w:rPr>
          <w:rFonts w:ascii="Times New Roman" w:eastAsia="Times New Roman" w:hAnsi="Times New Roman" w:cs="Times New Roman"/>
          <w:b/>
          <w:bCs/>
          <w:color w:val="000000"/>
          <w:sz w:val="28"/>
          <w:szCs w:val="28"/>
          <w:lang w:eastAsia="ru-RU"/>
        </w:rPr>
        <w:t>Информационные технологии в обработке экономической информации</w:t>
      </w:r>
    </w:p>
    <w:tbl>
      <w:tblPr>
        <w:tblStyle w:val="a5"/>
        <w:tblW w:w="15877"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877"/>
      </w:tblGrid>
      <w:tr w:rsidR="007B3CC8" w:rsidRPr="007B3CC8" w:rsidTr="007B3CC8">
        <w:tc>
          <w:tcPr>
            <w:tcW w:w="15877" w:type="dxa"/>
          </w:tcPr>
          <w:p w:rsidR="007B3CC8" w:rsidRPr="007B3CC8" w:rsidRDefault="007B3CC8" w:rsidP="002C1EA3">
            <w:pPr>
              <w:widowControl w:val="0"/>
              <w:autoSpaceDE w:val="0"/>
              <w:autoSpaceDN w:val="0"/>
              <w:adjustRightInd w:val="0"/>
              <w:spacing w:line="360" w:lineRule="auto"/>
              <w:rPr>
                <w:rFonts w:ascii="Times New Roman" w:eastAsia="Times New Roman" w:hAnsi="Times New Roman" w:cs="Times New Roman"/>
                <w:b/>
                <w:bCs/>
                <w:sz w:val="28"/>
                <w:szCs w:val="28"/>
              </w:rPr>
            </w:pPr>
            <w:r w:rsidRPr="007B3CC8">
              <w:rPr>
                <w:rFonts w:ascii="Times New Roman" w:eastAsia="Times New Roman" w:hAnsi="Times New Roman" w:cs="Times New Roman"/>
                <w:sz w:val="28"/>
                <w:szCs w:val="28"/>
              </w:rPr>
              <w:t>1 Автоматизированные информационные технологии</w:t>
            </w:r>
          </w:p>
        </w:tc>
      </w:tr>
      <w:tr w:rsidR="007B3CC8" w:rsidRPr="007B3CC8" w:rsidTr="007B3CC8">
        <w:trPr>
          <w:trHeight w:val="529"/>
        </w:trPr>
        <w:tc>
          <w:tcPr>
            <w:tcW w:w="15877" w:type="dxa"/>
          </w:tcPr>
          <w:p w:rsidR="007B3CC8" w:rsidRPr="007B3CC8" w:rsidRDefault="007B3CC8" w:rsidP="002C1EA3">
            <w:pPr>
              <w:widowControl w:val="0"/>
              <w:autoSpaceDE w:val="0"/>
              <w:autoSpaceDN w:val="0"/>
              <w:adjustRightInd w:val="0"/>
              <w:spacing w:line="360" w:lineRule="auto"/>
              <w:rPr>
                <w:rFonts w:ascii="Times New Roman" w:eastAsia="Times New Roman" w:hAnsi="Times New Roman" w:cs="Times New Roman"/>
                <w:b/>
                <w:bCs/>
                <w:sz w:val="28"/>
                <w:szCs w:val="28"/>
              </w:rPr>
            </w:pPr>
            <w:r w:rsidRPr="007B3CC8">
              <w:rPr>
                <w:rFonts w:ascii="Times New Roman" w:eastAsia="Times New Roman" w:hAnsi="Times New Roman" w:cs="Times New Roman"/>
                <w:sz w:val="28"/>
                <w:szCs w:val="28"/>
              </w:rPr>
              <w:t>2. Автоматизированные информационные системы</w:t>
            </w:r>
          </w:p>
        </w:tc>
      </w:tr>
      <w:tr w:rsidR="007B3CC8" w:rsidRPr="007B3CC8" w:rsidTr="007B3CC8">
        <w:trPr>
          <w:trHeight w:val="346"/>
        </w:trPr>
        <w:tc>
          <w:tcPr>
            <w:tcW w:w="15877" w:type="dxa"/>
          </w:tcPr>
          <w:p w:rsidR="007B3CC8" w:rsidRPr="007B3CC8" w:rsidRDefault="007B3CC8" w:rsidP="002C1EA3">
            <w:pPr>
              <w:widowControl w:val="0"/>
              <w:autoSpaceDE w:val="0"/>
              <w:autoSpaceDN w:val="0"/>
              <w:adjustRightInd w:val="0"/>
              <w:spacing w:line="360" w:lineRule="auto"/>
              <w:rPr>
                <w:rFonts w:ascii="Times New Roman" w:eastAsia="Times New Roman" w:hAnsi="Times New Roman" w:cs="Times New Roman"/>
                <w:sz w:val="28"/>
                <w:szCs w:val="28"/>
              </w:rPr>
            </w:pPr>
            <w:r w:rsidRPr="007B3CC8">
              <w:rPr>
                <w:rFonts w:ascii="Times New Roman" w:eastAsia="Times New Roman" w:hAnsi="Times New Roman" w:cs="Times New Roman"/>
                <w:sz w:val="28"/>
                <w:szCs w:val="28"/>
              </w:rPr>
              <w:t>3</w:t>
            </w:r>
            <w:r w:rsidR="002C1EA3">
              <w:rPr>
                <w:rFonts w:ascii="Times New Roman" w:eastAsia="Times New Roman" w:hAnsi="Times New Roman" w:cs="Times New Roman"/>
                <w:sz w:val="28"/>
                <w:szCs w:val="28"/>
              </w:rPr>
              <w:t>.</w:t>
            </w:r>
            <w:r w:rsidRPr="007B3CC8">
              <w:rPr>
                <w:rFonts w:ascii="Times New Roman" w:eastAsia="Times New Roman" w:hAnsi="Times New Roman" w:cs="Times New Roman"/>
                <w:sz w:val="28"/>
                <w:szCs w:val="28"/>
              </w:rPr>
              <w:t xml:space="preserve"> </w:t>
            </w:r>
            <w:r w:rsidRPr="007B3CC8">
              <w:rPr>
                <w:rFonts w:ascii="Times New Roman" w:eastAsia="Times New Roman" w:hAnsi="Times New Roman" w:cs="Times New Roman"/>
                <w:color w:val="000000"/>
                <w:sz w:val="28"/>
                <w:szCs w:val="28"/>
                <w:lang w:eastAsia="ru-RU"/>
              </w:rPr>
              <w:t>Основные функции современной системы офисной автоматизации.</w:t>
            </w:r>
          </w:p>
        </w:tc>
      </w:tr>
      <w:tr w:rsidR="007B3CC8" w:rsidRPr="007B3CC8" w:rsidTr="007B3CC8">
        <w:trPr>
          <w:trHeight w:val="346"/>
        </w:trPr>
        <w:tc>
          <w:tcPr>
            <w:tcW w:w="15877" w:type="dxa"/>
          </w:tcPr>
          <w:p w:rsidR="007B3CC8" w:rsidRPr="007B3CC8" w:rsidRDefault="007B3CC8" w:rsidP="002C1EA3">
            <w:pPr>
              <w:widowControl w:val="0"/>
              <w:autoSpaceDE w:val="0"/>
              <w:autoSpaceDN w:val="0"/>
              <w:adjustRightInd w:val="0"/>
              <w:spacing w:line="360" w:lineRule="auto"/>
              <w:rPr>
                <w:rFonts w:ascii="Times New Roman" w:eastAsia="Times New Roman" w:hAnsi="Times New Roman" w:cs="Times New Roman"/>
                <w:sz w:val="28"/>
                <w:szCs w:val="28"/>
              </w:rPr>
            </w:pPr>
            <w:r w:rsidRPr="007B3CC8">
              <w:rPr>
                <w:rFonts w:ascii="Times New Roman" w:eastAsia="Times New Roman" w:hAnsi="Times New Roman" w:cs="Times New Roman"/>
                <w:sz w:val="28"/>
                <w:szCs w:val="28"/>
              </w:rPr>
              <w:t>4</w:t>
            </w:r>
            <w:r w:rsidR="002C1EA3">
              <w:rPr>
                <w:rFonts w:ascii="Times New Roman" w:eastAsia="Times New Roman" w:hAnsi="Times New Roman" w:cs="Times New Roman"/>
                <w:sz w:val="28"/>
                <w:szCs w:val="28"/>
              </w:rPr>
              <w:t>.</w:t>
            </w:r>
            <w:r w:rsidRPr="007B3CC8">
              <w:rPr>
                <w:rFonts w:ascii="Times New Roman" w:eastAsia="Times New Roman" w:hAnsi="Times New Roman" w:cs="Times New Roman"/>
                <w:sz w:val="28"/>
                <w:szCs w:val="28"/>
              </w:rPr>
              <w:t xml:space="preserve"> Бухгалтерский учет как информационная система предприятия</w:t>
            </w:r>
          </w:p>
        </w:tc>
      </w:tr>
      <w:tr w:rsidR="007B3CC8" w:rsidRPr="007B3CC8" w:rsidTr="007B3CC8">
        <w:trPr>
          <w:trHeight w:val="346"/>
        </w:trPr>
        <w:tc>
          <w:tcPr>
            <w:tcW w:w="15877" w:type="dxa"/>
          </w:tcPr>
          <w:p w:rsidR="007B3CC8" w:rsidRPr="007B3CC8" w:rsidRDefault="007B3CC8" w:rsidP="002C1EA3">
            <w:pPr>
              <w:pStyle w:val="a3"/>
              <w:spacing w:line="360" w:lineRule="auto"/>
              <w:ind w:left="0"/>
              <w:rPr>
                <w:rFonts w:ascii="Times New Roman" w:eastAsia="Times New Roman" w:hAnsi="Times New Roman" w:cs="Times New Roman"/>
                <w:sz w:val="28"/>
                <w:szCs w:val="28"/>
              </w:rPr>
            </w:pPr>
            <w:r w:rsidRPr="007B3CC8">
              <w:rPr>
                <w:rFonts w:ascii="Times New Roman" w:eastAsia="Times New Roman" w:hAnsi="Times New Roman" w:cs="Times New Roman"/>
                <w:sz w:val="28"/>
                <w:szCs w:val="28"/>
              </w:rPr>
              <w:t>5</w:t>
            </w:r>
            <w:r w:rsidR="002C1EA3">
              <w:rPr>
                <w:rFonts w:ascii="Times New Roman" w:eastAsia="Times New Roman" w:hAnsi="Times New Roman" w:cs="Times New Roman"/>
                <w:sz w:val="28"/>
                <w:szCs w:val="28"/>
              </w:rPr>
              <w:t>.</w:t>
            </w:r>
            <w:r w:rsidRPr="007B3CC8">
              <w:rPr>
                <w:rFonts w:ascii="Times New Roman" w:eastAsia="Times New Roman" w:hAnsi="Times New Roman" w:cs="Times New Roman"/>
                <w:sz w:val="28"/>
                <w:szCs w:val="28"/>
              </w:rPr>
              <w:t xml:space="preserve"> Организация и технология функционирования АИС-БУ</w:t>
            </w:r>
          </w:p>
        </w:tc>
      </w:tr>
      <w:tr w:rsidR="007B3CC8" w:rsidRPr="007B3CC8" w:rsidTr="007B3CC8">
        <w:trPr>
          <w:trHeight w:val="346"/>
        </w:trPr>
        <w:tc>
          <w:tcPr>
            <w:tcW w:w="15877" w:type="dxa"/>
          </w:tcPr>
          <w:p w:rsidR="007B3CC8" w:rsidRPr="007B3CC8" w:rsidRDefault="007B3CC8" w:rsidP="002C1EA3">
            <w:pPr>
              <w:widowControl w:val="0"/>
              <w:autoSpaceDE w:val="0"/>
              <w:autoSpaceDN w:val="0"/>
              <w:adjustRightInd w:val="0"/>
              <w:spacing w:line="360" w:lineRule="auto"/>
              <w:rPr>
                <w:rFonts w:ascii="Times New Roman" w:eastAsia="Times New Roman" w:hAnsi="Times New Roman" w:cs="Times New Roman"/>
                <w:sz w:val="28"/>
                <w:szCs w:val="28"/>
              </w:rPr>
            </w:pPr>
            <w:r w:rsidRPr="007B3CC8">
              <w:rPr>
                <w:rFonts w:ascii="Times New Roman" w:eastAsia="Times New Roman" w:hAnsi="Times New Roman" w:cs="Times New Roman"/>
                <w:sz w:val="28"/>
                <w:szCs w:val="28"/>
              </w:rPr>
              <w:t>6</w:t>
            </w:r>
            <w:r w:rsidR="002C1EA3">
              <w:rPr>
                <w:rFonts w:ascii="Times New Roman" w:eastAsia="Times New Roman" w:hAnsi="Times New Roman" w:cs="Times New Roman"/>
                <w:sz w:val="28"/>
                <w:szCs w:val="28"/>
              </w:rPr>
              <w:t>.</w:t>
            </w:r>
            <w:r w:rsidRPr="007B3CC8">
              <w:rPr>
                <w:rFonts w:ascii="Times New Roman" w:eastAsia="Times New Roman" w:hAnsi="Times New Roman" w:cs="Times New Roman"/>
                <w:sz w:val="28"/>
                <w:szCs w:val="28"/>
              </w:rPr>
              <w:t xml:space="preserve">  </w:t>
            </w:r>
            <w:r w:rsidRPr="007B3CC8">
              <w:rPr>
                <w:rFonts w:ascii="Times New Roman" w:eastAsia="Times New Roman" w:hAnsi="Times New Roman" w:cs="Times New Roman"/>
                <w:color w:val="000000"/>
                <w:sz w:val="28"/>
                <w:szCs w:val="28"/>
                <w:lang w:eastAsia="ru-RU"/>
              </w:rPr>
              <w:t>Стили оформления документов</w:t>
            </w:r>
            <w:r w:rsidRPr="007B3CC8">
              <w:rPr>
                <w:rFonts w:ascii="Times New Roman" w:eastAsia="Times New Roman" w:hAnsi="Times New Roman" w:cs="Times New Roman"/>
                <w:sz w:val="28"/>
                <w:szCs w:val="28"/>
              </w:rPr>
              <w:t>.</w:t>
            </w:r>
          </w:p>
        </w:tc>
      </w:tr>
      <w:tr w:rsidR="007B3CC8" w:rsidRPr="007B3CC8" w:rsidTr="007B3CC8">
        <w:trPr>
          <w:trHeight w:val="346"/>
        </w:trPr>
        <w:tc>
          <w:tcPr>
            <w:tcW w:w="15877" w:type="dxa"/>
          </w:tcPr>
          <w:p w:rsidR="007B3CC8" w:rsidRPr="007B3CC8" w:rsidRDefault="007B3CC8" w:rsidP="002C1EA3">
            <w:pPr>
              <w:widowControl w:val="0"/>
              <w:autoSpaceDE w:val="0"/>
              <w:autoSpaceDN w:val="0"/>
              <w:adjustRightInd w:val="0"/>
              <w:spacing w:line="360" w:lineRule="auto"/>
              <w:rPr>
                <w:rFonts w:ascii="Times New Roman" w:eastAsia="Times New Roman" w:hAnsi="Times New Roman" w:cs="Times New Roman"/>
                <w:sz w:val="28"/>
                <w:szCs w:val="28"/>
              </w:rPr>
            </w:pPr>
            <w:r w:rsidRPr="007B3CC8">
              <w:rPr>
                <w:rFonts w:ascii="Times New Roman" w:eastAsia="Times New Roman" w:hAnsi="Times New Roman" w:cs="Times New Roman"/>
                <w:sz w:val="28"/>
                <w:szCs w:val="28"/>
              </w:rPr>
              <w:t>7</w:t>
            </w:r>
            <w:r w:rsidR="002C1EA3">
              <w:rPr>
                <w:rFonts w:ascii="Times New Roman" w:eastAsia="Times New Roman" w:hAnsi="Times New Roman" w:cs="Times New Roman"/>
                <w:sz w:val="28"/>
                <w:szCs w:val="28"/>
              </w:rPr>
              <w:t>.</w:t>
            </w:r>
            <w:r w:rsidRPr="007B3CC8">
              <w:rPr>
                <w:rFonts w:ascii="Times New Roman" w:eastAsia="Times New Roman" w:hAnsi="Times New Roman" w:cs="Times New Roman"/>
                <w:sz w:val="28"/>
                <w:szCs w:val="28"/>
              </w:rPr>
              <w:t xml:space="preserve"> </w:t>
            </w:r>
            <w:r w:rsidRPr="007B3CC8">
              <w:rPr>
                <w:rFonts w:ascii="Times New Roman" w:eastAsia="Times New Roman" w:hAnsi="Times New Roman" w:cs="Times New Roman"/>
                <w:color w:val="000000"/>
                <w:sz w:val="28"/>
                <w:szCs w:val="28"/>
                <w:lang w:eastAsia="ru-RU"/>
              </w:rPr>
              <w:t>Таблицы в текстовых документах</w:t>
            </w:r>
          </w:p>
        </w:tc>
      </w:tr>
      <w:tr w:rsidR="007B3CC8" w:rsidRPr="007B3CC8" w:rsidTr="007B3CC8">
        <w:trPr>
          <w:trHeight w:val="346"/>
        </w:trPr>
        <w:tc>
          <w:tcPr>
            <w:tcW w:w="15877" w:type="dxa"/>
          </w:tcPr>
          <w:p w:rsidR="007B3CC8" w:rsidRPr="007B3CC8" w:rsidRDefault="007B3CC8" w:rsidP="002C1EA3">
            <w:pPr>
              <w:widowControl w:val="0"/>
              <w:autoSpaceDE w:val="0"/>
              <w:autoSpaceDN w:val="0"/>
              <w:adjustRightInd w:val="0"/>
              <w:spacing w:line="360" w:lineRule="auto"/>
              <w:rPr>
                <w:rFonts w:ascii="Times New Roman" w:eastAsia="Times New Roman" w:hAnsi="Times New Roman" w:cs="Times New Roman"/>
                <w:sz w:val="28"/>
                <w:szCs w:val="28"/>
              </w:rPr>
            </w:pPr>
            <w:r w:rsidRPr="007B3CC8">
              <w:rPr>
                <w:rFonts w:ascii="Times New Roman" w:eastAsia="Times New Roman" w:hAnsi="Times New Roman" w:cs="Times New Roman"/>
                <w:sz w:val="28"/>
                <w:szCs w:val="28"/>
              </w:rPr>
              <w:t>8</w:t>
            </w:r>
            <w:r w:rsidR="002C1EA3">
              <w:rPr>
                <w:rFonts w:ascii="Times New Roman" w:eastAsia="Times New Roman" w:hAnsi="Times New Roman" w:cs="Times New Roman"/>
                <w:sz w:val="28"/>
                <w:szCs w:val="28"/>
              </w:rPr>
              <w:t>.</w:t>
            </w:r>
            <w:r w:rsidRPr="007B3CC8">
              <w:rPr>
                <w:rFonts w:ascii="Times New Roman" w:eastAsia="Times New Roman" w:hAnsi="Times New Roman" w:cs="Times New Roman"/>
                <w:sz w:val="28"/>
                <w:szCs w:val="28"/>
              </w:rPr>
              <w:t xml:space="preserve"> </w:t>
            </w:r>
            <w:r w:rsidRPr="007B3CC8">
              <w:rPr>
                <w:rFonts w:ascii="Times New Roman" w:eastAsia="Times New Roman" w:hAnsi="Times New Roman" w:cs="Times New Roman"/>
                <w:color w:val="000000"/>
                <w:sz w:val="28"/>
                <w:szCs w:val="28"/>
                <w:lang w:eastAsia="ru-RU"/>
              </w:rPr>
              <w:t>Использование деловой графики для визуализации текстовой информации</w:t>
            </w:r>
          </w:p>
        </w:tc>
      </w:tr>
      <w:tr w:rsidR="007B3CC8" w:rsidRPr="009C4067" w:rsidTr="007B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77" w:type="dxa"/>
            <w:tcBorders>
              <w:top w:val="nil"/>
              <w:left w:val="nil"/>
              <w:bottom w:val="nil"/>
              <w:right w:val="nil"/>
            </w:tcBorders>
          </w:tcPr>
          <w:p w:rsidR="007B3CC8" w:rsidRPr="007B3CC8" w:rsidRDefault="007B3CC8" w:rsidP="007B3CC8">
            <w:pPr>
              <w:rPr>
                <w:rFonts w:ascii="Times New Roman" w:hAnsi="Times New Roman"/>
                <w:b/>
                <w:sz w:val="28"/>
                <w:szCs w:val="28"/>
              </w:rPr>
            </w:pPr>
          </w:p>
          <w:p w:rsidR="007B3CC8" w:rsidRDefault="007B3CC8" w:rsidP="007B3CC8">
            <w:pPr>
              <w:rPr>
                <w:rFonts w:ascii="Times New Roman" w:hAnsi="Times New Roman" w:cs="Times New Roman"/>
                <w:b/>
                <w:bCs/>
                <w:color w:val="181818"/>
                <w:sz w:val="28"/>
                <w:szCs w:val="28"/>
              </w:rPr>
            </w:pPr>
            <w:r w:rsidRPr="007B3CC8">
              <w:rPr>
                <w:rFonts w:ascii="Times New Roman" w:hAnsi="Times New Roman"/>
                <w:b/>
                <w:sz w:val="28"/>
                <w:szCs w:val="28"/>
              </w:rPr>
              <w:t xml:space="preserve">Раздел 2. </w:t>
            </w:r>
            <w:r w:rsidRPr="007B3CC8">
              <w:rPr>
                <w:rFonts w:ascii="Times New Roman" w:hAnsi="Times New Roman" w:cs="Times New Roman"/>
                <w:b/>
                <w:bCs/>
                <w:color w:val="181818"/>
                <w:sz w:val="28"/>
                <w:szCs w:val="28"/>
              </w:rPr>
              <w:t>Ведение учета в России</w:t>
            </w:r>
          </w:p>
          <w:p w:rsidR="002C1EA3" w:rsidRPr="007B3CC8" w:rsidRDefault="002C1EA3" w:rsidP="007B3CC8">
            <w:pPr>
              <w:rPr>
                <w:rFonts w:ascii="Times New Roman" w:hAnsi="Times New Roman" w:cs="Times New Roman"/>
                <w:sz w:val="28"/>
                <w:szCs w:val="28"/>
              </w:rPr>
            </w:pPr>
          </w:p>
        </w:tc>
      </w:tr>
      <w:tr w:rsidR="007B3CC8" w:rsidRPr="00890822" w:rsidTr="007B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77" w:type="dxa"/>
            <w:tcBorders>
              <w:top w:val="nil"/>
              <w:left w:val="nil"/>
              <w:bottom w:val="nil"/>
              <w:right w:val="nil"/>
            </w:tcBorders>
          </w:tcPr>
          <w:p w:rsidR="007B3CC8" w:rsidRDefault="007B3CC8" w:rsidP="002C1EA3">
            <w:pPr>
              <w:widowControl w:val="0"/>
              <w:autoSpaceDE w:val="0"/>
              <w:autoSpaceDN w:val="0"/>
              <w:adjustRightInd w:val="0"/>
              <w:spacing w:line="360" w:lineRule="auto"/>
              <w:rPr>
                <w:rFonts w:ascii="Times New Roman" w:eastAsia="Times New Roman" w:hAnsi="Times New Roman" w:cs="Times New Roman"/>
                <w:color w:val="000000"/>
                <w:sz w:val="28"/>
                <w:szCs w:val="28"/>
                <w:lang w:eastAsia="ru-RU"/>
              </w:rPr>
            </w:pPr>
            <w:r w:rsidRPr="007B3CC8">
              <w:rPr>
                <w:rFonts w:ascii="Times New Roman" w:eastAsia="Times New Roman" w:hAnsi="Times New Roman" w:cs="Times New Roman"/>
                <w:sz w:val="28"/>
                <w:szCs w:val="28"/>
              </w:rPr>
              <w:t>1</w:t>
            </w:r>
            <w:r w:rsidR="002C1EA3">
              <w:rPr>
                <w:rFonts w:ascii="Times New Roman" w:eastAsia="Times New Roman" w:hAnsi="Times New Roman" w:cs="Times New Roman"/>
                <w:sz w:val="28"/>
                <w:szCs w:val="28"/>
              </w:rPr>
              <w:t>.</w:t>
            </w:r>
            <w:r w:rsidRPr="007B3CC8">
              <w:rPr>
                <w:rFonts w:ascii="Times New Roman" w:eastAsia="Times New Roman" w:hAnsi="Times New Roman" w:cs="Times New Roman"/>
                <w:sz w:val="28"/>
                <w:szCs w:val="28"/>
              </w:rPr>
              <w:t xml:space="preserve"> </w:t>
            </w:r>
            <w:r w:rsidRPr="007B3CC8">
              <w:rPr>
                <w:rFonts w:ascii="Times New Roman" w:eastAsia="Times New Roman" w:hAnsi="Times New Roman" w:cs="Times New Roman"/>
                <w:color w:val="000000"/>
                <w:sz w:val="28"/>
                <w:szCs w:val="28"/>
                <w:lang w:eastAsia="ru-RU"/>
              </w:rPr>
              <w:t>Назначение, принципы организации и эксплуатации бухгалтерских</w:t>
            </w:r>
          </w:p>
          <w:p w:rsidR="007B3CC8" w:rsidRPr="007B3CC8" w:rsidRDefault="007B3CC8" w:rsidP="002C1EA3">
            <w:pPr>
              <w:widowControl w:val="0"/>
              <w:autoSpaceDE w:val="0"/>
              <w:autoSpaceDN w:val="0"/>
              <w:adjustRightInd w:val="0"/>
              <w:spacing w:line="360" w:lineRule="auto"/>
              <w:rPr>
                <w:rFonts w:ascii="Times New Roman" w:eastAsia="Times New Roman" w:hAnsi="Times New Roman" w:cs="Times New Roman"/>
                <w:color w:val="000000"/>
                <w:sz w:val="28"/>
                <w:szCs w:val="28"/>
                <w:lang w:eastAsia="ru-RU"/>
              </w:rPr>
            </w:pPr>
            <w:r w:rsidRPr="007B3CC8">
              <w:rPr>
                <w:rFonts w:ascii="Times New Roman" w:eastAsia="Times New Roman" w:hAnsi="Times New Roman" w:cs="Times New Roman"/>
                <w:color w:val="000000"/>
                <w:sz w:val="28"/>
                <w:szCs w:val="28"/>
                <w:lang w:eastAsia="ru-RU"/>
              </w:rPr>
              <w:t xml:space="preserve"> информационных систем, их характеристика.</w:t>
            </w:r>
          </w:p>
        </w:tc>
      </w:tr>
      <w:tr w:rsidR="007B3CC8" w:rsidRPr="00890822" w:rsidTr="007B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77" w:type="dxa"/>
            <w:tcBorders>
              <w:top w:val="nil"/>
              <w:left w:val="nil"/>
              <w:bottom w:val="nil"/>
              <w:right w:val="nil"/>
            </w:tcBorders>
          </w:tcPr>
          <w:p w:rsidR="007B3CC8" w:rsidRPr="007B3CC8" w:rsidRDefault="007B3CC8" w:rsidP="002C1E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8"/>
                <w:szCs w:val="28"/>
              </w:rPr>
            </w:pPr>
            <w:r w:rsidRPr="007B3CC8">
              <w:rPr>
                <w:rFonts w:ascii="Times New Roman" w:eastAsia="Times New Roman" w:hAnsi="Times New Roman" w:cs="Times New Roman"/>
                <w:sz w:val="28"/>
                <w:szCs w:val="28"/>
              </w:rPr>
              <w:t>2</w:t>
            </w:r>
            <w:r w:rsidR="002C1EA3">
              <w:rPr>
                <w:rFonts w:ascii="Times New Roman" w:eastAsia="Times New Roman" w:hAnsi="Times New Roman" w:cs="Times New Roman"/>
                <w:sz w:val="28"/>
                <w:szCs w:val="28"/>
              </w:rPr>
              <w:t>.</w:t>
            </w:r>
            <w:r w:rsidRPr="007B3CC8">
              <w:rPr>
                <w:rFonts w:ascii="Times New Roman" w:hAnsi="Times New Roman" w:cs="Times New Roman"/>
                <w:color w:val="181818"/>
                <w:sz w:val="28"/>
                <w:szCs w:val="28"/>
              </w:rPr>
              <w:t xml:space="preserve"> </w:t>
            </w:r>
            <w:r w:rsidRPr="007B3CC8">
              <w:rPr>
                <w:rFonts w:ascii="Times New Roman" w:eastAsia="Times New Roman" w:hAnsi="Times New Roman" w:cs="Times New Roman"/>
                <w:color w:val="000000"/>
                <w:sz w:val="28"/>
                <w:szCs w:val="28"/>
                <w:lang w:eastAsia="ru-RU"/>
              </w:rPr>
              <w:t xml:space="preserve">Основные правила работы с программой «1С:Бухгалтерия 8» </w:t>
            </w:r>
          </w:p>
        </w:tc>
      </w:tr>
      <w:tr w:rsidR="007B3CC8" w:rsidRPr="00890822" w:rsidTr="007B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77" w:type="dxa"/>
            <w:tcBorders>
              <w:top w:val="nil"/>
              <w:left w:val="nil"/>
              <w:bottom w:val="nil"/>
              <w:right w:val="nil"/>
            </w:tcBorders>
          </w:tcPr>
          <w:p w:rsidR="007B3CC8" w:rsidRPr="007B3CC8" w:rsidRDefault="007B3CC8" w:rsidP="002C1EA3">
            <w:pPr>
              <w:widowControl w:val="0"/>
              <w:autoSpaceDE w:val="0"/>
              <w:autoSpaceDN w:val="0"/>
              <w:adjustRightInd w:val="0"/>
              <w:spacing w:line="360" w:lineRule="auto"/>
              <w:rPr>
                <w:rFonts w:ascii="Times New Roman" w:eastAsia="Times New Roman" w:hAnsi="Times New Roman" w:cs="Times New Roman"/>
                <w:sz w:val="28"/>
                <w:szCs w:val="28"/>
              </w:rPr>
            </w:pPr>
            <w:r w:rsidRPr="007B3CC8">
              <w:rPr>
                <w:rFonts w:ascii="Times New Roman" w:eastAsia="Times New Roman" w:hAnsi="Times New Roman" w:cs="Times New Roman"/>
                <w:sz w:val="28"/>
                <w:szCs w:val="28"/>
              </w:rPr>
              <w:t>3</w:t>
            </w:r>
            <w:r w:rsidR="002C1EA3">
              <w:rPr>
                <w:rFonts w:ascii="Times New Roman" w:eastAsia="Times New Roman" w:hAnsi="Times New Roman" w:cs="Times New Roman"/>
                <w:sz w:val="28"/>
                <w:szCs w:val="28"/>
              </w:rPr>
              <w:t>.</w:t>
            </w:r>
            <w:r w:rsidRPr="007B3CC8">
              <w:rPr>
                <w:rFonts w:ascii="Times New Roman" w:eastAsia="Times New Roman" w:hAnsi="Times New Roman" w:cs="Times New Roman"/>
                <w:sz w:val="28"/>
                <w:szCs w:val="28"/>
              </w:rPr>
              <w:t xml:space="preserve"> </w:t>
            </w:r>
            <w:r w:rsidRPr="007B3CC8">
              <w:rPr>
                <w:rFonts w:ascii="Times New Roman" w:hAnsi="Times New Roman" w:cs="Times New Roman"/>
                <w:color w:val="181818"/>
                <w:sz w:val="28"/>
                <w:szCs w:val="28"/>
              </w:rPr>
              <w:t xml:space="preserve">  </w:t>
            </w:r>
            <w:r w:rsidRPr="007B3CC8">
              <w:rPr>
                <w:rFonts w:ascii="Times New Roman" w:hAnsi="Times New Roman" w:cs="Times New Roman"/>
                <w:color w:val="000000"/>
                <w:sz w:val="28"/>
                <w:szCs w:val="28"/>
                <w:shd w:val="clear" w:color="auto" w:fill="FFFFFF"/>
              </w:rPr>
              <w:t>Настройка бухгалтерской программы на учет. Учетная политика предприятия</w:t>
            </w:r>
          </w:p>
        </w:tc>
      </w:tr>
      <w:tr w:rsidR="007B3CC8" w:rsidRPr="00890822" w:rsidTr="007B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77" w:type="dxa"/>
            <w:tcBorders>
              <w:top w:val="nil"/>
              <w:left w:val="nil"/>
              <w:bottom w:val="nil"/>
              <w:right w:val="nil"/>
            </w:tcBorders>
          </w:tcPr>
          <w:p w:rsidR="007B3CC8" w:rsidRPr="007B3CC8" w:rsidRDefault="007B3CC8" w:rsidP="002C1EA3">
            <w:pPr>
              <w:widowControl w:val="0"/>
              <w:autoSpaceDE w:val="0"/>
              <w:autoSpaceDN w:val="0"/>
              <w:adjustRightInd w:val="0"/>
              <w:spacing w:line="360" w:lineRule="auto"/>
              <w:rPr>
                <w:rFonts w:ascii="Times New Roman" w:eastAsia="Times New Roman" w:hAnsi="Times New Roman" w:cs="Times New Roman"/>
                <w:b/>
                <w:sz w:val="28"/>
                <w:szCs w:val="28"/>
              </w:rPr>
            </w:pPr>
            <w:r w:rsidRPr="007B3CC8">
              <w:rPr>
                <w:rFonts w:ascii="Times New Roman" w:eastAsia="Times New Roman" w:hAnsi="Times New Roman" w:cs="Times New Roman"/>
                <w:sz w:val="28"/>
                <w:szCs w:val="28"/>
              </w:rPr>
              <w:t>4</w:t>
            </w:r>
            <w:r w:rsidR="002C1EA3">
              <w:rPr>
                <w:rFonts w:ascii="Times New Roman" w:eastAsia="Times New Roman" w:hAnsi="Times New Roman" w:cs="Times New Roman"/>
                <w:sz w:val="28"/>
                <w:szCs w:val="28"/>
              </w:rPr>
              <w:t>.</w:t>
            </w:r>
            <w:r w:rsidRPr="007B3CC8">
              <w:rPr>
                <w:rFonts w:ascii="Times New Roman" w:hAnsi="Times New Roman" w:cs="Times New Roman"/>
                <w:color w:val="181818"/>
                <w:sz w:val="28"/>
                <w:szCs w:val="28"/>
              </w:rPr>
              <w:t xml:space="preserve"> </w:t>
            </w:r>
            <w:r w:rsidRPr="007B3CC8">
              <w:rPr>
                <w:rFonts w:ascii="Times New Roman" w:hAnsi="Times New Roman" w:cs="Times New Roman"/>
                <w:color w:val="000000"/>
                <w:sz w:val="28"/>
                <w:szCs w:val="28"/>
                <w:shd w:val="clear" w:color="auto" w:fill="FFFFFF"/>
              </w:rPr>
              <w:t>Ввод сведений об организации в программе</w:t>
            </w:r>
            <w:r w:rsidRPr="007B3CC8">
              <w:rPr>
                <w:rFonts w:ascii="Times New Roman" w:eastAsia="Times New Roman" w:hAnsi="Times New Roman" w:cs="Times New Roman"/>
                <w:color w:val="000000"/>
                <w:sz w:val="28"/>
                <w:szCs w:val="28"/>
                <w:lang w:eastAsia="ru-RU"/>
              </w:rPr>
              <w:t xml:space="preserve">«1С:Бухгалтерия 8» </w:t>
            </w:r>
            <w:r w:rsidRPr="007B3CC8">
              <w:rPr>
                <w:rFonts w:ascii="Times New Roman" w:hAnsi="Times New Roman" w:cs="Times New Roman"/>
                <w:color w:val="000000"/>
                <w:sz w:val="28"/>
                <w:szCs w:val="28"/>
                <w:shd w:val="clear" w:color="auto" w:fill="FFFFFF"/>
              </w:rPr>
              <w:t xml:space="preserve"> </w:t>
            </w:r>
          </w:p>
        </w:tc>
      </w:tr>
      <w:tr w:rsidR="007B3CC8" w:rsidRPr="00890822" w:rsidTr="007B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77" w:type="dxa"/>
            <w:tcBorders>
              <w:top w:val="nil"/>
              <w:left w:val="nil"/>
              <w:bottom w:val="nil"/>
              <w:right w:val="nil"/>
            </w:tcBorders>
          </w:tcPr>
          <w:p w:rsidR="007B3CC8" w:rsidRPr="007B3CC8" w:rsidRDefault="007B3CC8" w:rsidP="002C1EA3">
            <w:pPr>
              <w:spacing w:line="360" w:lineRule="auto"/>
              <w:textAlignment w:val="baseline"/>
              <w:outlineLvl w:val="1"/>
              <w:rPr>
                <w:rFonts w:ascii="Times New Roman" w:eastAsia="Times New Roman" w:hAnsi="Times New Roman" w:cs="Times New Roman"/>
                <w:sz w:val="28"/>
                <w:szCs w:val="28"/>
              </w:rPr>
            </w:pPr>
            <w:r w:rsidRPr="007B3CC8">
              <w:rPr>
                <w:rFonts w:ascii="Times New Roman" w:eastAsia="Times New Roman" w:hAnsi="Times New Roman" w:cs="Times New Roman"/>
                <w:sz w:val="28"/>
                <w:szCs w:val="28"/>
              </w:rPr>
              <w:t>5</w:t>
            </w:r>
            <w:r w:rsidR="002C1EA3">
              <w:rPr>
                <w:rFonts w:ascii="Times New Roman" w:eastAsia="Times New Roman" w:hAnsi="Times New Roman" w:cs="Times New Roman"/>
                <w:sz w:val="28"/>
                <w:szCs w:val="28"/>
              </w:rPr>
              <w:t>.</w:t>
            </w:r>
            <w:r w:rsidRPr="007B3CC8">
              <w:rPr>
                <w:rFonts w:ascii="Times New Roman" w:eastAsia="Times New Roman" w:hAnsi="Times New Roman" w:cs="Times New Roman"/>
                <w:sz w:val="28"/>
                <w:szCs w:val="28"/>
              </w:rPr>
              <w:t xml:space="preserve"> </w:t>
            </w:r>
            <w:r w:rsidRPr="007B3CC8">
              <w:rPr>
                <w:rFonts w:ascii="Times New Roman" w:hAnsi="Times New Roman" w:cs="Times New Roman"/>
                <w:color w:val="181818"/>
                <w:sz w:val="28"/>
                <w:szCs w:val="28"/>
              </w:rPr>
              <w:t xml:space="preserve">  </w:t>
            </w:r>
            <w:r w:rsidRPr="007B3CC8">
              <w:rPr>
                <w:rFonts w:ascii="Times New Roman" w:hAnsi="Times New Roman" w:cs="Times New Roman"/>
                <w:color w:val="000000"/>
                <w:sz w:val="28"/>
                <w:szCs w:val="28"/>
                <w:shd w:val="clear" w:color="auto" w:fill="FFFFFF"/>
              </w:rPr>
              <w:t>Ввод сведений об учете в налоговом органе в программе</w:t>
            </w:r>
            <w:r w:rsidRPr="007B3CC8">
              <w:rPr>
                <w:rFonts w:ascii="Times New Roman" w:eastAsia="Times New Roman" w:hAnsi="Times New Roman" w:cs="Times New Roman"/>
                <w:color w:val="000000"/>
                <w:sz w:val="28"/>
                <w:szCs w:val="28"/>
                <w:lang w:eastAsia="ru-RU"/>
              </w:rPr>
              <w:t xml:space="preserve">«1С:Бухгалтерия 8» </w:t>
            </w:r>
            <w:r w:rsidRPr="007B3CC8">
              <w:rPr>
                <w:rFonts w:ascii="Times New Roman" w:hAnsi="Times New Roman" w:cs="Times New Roman"/>
                <w:color w:val="000000"/>
                <w:sz w:val="28"/>
                <w:szCs w:val="28"/>
                <w:shd w:val="clear" w:color="auto" w:fill="FFFFFF"/>
              </w:rPr>
              <w:t xml:space="preserve"> </w:t>
            </w:r>
          </w:p>
        </w:tc>
      </w:tr>
      <w:tr w:rsidR="007B3CC8" w:rsidRPr="00890822" w:rsidTr="007B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77" w:type="dxa"/>
            <w:tcBorders>
              <w:top w:val="nil"/>
              <w:left w:val="nil"/>
              <w:bottom w:val="nil"/>
              <w:right w:val="nil"/>
            </w:tcBorders>
          </w:tcPr>
          <w:p w:rsidR="007B3CC8" w:rsidRPr="007B3CC8" w:rsidRDefault="007B3CC8" w:rsidP="002C1EA3">
            <w:pPr>
              <w:widowControl w:val="0"/>
              <w:autoSpaceDE w:val="0"/>
              <w:autoSpaceDN w:val="0"/>
              <w:adjustRightInd w:val="0"/>
              <w:spacing w:line="360" w:lineRule="auto"/>
              <w:rPr>
                <w:rFonts w:ascii="Times New Roman" w:eastAsia="Times New Roman" w:hAnsi="Times New Roman" w:cs="Times New Roman"/>
                <w:sz w:val="28"/>
                <w:szCs w:val="28"/>
              </w:rPr>
            </w:pPr>
            <w:r w:rsidRPr="007B3CC8">
              <w:rPr>
                <w:rFonts w:ascii="Times New Roman" w:eastAsia="Times New Roman" w:hAnsi="Times New Roman" w:cs="Times New Roman"/>
                <w:sz w:val="28"/>
                <w:szCs w:val="28"/>
              </w:rPr>
              <w:t>6</w:t>
            </w:r>
            <w:r w:rsidR="002C1EA3">
              <w:rPr>
                <w:rFonts w:ascii="Times New Roman" w:eastAsia="Times New Roman" w:hAnsi="Times New Roman" w:cs="Times New Roman"/>
                <w:sz w:val="28"/>
                <w:szCs w:val="28"/>
              </w:rPr>
              <w:t>.</w:t>
            </w:r>
            <w:r w:rsidRPr="007B3CC8">
              <w:rPr>
                <w:rFonts w:ascii="Times New Roman" w:hAnsi="Times New Roman" w:cs="Times New Roman"/>
                <w:color w:val="181818"/>
                <w:sz w:val="28"/>
                <w:szCs w:val="28"/>
              </w:rPr>
              <w:t xml:space="preserve">   </w:t>
            </w:r>
            <w:r w:rsidRPr="007B3CC8">
              <w:rPr>
                <w:rFonts w:ascii="Times New Roman" w:hAnsi="Times New Roman" w:cs="Times New Roman"/>
                <w:color w:val="000000"/>
                <w:sz w:val="28"/>
                <w:szCs w:val="28"/>
                <w:shd w:val="clear" w:color="auto" w:fill="FFFFFF"/>
              </w:rPr>
              <w:t>Ввод сведений о  регистрации в ПФ РФ в программе</w:t>
            </w:r>
            <w:r w:rsidRPr="007B3CC8">
              <w:rPr>
                <w:rFonts w:ascii="Times New Roman" w:eastAsia="Times New Roman" w:hAnsi="Times New Roman" w:cs="Times New Roman"/>
                <w:color w:val="000000"/>
                <w:sz w:val="28"/>
                <w:szCs w:val="28"/>
                <w:lang w:eastAsia="ru-RU"/>
              </w:rPr>
              <w:t xml:space="preserve">«1С:Бухгалтерия 8» </w:t>
            </w:r>
            <w:r w:rsidRPr="007B3CC8">
              <w:rPr>
                <w:rFonts w:ascii="Times New Roman" w:hAnsi="Times New Roman" w:cs="Times New Roman"/>
                <w:color w:val="000000"/>
                <w:sz w:val="28"/>
                <w:szCs w:val="28"/>
                <w:shd w:val="clear" w:color="auto" w:fill="FFFFFF"/>
              </w:rPr>
              <w:t xml:space="preserve"> </w:t>
            </w:r>
          </w:p>
        </w:tc>
      </w:tr>
      <w:tr w:rsidR="007B3CC8" w:rsidRPr="00890822" w:rsidTr="007B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77" w:type="dxa"/>
            <w:tcBorders>
              <w:top w:val="nil"/>
              <w:left w:val="nil"/>
              <w:bottom w:val="nil"/>
              <w:right w:val="nil"/>
            </w:tcBorders>
          </w:tcPr>
          <w:p w:rsidR="007B3CC8" w:rsidRPr="007B3CC8" w:rsidRDefault="007B3CC8" w:rsidP="002C1EA3">
            <w:pPr>
              <w:pStyle w:val="a6"/>
              <w:shd w:val="clear" w:color="auto" w:fill="FFFFFF"/>
              <w:spacing w:before="0" w:beforeAutospacing="0" w:after="0" w:afterAutospacing="0" w:line="360" w:lineRule="auto"/>
              <w:rPr>
                <w:sz w:val="28"/>
                <w:szCs w:val="28"/>
              </w:rPr>
            </w:pPr>
            <w:r w:rsidRPr="007B3CC8">
              <w:rPr>
                <w:sz w:val="28"/>
                <w:szCs w:val="28"/>
              </w:rPr>
              <w:t>7</w:t>
            </w:r>
            <w:r w:rsidR="002C1EA3">
              <w:rPr>
                <w:sz w:val="28"/>
                <w:szCs w:val="28"/>
              </w:rPr>
              <w:t>.</w:t>
            </w:r>
            <w:r w:rsidRPr="007B3CC8">
              <w:rPr>
                <w:color w:val="181818"/>
                <w:sz w:val="28"/>
                <w:szCs w:val="28"/>
              </w:rPr>
              <w:t xml:space="preserve">  </w:t>
            </w:r>
            <w:r w:rsidRPr="007B3CC8">
              <w:rPr>
                <w:color w:val="000000"/>
                <w:sz w:val="28"/>
                <w:szCs w:val="28"/>
                <w:shd w:val="clear" w:color="auto" w:fill="FFFFFF"/>
              </w:rPr>
              <w:t>Ввод сведений о регистрации в ФСС РФ в программе</w:t>
            </w:r>
            <w:r w:rsidRPr="007B3CC8">
              <w:rPr>
                <w:color w:val="000000"/>
                <w:sz w:val="28"/>
                <w:szCs w:val="28"/>
              </w:rPr>
              <w:t xml:space="preserve">«1С:Бухгалтерия 8» </w:t>
            </w:r>
            <w:r w:rsidRPr="007B3CC8">
              <w:rPr>
                <w:color w:val="000000"/>
                <w:sz w:val="28"/>
                <w:szCs w:val="28"/>
                <w:shd w:val="clear" w:color="auto" w:fill="FFFFFF"/>
              </w:rPr>
              <w:t xml:space="preserve"> </w:t>
            </w:r>
          </w:p>
        </w:tc>
      </w:tr>
      <w:tr w:rsidR="007B3CC8" w:rsidRPr="00890822" w:rsidTr="007B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77" w:type="dxa"/>
            <w:tcBorders>
              <w:top w:val="nil"/>
              <w:left w:val="nil"/>
              <w:bottom w:val="nil"/>
              <w:right w:val="nil"/>
            </w:tcBorders>
          </w:tcPr>
          <w:p w:rsidR="007B3CC8" w:rsidRPr="007B3CC8" w:rsidRDefault="007B3CC8" w:rsidP="002C1EA3">
            <w:pPr>
              <w:widowControl w:val="0"/>
              <w:autoSpaceDE w:val="0"/>
              <w:autoSpaceDN w:val="0"/>
              <w:adjustRightInd w:val="0"/>
              <w:spacing w:line="360" w:lineRule="auto"/>
              <w:rPr>
                <w:rFonts w:ascii="Times New Roman" w:eastAsia="Times New Roman" w:hAnsi="Times New Roman" w:cs="Times New Roman"/>
                <w:sz w:val="28"/>
                <w:szCs w:val="28"/>
              </w:rPr>
            </w:pPr>
            <w:r w:rsidRPr="007B3CC8">
              <w:rPr>
                <w:rFonts w:ascii="Times New Roman" w:eastAsia="Times New Roman" w:hAnsi="Times New Roman" w:cs="Times New Roman"/>
                <w:sz w:val="28"/>
                <w:szCs w:val="28"/>
              </w:rPr>
              <w:t>8</w:t>
            </w:r>
            <w:r w:rsidR="002C1EA3">
              <w:rPr>
                <w:rFonts w:ascii="Times New Roman" w:eastAsia="Times New Roman" w:hAnsi="Times New Roman" w:cs="Times New Roman"/>
                <w:sz w:val="28"/>
                <w:szCs w:val="28"/>
              </w:rPr>
              <w:t>.</w:t>
            </w:r>
            <w:r w:rsidRPr="007B3CC8">
              <w:rPr>
                <w:rFonts w:ascii="Times New Roman" w:hAnsi="Times New Roman" w:cs="Times New Roman"/>
                <w:color w:val="181818"/>
                <w:sz w:val="28"/>
                <w:szCs w:val="28"/>
              </w:rPr>
              <w:t xml:space="preserve">   </w:t>
            </w:r>
            <w:r w:rsidRPr="007B3CC8">
              <w:rPr>
                <w:rFonts w:ascii="Times New Roman" w:hAnsi="Times New Roman" w:cs="Times New Roman"/>
                <w:color w:val="000000"/>
                <w:sz w:val="28"/>
                <w:szCs w:val="28"/>
                <w:shd w:val="clear" w:color="auto" w:fill="FFFFFF"/>
              </w:rPr>
              <w:t>Ввод сведений о сотрудниках в программе</w:t>
            </w:r>
            <w:r w:rsidRPr="007B3CC8">
              <w:rPr>
                <w:rFonts w:ascii="Times New Roman" w:eastAsia="Times New Roman" w:hAnsi="Times New Roman" w:cs="Times New Roman"/>
                <w:color w:val="000000"/>
                <w:sz w:val="28"/>
                <w:szCs w:val="28"/>
                <w:lang w:eastAsia="ru-RU"/>
              </w:rPr>
              <w:t xml:space="preserve">«1С:Бухгалтерия 8» </w:t>
            </w:r>
            <w:r w:rsidRPr="007B3CC8">
              <w:rPr>
                <w:rFonts w:ascii="Times New Roman" w:hAnsi="Times New Roman" w:cs="Times New Roman"/>
                <w:color w:val="000000"/>
                <w:sz w:val="28"/>
                <w:szCs w:val="28"/>
                <w:shd w:val="clear" w:color="auto" w:fill="FFFFFF"/>
              </w:rPr>
              <w:t xml:space="preserve"> </w:t>
            </w:r>
          </w:p>
        </w:tc>
      </w:tr>
      <w:tr w:rsidR="007B3CC8" w:rsidRPr="00890822" w:rsidTr="007B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77" w:type="dxa"/>
            <w:tcBorders>
              <w:top w:val="nil"/>
              <w:left w:val="nil"/>
              <w:bottom w:val="nil"/>
              <w:right w:val="nil"/>
            </w:tcBorders>
          </w:tcPr>
          <w:p w:rsidR="007B3CC8" w:rsidRPr="007B3CC8" w:rsidRDefault="007B3CC8" w:rsidP="002C1EA3">
            <w:pPr>
              <w:pStyle w:val="a6"/>
              <w:shd w:val="clear" w:color="auto" w:fill="FFFFFF"/>
              <w:spacing w:before="0" w:beforeAutospacing="0" w:after="0" w:afterAutospacing="0" w:line="360" w:lineRule="auto"/>
              <w:rPr>
                <w:sz w:val="28"/>
                <w:szCs w:val="28"/>
              </w:rPr>
            </w:pPr>
            <w:r w:rsidRPr="007B3CC8">
              <w:rPr>
                <w:sz w:val="28"/>
                <w:szCs w:val="28"/>
              </w:rPr>
              <w:t>10</w:t>
            </w:r>
            <w:r w:rsidR="002C1EA3">
              <w:rPr>
                <w:sz w:val="28"/>
                <w:szCs w:val="28"/>
              </w:rPr>
              <w:t>.</w:t>
            </w:r>
            <w:r w:rsidRPr="007B3CC8">
              <w:rPr>
                <w:color w:val="181818"/>
                <w:sz w:val="28"/>
                <w:szCs w:val="28"/>
              </w:rPr>
              <w:t xml:space="preserve">  Подразделения организации</w:t>
            </w:r>
          </w:p>
        </w:tc>
      </w:tr>
    </w:tbl>
    <w:p w:rsidR="0072122D" w:rsidRPr="009B42D7" w:rsidRDefault="0072122D" w:rsidP="0072122D">
      <w:pPr>
        <w:tabs>
          <w:tab w:val="left" w:pos="284"/>
        </w:tabs>
        <w:spacing w:after="0"/>
        <w:ind w:left="-567" w:firstLine="283"/>
        <w:jc w:val="center"/>
        <w:rPr>
          <w:rFonts w:ascii="Times New Roman" w:hAnsi="Times New Roman" w:cs="Times New Roman"/>
          <w:b/>
          <w:sz w:val="28"/>
        </w:rPr>
      </w:pPr>
      <w:r w:rsidRPr="009B42D7">
        <w:rPr>
          <w:rFonts w:ascii="Times New Roman" w:hAnsi="Times New Roman" w:cs="Times New Roman"/>
          <w:b/>
          <w:sz w:val="28"/>
        </w:rPr>
        <w:t>Критерии оценки:</w:t>
      </w:r>
    </w:p>
    <w:p w:rsidR="0072122D" w:rsidRPr="009B42D7" w:rsidRDefault="0072122D" w:rsidP="0072122D">
      <w:pPr>
        <w:spacing w:after="0" w:line="360" w:lineRule="auto"/>
        <w:ind w:firstLine="680"/>
        <w:jc w:val="both"/>
        <w:rPr>
          <w:rFonts w:ascii="Times New Roman" w:eastAsia="Times New Roman" w:hAnsi="Times New Roman" w:cs="Times New Roman"/>
          <w:bCs/>
          <w:sz w:val="24"/>
          <w:szCs w:val="24"/>
          <w:lang w:eastAsia="ru-RU"/>
        </w:rPr>
      </w:pPr>
    </w:p>
    <w:p w:rsidR="0072122D" w:rsidRPr="009B42D7" w:rsidRDefault="0072122D" w:rsidP="0072122D">
      <w:pPr>
        <w:spacing w:after="0" w:line="360" w:lineRule="auto"/>
        <w:ind w:firstLine="680"/>
        <w:jc w:val="both"/>
        <w:rPr>
          <w:rFonts w:ascii="Times New Roman" w:eastAsia="Times New Roman" w:hAnsi="Times New Roman" w:cs="Times New Roman"/>
          <w:sz w:val="28"/>
          <w:szCs w:val="28"/>
          <w:lang w:eastAsia="ru-RU"/>
        </w:rPr>
      </w:pPr>
      <w:r w:rsidRPr="009B42D7">
        <w:rPr>
          <w:rFonts w:ascii="Times New Roman" w:eastAsia="Times New Roman" w:hAnsi="Times New Roman" w:cs="Times New Roman"/>
          <w:bCs/>
          <w:sz w:val="24"/>
          <w:szCs w:val="24"/>
          <w:lang w:eastAsia="ru-RU"/>
        </w:rPr>
        <w:t xml:space="preserve">     </w:t>
      </w:r>
      <w:r w:rsidRPr="009B42D7">
        <w:rPr>
          <w:rFonts w:ascii="Times New Roman" w:eastAsia="Times New Roman" w:hAnsi="Times New Roman" w:cs="Times New Roman"/>
          <w:bCs/>
          <w:sz w:val="28"/>
          <w:szCs w:val="28"/>
          <w:lang w:eastAsia="ru-RU"/>
        </w:rPr>
        <w:t xml:space="preserve">Оценка «отлично» </w:t>
      </w:r>
      <w:r w:rsidRPr="009B42D7">
        <w:rPr>
          <w:rFonts w:ascii="Times New Roman" w:eastAsia="Times New Roman" w:hAnsi="Times New Roman" w:cs="Times New Roman"/>
          <w:sz w:val="28"/>
          <w:szCs w:val="28"/>
          <w:lang w:eastAsia="ru-RU"/>
        </w:rPr>
        <w:t xml:space="preserve">- глубокие исчерпывающие знания всего программного материала по дисциплине, понимание процессов, логически последовательные, содержательные, полные правильные и конкретные ответы на все вопросы </w:t>
      </w:r>
      <w:proofErr w:type="spellStart"/>
      <w:r w:rsidRPr="009B42D7">
        <w:rPr>
          <w:rFonts w:ascii="Times New Roman" w:eastAsia="Times New Roman" w:hAnsi="Times New Roman" w:cs="Times New Roman"/>
          <w:sz w:val="28"/>
          <w:szCs w:val="28"/>
          <w:lang w:eastAsia="ru-RU"/>
        </w:rPr>
        <w:t>заачета</w:t>
      </w:r>
      <w:proofErr w:type="spellEnd"/>
      <w:r w:rsidRPr="009B42D7">
        <w:rPr>
          <w:rFonts w:ascii="Times New Roman" w:eastAsia="Times New Roman" w:hAnsi="Times New Roman" w:cs="Times New Roman"/>
          <w:sz w:val="28"/>
          <w:szCs w:val="28"/>
          <w:lang w:eastAsia="ru-RU"/>
        </w:rPr>
        <w:t>, дополнительные вопросы.</w:t>
      </w:r>
    </w:p>
    <w:p w:rsidR="0072122D" w:rsidRPr="009B42D7" w:rsidRDefault="0072122D" w:rsidP="0072122D">
      <w:pPr>
        <w:spacing w:after="0" w:line="360" w:lineRule="auto"/>
        <w:ind w:firstLine="680"/>
        <w:jc w:val="both"/>
        <w:rPr>
          <w:rFonts w:ascii="Times New Roman" w:eastAsia="Times New Roman" w:hAnsi="Times New Roman" w:cs="Times New Roman"/>
          <w:sz w:val="28"/>
          <w:szCs w:val="28"/>
          <w:lang w:eastAsia="ru-RU"/>
        </w:rPr>
      </w:pPr>
      <w:r w:rsidRPr="009B42D7">
        <w:rPr>
          <w:rFonts w:ascii="Times New Roman" w:eastAsia="Times New Roman" w:hAnsi="Times New Roman" w:cs="Times New Roman"/>
          <w:bCs/>
          <w:sz w:val="28"/>
          <w:szCs w:val="28"/>
          <w:lang w:eastAsia="ru-RU"/>
        </w:rPr>
        <w:t>Оценка «хорошо»</w:t>
      </w:r>
      <w:r w:rsidRPr="009B42D7">
        <w:rPr>
          <w:rFonts w:ascii="Times New Roman" w:eastAsia="Times New Roman" w:hAnsi="Times New Roman" w:cs="Times New Roman"/>
          <w:sz w:val="28"/>
          <w:szCs w:val="28"/>
          <w:lang w:eastAsia="ru-RU"/>
        </w:rPr>
        <w:t xml:space="preserve">- твердые и достаточно полные знания всего программного материала по дисциплине, понимание процессов. </w:t>
      </w:r>
      <w:r w:rsidRPr="009B42D7">
        <w:rPr>
          <w:rFonts w:ascii="Times New Roman" w:eastAsia="Times New Roman" w:hAnsi="Times New Roman" w:cs="Times New Roman"/>
          <w:sz w:val="28"/>
          <w:szCs w:val="28"/>
          <w:lang w:eastAsia="ru-RU"/>
        </w:rPr>
        <w:lastRenderedPageBreak/>
        <w:t xml:space="preserve">Последовательные, правильные, конкретные ответы на поставленные вопросы </w:t>
      </w:r>
      <w:proofErr w:type="spellStart"/>
      <w:r w:rsidRPr="009B42D7">
        <w:rPr>
          <w:rFonts w:ascii="Times New Roman" w:eastAsia="Times New Roman" w:hAnsi="Times New Roman" w:cs="Times New Roman"/>
          <w:sz w:val="28"/>
          <w:szCs w:val="28"/>
          <w:lang w:eastAsia="ru-RU"/>
        </w:rPr>
        <w:t>пpи</w:t>
      </w:r>
      <w:proofErr w:type="spellEnd"/>
      <w:r w:rsidRPr="009B42D7">
        <w:rPr>
          <w:rFonts w:ascii="Times New Roman" w:eastAsia="Times New Roman" w:hAnsi="Times New Roman" w:cs="Times New Roman"/>
          <w:sz w:val="28"/>
          <w:szCs w:val="28"/>
          <w:lang w:eastAsia="ru-RU"/>
        </w:rPr>
        <w:t xml:space="preserve"> свободном устранении замечаний по отдельным вопросам.</w:t>
      </w:r>
    </w:p>
    <w:p w:rsidR="0072122D" w:rsidRPr="009B42D7" w:rsidRDefault="0072122D" w:rsidP="0072122D">
      <w:pPr>
        <w:spacing w:after="0" w:line="360" w:lineRule="auto"/>
        <w:ind w:firstLine="680"/>
        <w:jc w:val="both"/>
        <w:rPr>
          <w:rFonts w:ascii="Times New Roman" w:eastAsia="Times New Roman" w:hAnsi="Times New Roman" w:cs="Times New Roman"/>
          <w:sz w:val="28"/>
          <w:szCs w:val="28"/>
          <w:lang w:eastAsia="ru-RU"/>
        </w:rPr>
      </w:pPr>
      <w:r w:rsidRPr="009B42D7">
        <w:rPr>
          <w:rFonts w:ascii="Times New Roman" w:eastAsia="Times New Roman" w:hAnsi="Times New Roman" w:cs="Times New Roman"/>
          <w:bCs/>
          <w:sz w:val="28"/>
          <w:szCs w:val="28"/>
          <w:lang w:eastAsia="ru-RU"/>
        </w:rPr>
        <w:t>Оценка «удовлетворительно»</w:t>
      </w:r>
      <w:r w:rsidRPr="009B42D7">
        <w:rPr>
          <w:rFonts w:ascii="Times New Roman" w:eastAsia="Times New Roman" w:hAnsi="Times New Roman" w:cs="Times New Roman"/>
          <w:sz w:val="28"/>
          <w:szCs w:val="28"/>
          <w:lang w:eastAsia="ru-RU"/>
        </w:rPr>
        <w:t>- знание и понимание основных вопросов; правильные и конкретные, без грубых ошибок ответы на поставленные вопросы при устранении неточностей и несущественных ошибок в освещении отдельных положений при наводящих вопросах. Невыполненные задания по самостоятельной работе студента.</w:t>
      </w:r>
    </w:p>
    <w:p w:rsidR="0072122D" w:rsidRPr="009B42D7" w:rsidRDefault="0072122D" w:rsidP="0072122D">
      <w:pPr>
        <w:spacing w:after="0" w:line="360" w:lineRule="auto"/>
        <w:ind w:firstLine="680"/>
        <w:jc w:val="both"/>
        <w:rPr>
          <w:rFonts w:ascii="Times New Roman" w:eastAsia="Times New Roman" w:hAnsi="Times New Roman" w:cs="Times New Roman"/>
          <w:sz w:val="28"/>
          <w:szCs w:val="28"/>
          <w:lang w:eastAsia="ru-RU"/>
        </w:rPr>
      </w:pPr>
      <w:r w:rsidRPr="009B42D7">
        <w:rPr>
          <w:rFonts w:ascii="Times New Roman" w:eastAsia="Times New Roman" w:hAnsi="Times New Roman" w:cs="Times New Roman"/>
          <w:bCs/>
          <w:sz w:val="28"/>
          <w:szCs w:val="28"/>
          <w:lang w:eastAsia="ru-RU"/>
        </w:rPr>
        <w:t>Оценка «неудовлетворительно»</w:t>
      </w:r>
      <w:r w:rsidRPr="009B42D7">
        <w:rPr>
          <w:rFonts w:ascii="Times New Roman" w:eastAsia="Times New Roman" w:hAnsi="Times New Roman" w:cs="Times New Roman"/>
          <w:sz w:val="28"/>
          <w:szCs w:val="28"/>
          <w:lang w:eastAsia="ru-RU"/>
        </w:rPr>
        <w:t xml:space="preserve"> - неправильный ответ хотя бы на один из основных вопросов, грубые ошибки в ответе, непонимание сущности излагаемых вопросов; неуверенные и неточные ответы на дополнительные вопросы. Невыполненные задания по самостоятельной работе студента.</w:t>
      </w:r>
    </w:p>
    <w:p w:rsidR="0072122D" w:rsidRDefault="0072122D" w:rsidP="0072122D"/>
    <w:p w:rsidR="008A1132" w:rsidRDefault="008A1132" w:rsidP="002C1EA3">
      <w:pPr>
        <w:spacing w:after="0"/>
        <w:ind w:left="360"/>
        <w:contextualSpacing/>
      </w:pPr>
    </w:p>
    <w:sectPr w:rsidR="008A1132" w:rsidSect="0094530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5D1" w:rsidRDefault="005B65D1">
      <w:pPr>
        <w:spacing w:after="0" w:line="240" w:lineRule="auto"/>
      </w:pPr>
      <w:r>
        <w:separator/>
      </w:r>
    </w:p>
  </w:endnote>
  <w:endnote w:type="continuationSeparator" w:id="0">
    <w:p w:rsidR="005B65D1" w:rsidRDefault="005B6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341637"/>
      <w:docPartObj>
        <w:docPartGallery w:val="Page Numbers (Bottom of Page)"/>
        <w:docPartUnique/>
      </w:docPartObj>
    </w:sdtPr>
    <w:sdtContent>
      <w:p w:rsidR="007B3CC8" w:rsidRDefault="0094530D">
        <w:pPr>
          <w:pStyle w:val="ac"/>
          <w:jc w:val="right"/>
        </w:pPr>
        <w:r>
          <w:fldChar w:fldCharType="begin"/>
        </w:r>
        <w:r w:rsidR="007B3CC8">
          <w:instrText>PAGE   \* MERGEFORMAT</w:instrText>
        </w:r>
        <w:r>
          <w:fldChar w:fldCharType="separate"/>
        </w:r>
        <w:r w:rsidR="001F453F">
          <w:rPr>
            <w:noProof/>
          </w:rPr>
          <w:t>4</w:t>
        </w:r>
        <w:r>
          <w:fldChar w:fldCharType="end"/>
        </w:r>
      </w:p>
    </w:sdtContent>
  </w:sdt>
  <w:p w:rsidR="007B3CC8" w:rsidRDefault="007B3CC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718862"/>
      <w:docPartObj>
        <w:docPartGallery w:val="Page Numbers (Bottom of Page)"/>
        <w:docPartUnique/>
      </w:docPartObj>
    </w:sdtPr>
    <w:sdtContent>
      <w:p w:rsidR="007B3CC8" w:rsidRDefault="0094530D">
        <w:pPr>
          <w:pStyle w:val="ac"/>
          <w:jc w:val="right"/>
        </w:pPr>
        <w:r>
          <w:fldChar w:fldCharType="begin"/>
        </w:r>
        <w:r w:rsidR="007B3CC8">
          <w:instrText>PAGE   \* MERGEFORMAT</w:instrText>
        </w:r>
        <w:r>
          <w:fldChar w:fldCharType="separate"/>
        </w:r>
        <w:r w:rsidR="001F453F">
          <w:rPr>
            <w:noProof/>
          </w:rPr>
          <w:t>28</w:t>
        </w:r>
        <w:r>
          <w:fldChar w:fldCharType="end"/>
        </w:r>
      </w:p>
    </w:sdtContent>
  </w:sdt>
  <w:p w:rsidR="007B3CC8" w:rsidRDefault="007B3CC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5D1" w:rsidRDefault="005B65D1">
      <w:pPr>
        <w:spacing w:after="0" w:line="240" w:lineRule="auto"/>
      </w:pPr>
      <w:r>
        <w:separator/>
      </w:r>
    </w:p>
  </w:footnote>
  <w:footnote w:type="continuationSeparator" w:id="0">
    <w:p w:rsidR="005B65D1" w:rsidRDefault="005B65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0037CC5"/>
    <w:multiLevelType w:val="multilevel"/>
    <w:tmpl w:val="BCA0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1545C0"/>
    <w:multiLevelType w:val="multilevel"/>
    <w:tmpl w:val="1B34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506F5E"/>
    <w:multiLevelType w:val="hybridMultilevel"/>
    <w:tmpl w:val="894E0434"/>
    <w:lvl w:ilvl="0" w:tplc="FEBAC07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F663DA"/>
    <w:multiLevelType w:val="multilevel"/>
    <w:tmpl w:val="DF50A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16210E"/>
    <w:multiLevelType w:val="multilevel"/>
    <w:tmpl w:val="AD8C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161C6C"/>
    <w:multiLevelType w:val="multilevel"/>
    <w:tmpl w:val="FF7E0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A72B5C"/>
    <w:multiLevelType w:val="hybridMultilevel"/>
    <w:tmpl w:val="A614F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23A52"/>
    <w:multiLevelType w:val="multilevel"/>
    <w:tmpl w:val="3F48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726639"/>
    <w:multiLevelType w:val="hybridMultilevel"/>
    <w:tmpl w:val="1BB2D09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21AE5273"/>
    <w:multiLevelType w:val="multilevel"/>
    <w:tmpl w:val="8236D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0F4117"/>
    <w:multiLevelType w:val="hybridMultilevel"/>
    <w:tmpl w:val="A16418E2"/>
    <w:lvl w:ilvl="0" w:tplc="AA32B1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C801D3"/>
    <w:multiLevelType w:val="hybridMultilevel"/>
    <w:tmpl w:val="B204C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4C1919"/>
    <w:multiLevelType w:val="hybridMultilevel"/>
    <w:tmpl w:val="C7186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776B9C"/>
    <w:multiLevelType w:val="hybridMultilevel"/>
    <w:tmpl w:val="E10C43AC"/>
    <w:lvl w:ilvl="0" w:tplc="339403A2">
      <w:start w:val="2"/>
      <w:numFmt w:val="decimal"/>
      <w:lvlText w:val="%1."/>
      <w:lvlJc w:val="left"/>
      <w:pPr>
        <w:ind w:left="644" w:hanging="360"/>
      </w:pPr>
      <w:rPr>
        <w:rFonts w:ascii="Times New Roman" w:hAnsi="Times New Roman" w:cs="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9344EA9"/>
    <w:multiLevelType w:val="hybridMultilevel"/>
    <w:tmpl w:val="E0C8D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141F02"/>
    <w:multiLevelType w:val="multilevel"/>
    <w:tmpl w:val="A59C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DE0AF9"/>
    <w:multiLevelType w:val="hybridMultilevel"/>
    <w:tmpl w:val="EF145DD0"/>
    <w:lvl w:ilvl="0" w:tplc="F68C0430">
      <w:start w:val="8"/>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00B88"/>
    <w:multiLevelType w:val="multilevel"/>
    <w:tmpl w:val="3252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D814F0"/>
    <w:multiLevelType w:val="hybridMultilevel"/>
    <w:tmpl w:val="F81CD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261B22"/>
    <w:multiLevelType w:val="hybridMultilevel"/>
    <w:tmpl w:val="B204C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7A0A0D"/>
    <w:multiLevelType w:val="hybridMultilevel"/>
    <w:tmpl w:val="D4987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737C17"/>
    <w:multiLevelType w:val="hybridMultilevel"/>
    <w:tmpl w:val="A614F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D35B0E"/>
    <w:multiLevelType w:val="multilevel"/>
    <w:tmpl w:val="EEDE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4E5614"/>
    <w:multiLevelType w:val="multilevel"/>
    <w:tmpl w:val="20EEBC8E"/>
    <w:lvl w:ilvl="0">
      <w:start w:val="3"/>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5">
    <w:nsid w:val="60520330"/>
    <w:multiLevelType w:val="multilevel"/>
    <w:tmpl w:val="D04C9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3D31CF"/>
    <w:multiLevelType w:val="hybridMultilevel"/>
    <w:tmpl w:val="3D56694A"/>
    <w:lvl w:ilvl="0" w:tplc="FC90C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A0468F"/>
    <w:multiLevelType w:val="multilevel"/>
    <w:tmpl w:val="DE1C57DA"/>
    <w:lvl w:ilvl="0">
      <w:start w:val="1"/>
      <w:numFmt w:val="decimal"/>
      <w:lvlText w:val="%1."/>
      <w:lvlJc w:val="left"/>
      <w:pPr>
        <w:ind w:left="76"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28">
    <w:nsid w:val="670C0729"/>
    <w:multiLevelType w:val="multilevel"/>
    <w:tmpl w:val="C62E4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6D0DFF"/>
    <w:multiLevelType w:val="hybridMultilevel"/>
    <w:tmpl w:val="67AC8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294CCE"/>
    <w:multiLevelType w:val="multilevel"/>
    <w:tmpl w:val="6506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A3201B"/>
    <w:multiLevelType w:val="multilevel"/>
    <w:tmpl w:val="E58A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047574"/>
    <w:multiLevelType w:val="hybridMultilevel"/>
    <w:tmpl w:val="6CBA917A"/>
    <w:lvl w:ilvl="0" w:tplc="BAB8B70C">
      <w:start w:val="1"/>
      <w:numFmt w:val="russianLower"/>
      <w:lvlText w:val="%1)"/>
      <w:lvlJc w:val="left"/>
      <w:pPr>
        <w:ind w:left="1406" w:hanging="360"/>
      </w:pPr>
      <w:rPr>
        <w:rFonts w:hint="default"/>
      </w:r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33">
    <w:nsid w:val="6E602BC3"/>
    <w:multiLevelType w:val="multilevel"/>
    <w:tmpl w:val="2CC29A3E"/>
    <w:lvl w:ilvl="0">
      <w:start w:val="1"/>
      <w:numFmt w:val="decimal"/>
      <w:lvlText w:val="%1."/>
      <w:lvlJc w:val="left"/>
      <w:pPr>
        <w:ind w:left="360"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4">
    <w:nsid w:val="70344D3C"/>
    <w:multiLevelType w:val="multilevel"/>
    <w:tmpl w:val="6DDCF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E2619A"/>
    <w:multiLevelType w:val="multilevel"/>
    <w:tmpl w:val="47667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C62563"/>
    <w:multiLevelType w:val="hybridMultilevel"/>
    <w:tmpl w:val="E0C8D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E02F65"/>
    <w:multiLevelType w:val="multilevel"/>
    <w:tmpl w:val="D3E4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25386A"/>
    <w:multiLevelType w:val="multilevel"/>
    <w:tmpl w:val="FE966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3"/>
  </w:num>
  <w:num w:numId="3">
    <w:abstractNumId w:val="24"/>
  </w:num>
  <w:num w:numId="4">
    <w:abstractNumId w:val="10"/>
  </w:num>
  <w:num w:numId="5">
    <w:abstractNumId w:val="35"/>
  </w:num>
  <w:num w:numId="6">
    <w:abstractNumId w:val="1"/>
  </w:num>
  <w:num w:numId="7">
    <w:abstractNumId w:val="5"/>
  </w:num>
  <w:num w:numId="8">
    <w:abstractNumId w:val="34"/>
  </w:num>
  <w:num w:numId="9">
    <w:abstractNumId w:val="31"/>
  </w:num>
  <w:num w:numId="10">
    <w:abstractNumId w:val="4"/>
  </w:num>
  <w:num w:numId="11">
    <w:abstractNumId w:val="37"/>
  </w:num>
  <w:num w:numId="12">
    <w:abstractNumId w:val="8"/>
  </w:num>
  <w:num w:numId="13">
    <w:abstractNumId w:val="25"/>
  </w:num>
  <w:num w:numId="14">
    <w:abstractNumId w:val="6"/>
  </w:num>
  <w:num w:numId="15">
    <w:abstractNumId w:val="2"/>
  </w:num>
  <w:num w:numId="16">
    <w:abstractNumId w:val="28"/>
  </w:num>
  <w:num w:numId="17">
    <w:abstractNumId w:val="38"/>
  </w:num>
  <w:num w:numId="18">
    <w:abstractNumId w:val="14"/>
  </w:num>
  <w:num w:numId="19">
    <w:abstractNumId w:val="17"/>
  </w:num>
  <w:num w:numId="20">
    <w:abstractNumId w:val="0"/>
  </w:num>
  <w:num w:numId="21">
    <w:abstractNumId w:val="11"/>
  </w:num>
  <w:num w:numId="22">
    <w:abstractNumId w:val="15"/>
  </w:num>
  <w:num w:numId="23">
    <w:abstractNumId w:val="36"/>
  </w:num>
  <w:num w:numId="24">
    <w:abstractNumId w:val="2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9"/>
  </w:num>
  <w:num w:numId="28">
    <w:abstractNumId w:val="20"/>
  </w:num>
  <w:num w:numId="29">
    <w:abstractNumId w:val="7"/>
  </w:num>
  <w:num w:numId="30">
    <w:abstractNumId w:val="22"/>
  </w:num>
  <w:num w:numId="31">
    <w:abstractNumId w:val="32"/>
  </w:num>
  <w:num w:numId="32">
    <w:abstractNumId w:val="12"/>
  </w:num>
  <w:num w:numId="33">
    <w:abstractNumId w:val="3"/>
  </w:num>
  <w:num w:numId="34">
    <w:abstractNumId w:val="21"/>
  </w:num>
  <w:num w:numId="35">
    <w:abstractNumId w:val="16"/>
  </w:num>
  <w:num w:numId="36">
    <w:abstractNumId w:val="23"/>
  </w:num>
  <w:num w:numId="37">
    <w:abstractNumId w:val="30"/>
  </w:num>
  <w:num w:numId="38">
    <w:abstractNumId w:val="18"/>
  </w:num>
  <w:num w:numId="39">
    <w:abstractNumId w:val="1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footnotePr>
    <w:footnote w:id="-1"/>
    <w:footnote w:id="0"/>
  </w:footnotePr>
  <w:endnotePr>
    <w:endnote w:id="-1"/>
    <w:endnote w:id="0"/>
  </w:endnotePr>
  <w:compat/>
  <w:rsids>
    <w:rsidRoot w:val="00655114"/>
    <w:rsid w:val="0000710C"/>
    <w:rsid w:val="00086EC9"/>
    <w:rsid w:val="000959EE"/>
    <w:rsid w:val="00097E77"/>
    <w:rsid w:val="000E3390"/>
    <w:rsid w:val="00107D9D"/>
    <w:rsid w:val="001D494C"/>
    <w:rsid w:val="001F453F"/>
    <w:rsid w:val="002444E7"/>
    <w:rsid w:val="00271B01"/>
    <w:rsid w:val="002C1EA3"/>
    <w:rsid w:val="002F183F"/>
    <w:rsid w:val="002F47D0"/>
    <w:rsid w:val="00397DA8"/>
    <w:rsid w:val="00402600"/>
    <w:rsid w:val="00435277"/>
    <w:rsid w:val="00485578"/>
    <w:rsid w:val="00495E19"/>
    <w:rsid w:val="00497DB3"/>
    <w:rsid w:val="004F7086"/>
    <w:rsid w:val="00560248"/>
    <w:rsid w:val="0057477A"/>
    <w:rsid w:val="0058172A"/>
    <w:rsid w:val="005A0953"/>
    <w:rsid w:val="005B65D1"/>
    <w:rsid w:val="005C779B"/>
    <w:rsid w:val="005F503E"/>
    <w:rsid w:val="00655114"/>
    <w:rsid w:val="006868B6"/>
    <w:rsid w:val="0072122D"/>
    <w:rsid w:val="007B3CC8"/>
    <w:rsid w:val="007D624E"/>
    <w:rsid w:val="00801FFD"/>
    <w:rsid w:val="00872CFB"/>
    <w:rsid w:val="008A1132"/>
    <w:rsid w:val="008F7E88"/>
    <w:rsid w:val="00934081"/>
    <w:rsid w:val="0094530D"/>
    <w:rsid w:val="00983698"/>
    <w:rsid w:val="00A1125A"/>
    <w:rsid w:val="00A315D1"/>
    <w:rsid w:val="00B0429A"/>
    <w:rsid w:val="00B67260"/>
    <w:rsid w:val="00B8023D"/>
    <w:rsid w:val="00BF7DF4"/>
    <w:rsid w:val="00C117C7"/>
    <w:rsid w:val="00CA5D1A"/>
    <w:rsid w:val="00D127CC"/>
    <w:rsid w:val="00D62ABB"/>
    <w:rsid w:val="00D869B4"/>
    <w:rsid w:val="00E721AD"/>
    <w:rsid w:val="00F04C5B"/>
    <w:rsid w:val="00F23257"/>
    <w:rsid w:val="00F551F2"/>
    <w:rsid w:val="00FA6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14"/>
  </w:style>
  <w:style w:type="paragraph" w:styleId="1">
    <w:name w:val="heading 1"/>
    <w:basedOn w:val="a"/>
    <w:next w:val="a"/>
    <w:link w:val="10"/>
    <w:uiPriority w:val="9"/>
    <w:qFormat/>
    <w:rsid w:val="00097E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7E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E7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97E77"/>
    <w:rPr>
      <w:rFonts w:asciiTheme="majorHAnsi" w:eastAsiaTheme="majorEastAsia" w:hAnsiTheme="majorHAnsi" w:cstheme="majorBidi"/>
      <w:b/>
      <w:bCs/>
      <w:color w:val="4F81BD" w:themeColor="accent1"/>
      <w:sz w:val="26"/>
      <w:szCs w:val="26"/>
    </w:rPr>
  </w:style>
  <w:style w:type="paragraph" w:styleId="a3">
    <w:name w:val="List Paragraph"/>
    <w:aliases w:val="Содержание. 2 уровень"/>
    <w:basedOn w:val="a"/>
    <w:link w:val="a4"/>
    <w:uiPriority w:val="34"/>
    <w:qFormat/>
    <w:rsid w:val="00655114"/>
    <w:pPr>
      <w:ind w:left="720"/>
      <w:contextualSpacing/>
    </w:pPr>
  </w:style>
  <w:style w:type="character" w:customStyle="1" w:styleId="a4">
    <w:name w:val="Абзац списка Знак"/>
    <w:aliases w:val="Содержание. 2 уровень Знак"/>
    <w:link w:val="a3"/>
    <w:uiPriority w:val="34"/>
    <w:qFormat/>
    <w:locked/>
    <w:rsid w:val="00655114"/>
  </w:style>
  <w:style w:type="table" w:styleId="a5">
    <w:name w:val="Table Grid"/>
    <w:basedOn w:val="a1"/>
    <w:rsid w:val="00655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6551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
    <w:basedOn w:val="a"/>
    <w:link w:val="a7"/>
    <w:uiPriority w:val="99"/>
    <w:qFormat/>
    <w:rsid w:val="00086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
    <w:link w:val="a6"/>
    <w:uiPriority w:val="99"/>
    <w:locked/>
    <w:rsid w:val="00086EC9"/>
    <w:rPr>
      <w:rFonts w:ascii="Times New Roman" w:eastAsia="Times New Roman" w:hAnsi="Times New Roman" w:cs="Times New Roman"/>
      <w:sz w:val="24"/>
      <w:szCs w:val="24"/>
      <w:lang w:eastAsia="ru-RU"/>
    </w:rPr>
  </w:style>
  <w:style w:type="character" w:customStyle="1" w:styleId="11">
    <w:name w:val="Заголовок №1_"/>
    <w:link w:val="12"/>
    <w:rsid w:val="00086EC9"/>
    <w:rPr>
      <w:sz w:val="17"/>
      <w:szCs w:val="17"/>
      <w:shd w:val="clear" w:color="auto" w:fill="FFFFFF"/>
    </w:rPr>
  </w:style>
  <w:style w:type="paragraph" w:customStyle="1" w:styleId="12">
    <w:name w:val="Заголовок №1"/>
    <w:basedOn w:val="a"/>
    <w:link w:val="11"/>
    <w:rsid w:val="00086EC9"/>
    <w:pPr>
      <w:shd w:val="clear" w:color="auto" w:fill="FFFFFF"/>
      <w:spacing w:after="180" w:line="0" w:lineRule="atLeast"/>
      <w:ind w:hanging="300"/>
      <w:outlineLvl w:val="0"/>
    </w:pPr>
    <w:rPr>
      <w:sz w:val="17"/>
      <w:szCs w:val="17"/>
      <w:shd w:val="clear" w:color="auto" w:fill="FFFFFF"/>
    </w:rPr>
  </w:style>
  <w:style w:type="paragraph" w:styleId="a8">
    <w:name w:val="Subtitle"/>
    <w:basedOn w:val="a"/>
    <w:link w:val="a9"/>
    <w:qFormat/>
    <w:rsid w:val="00097E77"/>
    <w:pPr>
      <w:spacing w:after="0" w:line="240" w:lineRule="auto"/>
    </w:pPr>
    <w:rPr>
      <w:rFonts w:ascii="Times New Roman" w:eastAsia="Times New Roman" w:hAnsi="Times New Roman" w:cs="Times New Roman"/>
      <w:sz w:val="24"/>
      <w:szCs w:val="20"/>
      <w:lang w:eastAsia="ru-RU"/>
    </w:rPr>
  </w:style>
  <w:style w:type="character" w:customStyle="1" w:styleId="a9">
    <w:name w:val="Подзаголовок Знак"/>
    <w:basedOn w:val="a0"/>
    <w:link w:val="a8"/>
    <w:rsid w:val="00097E77"/>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097E7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97E77"/>
  </w:style>
  <w:style w:type="paragraph" w:styleId="ac">
    <w:name w:val="footer"/>
    <w:basedOn w:val="a"/>
    <w:link w:val="ad"/>
    <w:uiPriority w:val="99"/>
    <w:unhideWhenUsed/>
    <w:rsid w:val="00097E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97E77"/>
  </w:style>
  <w:style w:type="table" w:customStyle="1" w:styleId="13">
    <w:name w:val="Сетка таблицы1"/>
    <w:basedOn w:val="a1"/>
    <w:next w:val="a5"/>
    <w:uiPriority w:val="59"/>
    <w:rsid w:val="00097E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бычный(для таблицы)"/>
    <w:basedOn w:val="a"/>
    <w:qFormat/>
    <w:rsid w:val="00097E77"/>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table" w:customStyle="1" w:styleId="TableStyle02">
    <w:name w:val="TableStyle02"/>
    <w:rsid w:val="00097E7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097E77"/>
    <w:pPr>
      <w:widowControl w:val="0"/>
      <w:autoSpaceDE w:val="0"/>
      <w:autoSpaceDN w:val="0"/>
      <w:spacing w:after="0" w:line="240" w:lineRule="auto"/>
    </w:pPr>
    <w:rPr>
      <w:rFonts w:ascii="Times New Roman" w:eastAsia="Times New Roman" w:hAnsi="Times New Roman" w:cs="Times New Roman"/>
    </w:rPr>
  </w:style>
  <w:style w:type="paragraph" w:styleId="af">
    <w:name w:val="Balloon Text"/>
    <w:basedOn w:val="a"/>
    <w:link w:val="af0"/>
    <w:uiPriority w:val="99"/>
    <w:semiHidden/>
    <w:unhideWhenUsed/>
    <w:rsid w:val="00097E7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97E77"/>
    <w:rPr>
      <w:rFonts w:ascii="Tahoma" w:hAnsi="Tahoma" w:cs="Tahoma"/>
      <w:sz w:val="16"/>
      <w:szCs w:val="16"/>
    </w:rPr>
  </w:style>
  <w:style w:type="table" w:customStyle="1" w:styleId="27">
    <w:name w:val="Сетка таблицы27"/>
    <w:basedOn w:val="a1"/>
    <w:next w:val="a5"/>
    <w:uiPriority w:val="59"/>
    <w:rsid w:val="0040260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14"/>
  </w:style>
  <w:style w:type="paragraph" w:styleId="1">
    <w:name w:val="heading 1"/>
    <w:basedOn w:val="a"/>
    <w:next w:val="a"/>
    <w:link w:val="10"/>
    <w:uiPriority w:val="9"/>
    <w:qFormat/>
    <w:rsid w:val="00097E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7E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E7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97E77"/>
    <w:rPr>
      <w:rFonts w:asciiTheme="majorHAnsi" w:eastAsiaTheme="majorEastAsia" w:hAnsiTheme="majorHAnsi" w:cstheme="majorBidi"/>
      <w:b/>
      <w:bCs/>
      <w:color w:val="4F81BD" w:themeColor="accent1"/>
      <w:sz w:val="26"/>
      <w:szCs w:val="26"/>
    </w:rPr>
  </w:style>
  <w:style w:type="paragraph" w:styleId="a3">
    <w:name w:val="List Paragraph"/>
    <w:aliases w:val="Содержание. 2 уровень"/>
    <w:basedOn w:val="a"/>
    <w:link w:val="a4"/>
    <w:uiPriority w:val="34"/>
    <w:qFormat/>
    <w:rsid w:val="00655114"/>
    <w:pPr>
      <w:ind w:left="720"/>
      <w:contextualSpacing/>
    </w:pPr>
  </w:style>
  <w:style w:type="character" w:customStyle="1" w:styleId="a4">
    <w:name w:val="Абзац списка Знак"/>
    <w:aliases w:val="Содержание. 2 уровень Знак"/>
    <w:link w:val="a3"/>
    <w:uiPriority w:val="34"/>
    <w:qFormat/>
    <w:locked/>
    <w:rsid w:val="00655114"/>
  </w:style>
  <w:style w:type="table" w:styleId="a5">
    <w:name w:val="Table Grid"/>
    <w:basedOn w:val="a1"/>
    <w:rsid w:val="00655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6551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
    <w:basedOn w:val="a"/>
    <w:link w:val="a7"/>
    <w:uiPriority w:val="99"/>
    <w:qFormat/>
    <w:rsid w:val="00086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
    <w:link w:val="a6"/>
    <w:uiPriority w:val="99"/>
    <w:locked/>
    <w:rsid w:val="00086EC9"/>
    <w:rPr>
      <w:rFonts w:ascii="Times New Roman" w:eastAsia="Times New Roman" w:hAnsi="Times New Roman" w:cs="Times New Roman"/>
      <w:sz w:val="24"/>
      <w:szCs w:val="24"/>
      <w:lang w:eastAsia="ru-RU"/>
    </w:rPr>
  </w:style>
  <w:style w:type="character" w:customStyle="1" w:styleId="11">
    <w:name w:val="Заголовок №1_"/>
    <w:link w:val="12"/>
    <w:rsid w:val="00086EC9"/>
    <w:rPr>
      <w:sz w:val="17"/>
      <w:szCs w:val="17"/>
      <w:shd w:val="clear" w:color="auto" w:fill="FFFFFF"/>
    </w:rPr>
  </w:style>
  <w:style w:type="paragraph" w:customStyle="1" w:styleId="12">
    <w:name w:val="Заголовок №1"/>
    <w:basedOn w:val="a"/>
    <w:link w:val="11"/>
    <w:rsid w:val="00086EC9"/>
    <w:pPr>
      <w:shd w:val="clear" w:color="auto" w:fill="FFFFFF"/>
      <w:spacing w:after="180" w:line="0" w:lineRule="atLeast"/>
      <w:ind w:hanging="300"/>
      <w:outlineLvl w:val="0"/>
    </w:pPr>
    <w:rPr>
      <w:sz w:val="17"/>
      <w:szCs w:val="17"/>
      <w:shd w:val="clear" w:color="auto" w:fill="FFFFFF"/>
    </w:rPr>
  </w:style>
  <w:style w:type="paragraph" w:styleId="a8">
    <w:name w:val="Subtitle"/>
    <w:basedOn w:val="a"/>
    <w:link w:val="a9"/>
    <w:qFormat/>
    <w:rsid w:val="00097E77"/>
    <w:pPr>
      <w:spacing w:after="0" w:line="240" w:lineRule="auto"/>
    </w:pPr>
    <w:rPr>
      <w:rFonts w:ascii="Times New Roman" w:eastAsia="Times New Roman" w:hAnsi="Times New Roman" w:cs="Times New Roman"/>
      <w:sz w:val="24"/>
      <w:szCs w:val="20"/>
      <w:lang w:eastAsia="ru-RU"/>
    </w:rPr>
  </w:style>
  <w:style w:type="character" w:customStyle="1" w:styleId="a9">
    <w:name w:val="Подзаголовок Знак"/>
    <w:basedOn w:val="a0"/>
    <w:link w:val="a8"/>
    <w:rsid w:val="00097E77"/>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097E7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97E77"/>
  </w:style>
  <w:style w:type="paragraph" w:styleId="ac">
    <w:name w:val="footer"/>
    <w:basedOn w:val="a"/>
    <w:link w:val="ad"/>
    <w:uiPriority w:val="99"/>
    <w:unhideWhenUsed/>
    <w:rsid w:val="00097E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97E77"/>
  </w:style>
  <w:style w:type="table" w:customStyle="1" w:styleId="13">
    <w:name w:val="Сетка таблицы1"/>
    <w:basedOn w:val="a1"/>
    <w:next w:val="a5"/>
    <w:uiPriority w:val="59"/>
    <w:rsid w:val="00097E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бычный(для таблицы)"/>
    <w:basedOn w:val="a"/>
    <w:qFormat/>
    <w:rsid w:val="00097E77"/>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table" w:customStyle="1" w:styleId="TableStyle02">
    <w:name w:val="TableStyle02"/>
    <w:rsid w:val="00097E7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097E77"/>
    <w:pPr>
      <w:widowControl w:val="0"/>
      <w:autoSpaceDE w:val="0"/>
      <w:autoSpaceDN w:val="0"/>
      <w:spacing w:after="0" w:line="240" w:lineRule="auto"/>
    </w:pPr>
    <w:rPr>
      <w:rFonts w:ascii="Times New Roman" w:eastAsia="Times New Roman" w:hAnsi="Times New Roman" w:cs="Times New Roman"/>
    </w:rPr>
  </w:style>
  <w:style w:type="paragraph" w:styleId="af">
    <w:name w:val="Balloon Text"/>
    <w:basedOn w:val="a"/>
    <w:link w:val="af0"/>
    <w:uiPriority w:val="99"/>
    <w:semiHidden/>
    <w:unhideWhenUsed/>
    <w:rsid w:val="00097E7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97E77"/>
    <w:rPr>
      <w:rFonts w:ascii="Tahoma" w:hAnsi="Tahoma" w:cs="Tahoma"/>
      <w:sz w:val="16"/>
      <w:szCs w:val="16"/>
    </w:rPr>
  </w:style>
  <w:style w:type="table" w:customStyle="1" w:styleId="27">
    <w:name w:val="Сетка таблицы27"/>
    <w:basedOn w:val="a1"/>
    <w:next w:val="a5"/>
    <w:uiPriority w:val="59"/>
    <w:rsid w:val="0040260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4625059">
      <w:bodyDiv w:val="1"/>
      <w:marLeft w:val="0"/>
      <w:marRight w:val="0"/>
      <w:marTop w:val="0"/>
      <w:marBottom w:val="0"/>
      <w:divBdr>
        <w:top w:val="none" w:sz="0" w:space="0" w:color="auto"/>
        <w:left w:val="none" w:sz="0" w:space="0" w:color="auto"/>
        <w:bottom w:val="none" w:sz="0" w:space="0" w:color="auto"/>
        <w:right w:val="none" w:sz="0" w:space="0" w:color="auto"/>
      </w:divBdr>
    </w:div>
    <w:div w:id="409691079">
      <w:bodyDiv w:val="1"/>
      <w:marLeft w:val="0"/>
      <w:marRight w:val="0"/>
      <w:marTop w:val="0"/>
      <w:marBottom w:val="0"/>
      <w:divBdr>
        <w:top w:val="none" w:sz="0" w:space="0" w:color="auto"/>
        <w:left w:val="none" w:sz="0" w:space="0" w:color="auto"/>
        <w:bottom w:val="none" w:sz="0" w:space="0" w:color="auto"/>
        <w:right w:val="none" w:sz="0" w:space="0" w:color="auto"/>
      </w:divBdr>
    </w:div>
    <w:div w:id="714235816">
      <w:bodyDiv w:val="1"/>
      <w:marLeft w:val="0"/>
      <w:marRight w:val="0"/>
      <w:marTop w:val="0"/>
      <w:marBottom w:val="0"/>
      <w:divBdr>
        <w:top w:val="none" w:sz="0" w:space="0" w:color="auto"/>
        <w:left w:val="none" w:sz="0" w:space="0" w:color="auto"/>
        <w:bottom w:val="none" w:sz="0" w:space="0" w:color="auto"/>
        <w:right w:val="none" w:sz="0" w:space="0" w:color="auto"/>
      </w:divBdr>
      <w:divsChild>
        <w:div w:id="1929608160">
          <w:marLeft w:val="0"/>
          <w:marRight w:val="0"/>
          <w:marTop w:val="0"/>
          <w:marBottom w:val="0"/>
          <w:divBdr>
            <w:top w:val="none" w:sz="0" w:space="0" w:color="auto"/>
            <w:left w:val="none" w:sz="0" w:space="0" w:color="auto"/>
            <w:bottom w:val="none" w:sz="0" w:space="0" w:color="auto"/>
            <w:right w:val="none" w:sz="0" w:space="0" w:color="auto"/>
          </w:divBdr>
          <w:divsChild>
            <w:div w:id="1329988584">
              <w:marLeft w:val="0"/>
              <w:marRight w:val="0"/>
              <w:marTop w:val="0"/>
              <w:marBottom w:val="0"/>
              <w:divBdr>
                <w:top w:val="none" w:sz="0" w:space="0" w:color="auto"/>
                <w:left w:val="none" w:sz="0" w:space="0" w:color="auto"/>
                <w:bottom w:val="none" w:sz="0" w:space="0" w:color="auto"/>
                <w:right w:val="none" w:sz="0" w:space="0" w:color="auto"/>
              </w:divBdr>
            </w:div>
          </w:divsChild>
        </w:div>
        <w:div w:id="1529832446">
          <w:marLeft w:val="0"/>
          <w:marRight w:val="0"/>
          <w:marTop w:val="0"/>
          <w:marBottom w:val="1200"/>
          <w:divBdr>
            <w:top w:val="none" w:sz="0" w:space="0" w:color="auto"/>
            <w:left w:val="none" w:sz="0" w:space="0" w:color="auto"/>
            <w:bottom w:val="none" w:sz="0" w:space="0" w:color="auto"/>
            <w:right w:val="single" w:sz="6" w:space="31" w:color="DDDDDD"/>
          </w:divBdr>
          <w:divsChild>
            <w:div w:id="1912811826">
              <w:marLeft w:val="0"/>
              <w:marRight w:val="0"/>
              <w:marTop w:val="0"/>
              <w:marBottom w:val="0"/>
              <w:divBdr>
                <w:top w:val="none" w:sz="0" w:space="0" w:color="auto"/>
                <w:left w:val="none" w:sz="0" w:space="0" w:color="auto"/>
                <w:bottom w:val="none" w:sz="0" w:space="0" w:color="auto"/>
                <w:right w:val="none" w:sz="0" w:space="0" w:color="auto"/>
              </w:divBdr>
              <w:divsChild>
                <w:div w:id="208225591">
                  <w:marLeft w:val="0"/>
                  <w:marRight w:val="0"/>
                  <w:marTop w:val="0"/>
                  <w:marBottom w:val="0"/>
                  <w:divBdr>
                    <w:top w:val="none" w:sz="0" w:space="0" w:color="auto"/>
                    <w:left w:val="none" w:sz="0" w:space="0" w:color="auto"/>
                    <w:bottom w:val="none" w:sz="0" w:space="0" w:color="auto"/>
                    <w:right w:val="none" w:sz="0" w:space="0" w:color="auto"/>
                  </w:divBdr>
                  <w:divsChild>
                    <w:div w:id="383138610">
                      <w:marLeft w:val="0"/>
                      <w:marRight w:val="0"/>
                      <w:marTop w:val="0"/>
                      <w:marBottom w:val="0"/>
                      <w:divBdr>
                        <w:top w:val="none" w:sz="0" w:space="0" w:color="auto"/>
                        <w:left w:val="none" w:sz="0" w:space="0" w:color="auto"/>
                        <w:bottom w:val="none" w:sz="0" w:space="0" w:color="auto"/>
                        <w:right w:val="none" w:sz="0" w:space="0" w:color="auto"/>
                      </w:divBdr>
                      <w:divsChild>
                        <w:div w:id="1692487809">
                          <w:marLeft w:val="0"/>
                          <w:marRight w:val="0"/>
                          <w:marTop w:val="375"/>
                          <w:marBottom w:val="375"/>
                          <w:divBdr>
                            <w:top w:val="none" w:sz="0" w:space="15" w:color="F2254F"/>
                            <w:left w:val="none" w:sz="0" w:space="15" w:color="F2254F"/>
                            <w:bottom w:val="none" w:sz="0" w:space="0" w:color="F2254F"/>
                            <w:right w:val="none" w:sz="0" w:space="15" w:color="F2254F"/>
                          </w:divBdr>
                          <w:divsChild>
                            <w:div w:id="1901403878">
                              <w:marLeft w:val="0"/>
                              <w:marRight w:val="0"/>
                              <w:marTop w:val="0"/>
                              <w:marBottom w:val="0"/>
                              <w:divBdr>
                                <w:top w:val="none" w:sz="0" w:space="0" w:color="auto"/>
                                <w:left w:val="none" w:sz="0" w:space="0" w:color="auto"/>
                                <w:bottom w:val="none" w:sz="0" w:space="0" w:color="auto"/>
                                <w:right w:val="none" w:sz="0" w:space="0" w:color="auto"/>
                              </w:divBdr>
                              <w:divsChild>
                                <w:div w:id="2075154359">
                                  <w:marLeft w:val="0"/>
                                  <w:marRight w:val="0"/>
                                  <w:marTop w:val="0"/>
                                  <w:marBottom w:val="75"/>
                                  <w:divBdr>
                                    <w:top w:val="none" w:sz="0" w:space="0" w:color="auto"/>
                                    <w:left w:val="none" w:sz="0" w:space="0" w:color="auto"/>
                                    <w:bottom w:val="none" w:sz="0" w:space="0" w:color="auto"/>
                                    <w:right w:val="none" w:sz="0" w:space="0" w:color="auto"/>
                                  </w:divBdr>
                                </w:div>
                                <w:div w:id="618266854">
                                  <w:marLeft w:val="0"/>
                                  <w:marRight w:val="0"/>
                                  <w:marTop w:val="0"/>
                                  <w:marBottom w:val="90"/>
                                  <w:divBdr>
                                    <w:top w:val="none" w:sz="0" w:space="0" w:color="auto"/>
                                    <w:left w:val="none" w:sz="0" w:space="0" w:color="auto"/>
                                    <w:bottom w:val="none" w:sz="0" w:space="0" w:color="auto"/>
                                    <w:right w:val="none" w:sz="0" w:space="0" w:color="auto"/>
                                  </w:divBdr>
                                </w:div>
                              </w:divsChild>
                            </w:div>
                            <w:div w:id="1820338038">
                              <w:marLeft w:val="0"/>
                              <w:marRight w:val="0"/>
                              <w:marTop w:val="0"/>
                              <w:marBottom w:val="0"/>
                              <w:divBdr>
                                <w:top w:val="none" w:sz="0" w:space="0" w:color="auto"/>
                                <w:left w:val="none" w:sz="0" w:space="0" w:color="auto"/>
                                <w:bottom w:val="none" w:sz="0" w:space="0" w:color="auto"/>
                                <w:right w:val="none" w:sz="0" w:space="0" w:color="auto"/>
                              </w:divBdr>
                              <w:divsChild>
                                <w:div w:id="673191854">
                                  <w:marLeft w:val="0"/>
                                  <w:marRight w:val="0"/>
                                  <w:marTop w:val="0"/>
                                  <w:marBottom w:val="0"/>
                                  <w:divBdr>
                                    <w:top w:val="none" w:sz="0" w:space="0" w:color="auto"/>
                                    <w:left w:val="none" w:sz="0" w:space="0" w:color="auto"/>
                                    <w:bottom w:val="none" w:sz="0" w:space="0" w:color="auto"/>
                                    <w:right w:val="none" w:sz="0" w:space="0" w:color="auto"/>
                                  </w:divBdr>
                                  <w:divsChild>
                                    <w:div w:id="1561938302">
                                      <w:marLeft w:val="0"/>
                                      <w:marRight w:val="0"/>
                                      <w:marTop w:val="0"/>
                                      <w:marBottom w:val="0"/>
                                      <w:divBdr>
                                        <w:top w:val="none" w:sz="0" w:space="0" w:color="auto"/>
                                        <w:left w:val="none" w:sz="0" w:space="0" w:color="auto"/>
                                        <w:bottom w:val="none" w:sz="0" w:space="0" w:color="auto"/>
                                        <w:right w:val="none" w:sz="0" w:space="0" w:color="auto"/>
                                      </w:divBdr>
                                    </w:div>
                                    <w:div w:id="1488283426">
                                      <w:marLeft w:val="0"/>
                                      <w:marRight w:val="0"/>
                                      <w:marTop w:val="0"/>
                                      <w:marBottom w:val="0"/>
                                      <w:divBdr>
                                        <w:top w:val="none" w:sz="0" w:space="0" w:color="auto"/>
                                        <w:left w:val="none" w:sz="0" w:space="0" w:color="auto"/>
                                        <w:bottom w:val="none" w:sz="0" w:space="0" w:color="auto"/>
                                        <w:right w:val="none" w:sz="0" w:space="0" w:color="auto"/>
                                      </w:divBdr>
                                      <w:divsChild>
                                        <w:div w:id="1178546832">
                                          <w:marLeft w:val="0"/>
                                          <w:marRight w:val="0"/>
                                          <w:marTop w:val="0"/>
                                          <w:marBottom w:val="0"/>
                                          <w:divBdr>
                                            <w:top w:val="none" w:sz="0" w:space="0" w:color="auto"/>
                                            <w:left w:val="none" w:sz="0" w:space="0" w:color="auto"/>
                                            <w:bottom w:val="none" w:sz="0" w:space="0" w:color="auto"/>
                                            <w:right w:val="none" w:sz="0" w:space="0" w:color="auto"/>
                                          </w:divBdr>
                                          <w:divsChild>
                                            <w:div w:id="924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0344">
                                      <w:marLeft w:val="0"/>
                                      <w:marRight w:val="0"/>
                                      <w:marTop w:val="0"/>
                                      <w:marBottom w:val="0"/>
                                      <w:divBdr>
                                        <w:top w:val="none" w:sz="0" w:space="0" w:color="auto"/>
                                        <w:left w:val="none" w:sz="0" w:space="0" w:color="auto"/>
                                        <w:bottom w:val="none" w:sz="0" w:space="0" w:color="auto"/>
                                        <w:right w:val="none" w:sz="0" w:space="0" w:color="auto"/>
                                      </w:divBdr>
                                      <w:divsChild>
                                        <w:div w:id="133956581">
                                          <w:marLeft w:val="0"/>
                                          <w:marRight w:val="0"/>
                                          <w:marTop w:val="0"/>
                                          <w:marBottom w:val="0"/>
                                          <w:divBdr>
                                            <w:top w:val="none" w:sz="0" w:space="0" w:color="auto"/>
                                            <w:left w:val="none" w:sz="0" w:space="0" w:color="auto"/>
                                            <w:bottom w:val="none" w:sz="0" w:space="0" w:color="auto"/>
                                            <w:right w:val="none" w:sz="0" w:space="0" w:color="auto"/>
                                          </w:divBdr>
                                          <w:divsChild>
                                            <w:div w:id="8966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6725">
                              <w:marLeft w:val="0"/>
                              <w:marRight w:val="0"/>
                              <w:marTop w:val="0"/>
                              <w:marBottom w:val="0"/>
                              <w:divBdr>
                                <w:top w:val="none" w:sz="0" w:space="0" w:color="auto"/>
                                <w:left w:val="none" w:sz="0" w:space="0" w:color="auto"/>
                                <w:bottom w:val="none" w:sz="0" w:space="0" w:color="auto"/>
                                <w:right w:val="none" w:sz="0" w:space="0" w:color="auto"/>
                              </w:divBdr>
                              <w:divsChild>
                                <w:div w:id="865286943">
                                  <w:marLeft w:val="0"/>
                                  <w:marRight w:val="0"/>
                                  <w:marTop w:val="0"/>
                                  <w:marBottom w:val="0"/>
                                  <w:divBdr>
                                    <w:top w:val="none" w:sz="0" w:space="0" w:color="auto"/>
                                    <w:left w:val="none" w:sz="0" w:space="0" w:color="auto"/>
                                    <w:bottom w:val="none" w:sz="0" w:space="0" w:color="auto"/>
                                    <w:right w:val="none" w:sz="0" w:space="0" w:color="auto"/>
                                  </w:divBdr>
                                  <w:divsChild>
                                    <w:div w:id="1939412212">
                                      <w:marLeft w:val="0"/>
                                      <w:marRight w:val="-15"/>
                                      <w:marTop w:val="0"/>
                                      <w:marBottom w:val="0"/>
                                      <w:divBdr>
                                        <w:top w:val="single" w:sz="6" w:space="0" w:color="D6D6D6"/>
                                        <w:left w:val="single" w:sz="6" w:space="0" w:color="D6D6D6"/>
                                        <w:bottom w:val="single" w:sz="6" w:space="0" w:color="D6D6D6"/>
                                        <w:right w:val="single" w:sz="6" w:space="0" w:color="D6D6D6"/>
                                      </w:divBdr>
                                    </w:div>
                                    <w:div w:id="1796942235">
                                      <w:marLeft w:val="0"/>
                                      <w:marRight w:val="0"/>
                                      <w:marTop w:val="0"/>
                                      <w:marBottom w:val="0"/>
                                      <w:divBdr>
                                        <w:top w:val="single" w:sz="6" w:space="0" w:color="D6D6D6"/>
                                        <w:left w:val="single" w:sz="6" w:space="0" w:color="D6D6D6"/>
                                        <w:bottom w:val="single" w:sz="6" w:space="0" w:color="D6D6D6"/>
                                        <w:right w:val="single" w:sz="6" w:space="0" w:color="D6D6D6"/>
                                      </w:divBdr>
                                    </w:div>
                                  </w:divsChild>
                                </w:div>
                                <w:div w:id="1029406242">
                                  <w:marLeft w:val="0"/>
                                  <w:marRight w:val="0"/>
                                  <w:marTop w:val="150"/>
                                  <w:marBottom w:val="0"/>
                                  <w:divBdr>
                                    <w:top w:val="none" w:sz="0" w:space="0" w:color="auto"/>
                                    <w:left w:val="none" w:sz="0" w:space="0" w:color="auto"/>
                                    <w:bottom w:val="none" w:sz="0" w:space="0" w:color="auto"/>
                                    <w:right w:val="none" w:sz="0" w:space="0" w:color="auto"/>
                                  </w:divBdr>
                                  <w:divsChild>
                                    <w:div w:id="1801269173">
                                      <w:marLeft w:val="0"/>
                                      <w:marRight w:val="0"/>
                                      <w:marTop w:val="0"/>
                                      <w:marBottom w:val="0"/>
                                      <w:divBdr>
                                        <w:top w:val="none" w:sz="0" w:space="0" w:color="auto"/>
                                        <w:left w:val="none" w:sz="0" w:space="0" w:color="auto"/>
                                        <w:bottom w:val="none" w:sz="0" w:space="0" w:color="auto"/>
                                        <w:right w:val="none" w:sz="0" w:space="0" w:color="auto"/>
                                      </w:divBdr>
                                      <w:divsChild>
                                        <w:div w:id="7112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10549">
                                  <w:marLeft w:val="0"/>
                                  <w:marRight w:val="0"/>
                                  <w:marTop w:val="0"/>
                                  <w:marBottom w:val="0"/>
                                  <w:divBdr>
                                    <w:top w:val="none" w:sz="0" w:space="0" w:color="auto"/>
                                    <w:left w:val="none" w:sz="0" w:space="0" w:color="auto"/>
                                    <w:bottom w:val="none" w:sz="0" w:space="0" w:color="auto"/>
                                    <w:right w:val="none" w:sz="0" w:space="0" w:color="auto"/>
                                  </w:divBdr>
                                </w:div>
                              </w:divsChild>
                            </w:div>
                            <w:div w:id="1897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386828">
      <w:bodyDiv w:val="1"/>
      <w:marLeft w:val="0"/>
      <w:marRight w:val="0"/>
      <w:marTop w:val="0"/>
      <w:marBottom w:val="0"/>
      <w:divBdr>
        <w:top w:val="none" w:sz="0" w:space="0" w:color="auto"/>
        <w:left w:val="none" w:sz="0" w:space="0" w:color="auto"/>
        <w:bottom w:val="none" w:sz="0" w:space="0" w:color="auto"/>
        <w:right w:val="none" w:sz="0" w:space="0" w:color="auto"/>
      </w:divBdr>
    </w:div>
    <w:div w:id="1295676955">
      <w:bodyDiv w:val="1"/>
      <w:marLeft w:val="0"/>
      <w:marRight w:val="0"/>
      <w:marTop w:val="0"/>
      <w:marBottom w:val="0"/>
      <w:divBdr>
        <w:top w:val="none" w:sz="0" w:space="0" w:color="auto"/>
        <w:left w:val="none" w:sz="0" w:space="0" w:color="auto"/>
        <w:bottom w:val="none" w:sz="0" w:space="0" w:color="auto"/>
        <w:right w:val="none" w:sz="0" w:space="0" w:color="auto"/>
      </w:divBdr>
      <w:divsChild>
        <w:div w:id="980421872">
          <w:marLeft w:val="0"/>
          <w:marRight w:val="0"/>
          <w:marTop w:val="0"/>
          <w:marBottom w:val="0"/>
          <w:divBdr>
            <w:top w:val="none" w:sz="0" w:space="0" w:color="auto"/>
            <w:left w:val="single" w:sz="24" w:space="0" w:color="BB8888"/>
            <w:bottom w:val="none" w:sz="0" w:space="0" w:color="auto"/>
            <w:right w:val="none" w:sz="0" w:space="0" w:color="auto"/>
          </w:divBdr>
          <w:divsChild>
            <w:div w:id="395708792">
              <w:marLeft w:val="0"/>
              <w:marRight w:val="0"/>
              <w:marTop w:val="0"/>
              <w:marBottom w:val="0"/>
              <w:divBdr>
                <w:top w:val="none" w:sz="0" w:space="0" w:color="auto"/>
                <w:left w:val="none" w:sz="0" w:space="0" w:color="auto"/>
                <w:bottom w:val="none" w:sz="0" w:space="0" w:color="auto"/>
                <w:right w:val="none" w:sz="0" w:space="0" w:color="auto"/>
              </w:divBdr>
            </w:div>
            <w:div w:id="1401634281">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673875974">
              <w:marLeft w:val="0"/>
              <w:marRight w:val="0"/>
              <w:marTop w:val="0"/>
              <w:marBottom w:val="0"/>
              <w:divBdr>
                <w:top w:val="none" w:sz="0" w:space="0" w:color="auto"/>
                <w:left w:val="single" w:sz="18" w:space="6" w:color="66FF66"/>
                <w:bottom w:val="none" w:sz="0" w:space="0" w:color="auto"/>
                <w:right w:val="none" w:sz="0" w:space="0" w:color="auto"/>
              </w:divBdr>
            </w:div>
            <w:div w:id="1199463896">
              <w:marLeft w:val="0"/>
              <w:marRight w:val="0"/>
              <w:marTop w:val="0"/>
              <w:marBottom w:val="0"/>
              <w:divBdr>
                <w:top w:val="none" w:sz="0" w:space="0" w:color="auto"/>
                <w:left w:val="single" w:sz="18" w:space="6" w:color="66FF66"/>
                <w:bottom w:val="none" w:sz="0" w:space="0" w:color="auto"/>
                <w:right w:val="none" w:sz="0" w:space="0" w:color="auto"/>
              </w:divBdr>
            </w:div>
            <w:div w:id="1373190032">
              <w:marLeft w:val="0"/>
              <w:marRight w:val="0"/>
              <w:marTop w:val="0"/>
              <w:marBottom w:val="0"/>
              <w:divBdr>
                <w:top w:val="none" w:sz="0" w:space="0" w:color="auto"/>
                <w:left w:val="none" w:sz="0" w:space="0" w:color="auto"/>
                <w:bottom w:val="none" w:sz="0" w:space="0" w:color="auto"/>
                <w:right w:val="none" w:sz="0" w:space="0" w:color="auto"/>
              </w:divBdr>
            </w:div>
          </w:divsChild>
        </w:div>
        <w:div w:id="1586527393">
          <w:marLeft w:val="0"/>
          <w:marRight w:val="0"/>
          <w:marTop w:val="0"/>
          <w:marBottom w:val="0"/>
          <w:divBdr>
            <w:top w:val="none" w:sz="0" w:space="0" w:color="auto"/>
            <w:left w:val="none" w:sz="0" w:space="0" w:color="auto"/>
            <w:bottom w:val="none" w:sz="0" w:space="0" w:color="auto"/>
            <w:right w:val="none" w:sz="0" w:space="0" w:color="auto"/>
          </w:divBdr>
          <w:divsChild>
            <w:div w:id="660889135">
              <w:marLeft w:val="0"/>
              <w:marRight w:val="0"/>
              <w:marTop w:val="0"/>
              <w:marBottom w:val="0"/>
              <w:divBdr>
                <w:top w:val="none" w:sz="0" w:space="0" w:color="auto"/>
                <w:left w:val="single" w:sz="18" w:space="6" w:color="66FF66"/>
                <w:bottom w:val="none" w:sz="0" w:space="0" w:color="auto"/>
                <w:right w:val="none" w:sz="0" w:space="0" w:color="auto"/>
              </w:divBdr>
            </w:div>
          </w:divsChild>
        </w:div>
      </w:divsChild>
    </w:div>
    <w:div w:id="1384866039">
      <w:bodyDiv w:val="1"/>
      <w:marLeft w:val="0"/>
      <w:marRight w:val="0"/>
      <w:marTop w:val="0"/>
      <w:marBottom w:val="0"/>
      <w:divBdr>
        <w:top w:val="none" w:sz="0" w:space="0" w:color="auto"/>
        <w:left w:val="none" w:sz="0" w:space="0" w:color="auto"/>
        <w:bottom w:val="none" w:sz="0" w:space="0" w:color="auto"/>
        <w:right w:val="none" w:sz="0" w:space="0" w:color="auto"/>
      </w:divBdr>
    </w:div>
    <w:div w:id="1436751951">
      <w:bodyDiv w:val="1"/>
      <w:marLeft w:val="0"/>
      <w:marRight w:val="0"/>
      <w:marTop w:val="0"/>
      <w:marBottom w:val="0"/>
      <w:divBdr>
        <w:top w:val="none" w:sz="0" w:space="0" w:color="auto"/>
        <w:left w:val="none" w:sz="0" w:space="0" w:color="auto"/>
        <w:bottom w:val="none" w:sz="0" w:space="0" w:color="auto"/>
        <w:right w:val="none" w:sz="0" w:space="0" w:color="auto"/>
      </w:divBdr>
    </w:div>
    <w:div w:id="1729495850">
      <w:bodyDiv w:val="1"/>
      <w:marLeft w:val="0"/>
      <w:marRight w:val="0"/>
      <w:marTop w:val="0"/>
      <w:marBottom w:val="0"/>
      <w:divBdr>
        <w:top w:val="none" w:sz="0" w:space="0" w:color="auto"/>
        <w:left w:val="none" w:sz="0" w:space="0" w:color="auto"/>
        <w:bottom w:val="none" w:sz="0" w:space="0" w:color="auto"/>
        <w:right w:val="none" w:sz="0" w:space="0" w:color="auto"/>
      </w:divBdr>
      <w:divsChild>
        <w:div w:id="811144012">
          <w:marLeft w:val="0"/>
          <w:marRight w:val="0"/>
          <w:marTop w:val="0"/>
          <w:marBottom w:val="0"/>
          <w:divBdr>
            <w:top w:val="none" w:sz="0" w:space="0" w:color="auto"/>
            <w:left w:val="none" w:sz="0" w:space="0" w:color="auto"/>
            <w:bottom w:val="none" w:sz="0" w:space="0" w:color="auto"/>
            <w:right w:val="none" w:sz="0" w:space="0" w:color="auto"/>
          </w:divBdr>
        </w:div>
      </w:divsChild>
    </w:div>
    <w:div w:id="18278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5615</Words>
  <Characters>32006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БашироваЕС</cp:lastModifiedBy>
  <cp:revision>17</cp:revision>
  <dcterms:created xsi:type="dcterms:W3CDTF">2022-03-17T17:56:00Z</dcterms:created>
  <dcterms:modified xsi:type="dcterms:W3CDTF">2023-06-07T13:05:00Z</dcterms:modified>
</cp:coreProperties>
</file>