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D8" w:rsidRPr="00966198" w:rsidRDefault="004A59D8" w:rsidP="004A59D8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9.4.25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4A59D8" w:rsidRPr="00966198" w:rsidRDefault="004A59D8" w:rsidP="004A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A59D8" w:rsidRDefault="004A59D8" w:rsidP="004A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4A59D8" w:rsidRPr="00966198" w:rsidRDefault="004A59D8" w:rsidP="004A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4A59D8" w:rsidRPr="00966198" w:rsidRDefault="004A59D8" w:rsidP="004A59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9D8" w:rsidRPr="00966198" w:rsidRDefault="004A59D8" w:rsidP="004A59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9D8" w:rsidRPr="00966198" w:rsidRDefault="004A59D8" w:rsidP="004A59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9D8" w:rsidRPr="00966198" w:rsidRDefault="004A59D8" w:rsidP="004A59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9D8" w:rsidRPr="00966198" w:rsidRDefault="004A59D8" w:rsidP="004A59D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59D8" w:rsidRPr="00737FF5" w:rsidRDefault="004A59D8" w:rsidP="004A59D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4A59D8" w:rsidRPr="00737FF5" w:rsidRDefault="004A59D8" w:rsidP="004A59D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2E3350" w:rsidRPr="006B6D4D" w:rsidRDefault="002E3350" w:rsidP="00CB032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6B6D4D">
        <w:rPr>
          <w:rFonts w:ascii="Times New Roman" w:hAnsi="Times New Roman" w:cs="Times New Roman"/>
          <w:b/>
          <w:bCs/>
          <w:sz w:val="40"/>
          <w:szCs w:val="28"/>
        </w:rPr>
        <w:t xml:space="preserve">ФОНД ОЦЕНОЧНЫХ СРЕДСТВ </w:t>
      </w:r>
    </w:p>
    <w:p w:rsidR="002E3350" w:rsidRPr="006B6D4D" w:rsidRDefault="000B1F6C" w:rsidP="00CB03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по профессиональному модулю</w:t>
      </w: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346F0" w:rsidRPr="00E346F0" w:rsidRDefault="00E346F0" w:rsidP="00E346F0">
      <w:pPr>
        <w:pStyle w:val="8"/>
        <w:spacing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346F0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2E3350" w:rsidRPr="006B6D4D" w:rsidRDefault="002E3350" w:rsidP="00E346F0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B6D4D">
        <w:rPr>
          <w:rFonts w:ascii="Times New Roman" w:hAnsi="Times New Roman" w:cs="Times New Roman"/>
          <w:sz w:val="32"/>
          <w:szCs w:val="28"/>
        </w:rPr>
        <w:t>по программе подготовки специалистов среднего звена</w:t>
      </w:r>
    </w:p>
    <w:p w:rsidR="002E3350" w:rsidRPr="006B6D4D" w:rsidRDefault="002E3350" w:rsidP="00CB0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F28" w:rsidRPr="006B6D4D" w:rsidRDefault="00507F28" w:rsidP="00507F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6B6D4D">
        <w:rPr>
          <w:rFonts w:ascii="Times New Roman" w:hAnsi="Times New Roman" w:cs="Times New Roman"/>
          <w:sz w:val="32"/>
          <w:szCs w:val="36"/>
        </w:rPr>
        <w:t xml:space="preserve">23.02.01 Организация перевозок и управление на транспорте </w:t>
      </w:r>
    </w:p>
    <w:p w:rsidR="002E3350" w:rsidRPr="006B6D4D" w:rsidRDefault="00507F28" w:rsidP="00507F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6D4D">
        <w:rPr>
          <w:rFonts w:ascii="Times New Roman" w:hAnsi="Times New Roman" w:cs="Times New Roman"/>
          <w:sz w:val="32"/>
          <w:szCs w:val="36"/>
        </w:rPr>
        <w:t>(по видам)</w:t>
      </w: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2E3350" w:rsidRPr="006B6D4D" w:rsidRDefault="002E3350" w:rsidP="00CB03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6"/>
        </w:rPr>
      </w:pPr>
      <w:r w:rsidRPr="006B6D4D">
        <w:rPr>
          <w:rFonts w:ascii="Times New Roman" w:hAnsi="Times New Roman" w:cs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50" w:rsidRPr="006B6D4D" w:rsidRDefault="002E3350" w:rsidP="00CB032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E3350" w:rsidRPr="006B6D4D" w:rsidRDefault="002E3350" w:rsidP="00CB032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E3350" w:rsidRPr="006B6D4D" w:rsidRDefault="002E3350" w:rsidP="00CB0328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B6D4D">
        <w:rPr>
          <w:rFonts w:ascii="Times New Roman" w:hAnsi="Times New Roman" w:cs="Times New Roman"/>
          <w:i/>
          <w:sz w:val="28"/>
          <w:szCs w:val="24"/>
        </w:rPr>
        <w:t>очная, заочная форма обучения</w:t>
      </w: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E3350" w:rsidRPr="006B6D4D" w:rsidRDefault="002E3350" w:rsidP="00CB03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A59D8" w:rsidRDefault="004A59D8" w:rsidP="00216B07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59D8" w:rsidRDefault="004A59D8" w:rsidP="00216B07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59D8" w:rsidRDefault="004A59D8" w:rsidP="00216B07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59D8" w:rsidRDefault="004A59D8" w:rsidP="00216B07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59D8" w:rsidRDefault="004A59D8" w:rsidP="00216B07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6B07" w:rsidRPr="006B6D4D" w:rsidRDefault="002E3350" w:rsidP="00216B07">
      <w:pPr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B6D4D">
        <w:rPr>
          <w:rFonts w:ascii="Times New Roman" w:hAnsi="Times New Roman" w:cs="Times New Roman"/>
          <w:sz w:val="28"/>
        </w:rPr>
        <w:t>20</w:t>
      </w:r>
      <w:r w:rsidR="00213208">
        <w:rPr>
          <w:rFonts w:ascii="Times New Roman" w:hAnsi="Times New Roman" w:cs="Times New Roman"/>
          <w:sz w:val="28"/>
        </w:rPr>
        <w:t>2</w:t>
      </w:r>
      <w:r w:rsidR="000E6952">
        <w:rPr>
          <w:rFonts w:ascii="Times New Roman" w:hAnsi="Times New Roman" w:cs="Times New Roman"/>
          <w:sz w:val="28"/>
        </w:rPr>
        <w:t>2</w:t>
      </w:r>
    </w:p>
    <w:p w:rsidR="004A59D8" w:rsidRPr="006B6D4D" w:rsidRDefault="00A25431" w:rsidP="004A59D8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265.3pt;margin-top:8.7pt;width:27.95pt;height:23.65pt;z-index:251662848" strokecolor="white [3212]"/>
        </w:pict>
      </w:r>
      <w:r w:rsidR="002E3350" w:rsidRPr="006B6D4D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50.75pt;margin-top:745.9pt;width:41.95pt;height:27.95pt;z-index:251663872" stroked="f">
            <v:textbox>
              <w:txbxContent>
                <w:p w:rsidR="005166A1" w:rsidRDefault="005166A1" w:rsidP="00A93DE1"/>
              </w:txbxContent>
            </v:textbox>
          </v:shape>
        </w:pict>
      </w:r>
    </w:p>
    <w:p w:rsidR="00863CC5" w:rsidRPr="006B6D4D" w:rsidRDefault="00863CC5" w:rsidP="00A93DE1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4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3CC5" w:rsidRPr="006B6D4D" w:rsidRDefault="00863CC5" w:rsidP="00CB03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32B" w:rsidRPr="006B6D4D" w:rsidRDefault="00A25431" w:rsidP="00E74952">
      <w:pPr>
        <w:pStyle w:val="15"/>
        <w:spacing w:line="276" w:lineRule="auto"/>
        <w:rPr>
          <w:rFonts w:eastAsiaTheme="minorEastAsia"/>
          <w:b w:val="0"/>
          <w:bCs w:val="0"/>
          <w:noProof/>
          <w:sz w:val="28"/>
          <w:szCs w:val="28"/>
        </w:rPr>
      </w:pPr>
      <w:r w:rsidRPr="00A25431">
        <w:rPr>
          <w:b w:val="0"/>
          <w:bCs w:val="0"/>
          <w:sz w:val="28"/>
          <w:szCs w:val="28"/>
        </w:rPr>
        <w:fldChar w:fldCharType="begin"/>
      </w:r>
      <w:r w:rsidR="005F232B" w:rsidRPr="006B6D4D">
        <w:rPr>
          <w:b w:val="0"/>
          <w:bCs w:val="0"/>
          <w:sz w:val="28"/>
          <w:szCs w:val="28"/>
        </w:rPr>
        <w:instrText xml:space="preserve"> TOC \h \z \t "Стиль2;2;Стиль1;1" </w:instrText>
      </w:r>
      <w:r w:rsidRPr="00A25431">
        <w:rPr>
          <w:b w:val="0"/>
          <w:bCs w:val="0"/>
          <w:sz w:val="28"/>
          <w:szCs w:val="28"/>
        </w:rPr>
        <w:fldChar w:fldCharType="separate"/>
      </w:r>
      <w:hyperlink w:anchor="_Toc505862427" w:history="1">
        <w:r w:rsidR="005F232B" w:rsidRPr="006B6D4D">
          <w:rPr>
            <w:rStyle w:val="af9"/>
            <w:noProof/>
            <w:color w:val="auto"/>
            <w:sz w:val="28"/>
            <w:szCs w:val="28"/>
            <w:u w:val="none"/>
          </w:rPr>
          <w:t>1. ПАСПОРТ ФОНДА ОЦЕНОЧНЫХ СРЕДСТВ</w:t>
        </w:r>
        <w:r w:rsidR="005F232B" w:rsidRPr="006B6D4D">
          <w:rPr>
            <w:noProof/>
            <w:webHidden/>
            <w:sz w:val="28"/>
            <w:szCs w:val="28"/>
          </w:rPr>
          <w:tab/>
        </w:r>
        <w:r w:rsidRPr="006B6D4D">
          <w:rPr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noProof/>
            <w:webHidden/>
            <w:sz w:val="28"/>
            <w:szCs w:val="28"/>
          </w:rPr>
          <w:instrText xml:space="preserve"> PAGEREF _Toc505862427 \h </w:instrText>
        </w:r>
        <w:r w:rsidRPr="006B6D4D">
          <w:rPr>
            <w:noProof/>
            <w:webHidden/>
            <w:sz w:val="28"/>
            <w:szCs w:val="28"/>
          </w:rPr>
        </w:r>
        <w:r w:rsidRPr="006B6D4D">
          <w:rPr>
            <w:noProof/>
            <w:webHidden/>
            <w:sz w:val="28"/>
            <w:szCs w:val="28"/>
          </w:rPr>
          <w:fldChar w:fldCharType="separate"/>
        </w:r>
        <w:r w:rsidR="000B1F6C">
          <w:rPr>
            <w:noProof/>
            <w:webHidden/>
            <w:sz w:val="28"/>
            <w:szCs w:val="28"/>
          </w:rPr>
          <w:t>3</w:t>
        </w:r>
        <w:r w:rsidRPr="006B6D4D">
          <w:rPr>
            <w:noProof/>
            <w:webHidden/>
            <w:sz w:val="28"/>
            <w:szCs w:val="28"/>
          </w:rPr>
          <w:fldChar w:fldCharType="end"/>
        </w:r>
      </w:hyperlink>
    </w:p>
    <w:p w:rsidR="005F232B" w:rsidRPr="006B6D4D" w:rsidRDefault="00A25431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28" w:history="1">
        <w:r w:rsidR="005F232B" w:rsidRPr="006B6D4D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1.1. Область применения</w:t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_Toc505862428 \h </w:instrTex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B1F6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6B6D4D" w:rsidRDefault="00A25431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29" w:history="1">
        <w:r w:rsidR="005F232B" w:rsidRPr="006B6D4D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Результаты освоения профессионального модуля, подлежащие проверке</w:t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_Toc505862429 \h </w:instrTex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B1F6C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6B6D4D" w:rsidRDefault="00A25431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31" w:history="1">
        <w:r w:rsidR="005F232B" w:rsidRPr="006B6D4D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1.3. Система контроля и оценивания элементов профессионального модуля</w:t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_Toc505862431 \h </w:instrTex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B1F6C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6B6D4D" w:rsidRDefault="00A25431" w:rsidP="00E74952">
      <w:pPr>
        <w:pStyle w:val="15"/>
        <w:spacing w:line="276" w:lineRule="auto"/>
        <w:rPr>
          <w:rFonts w:eastAsiaTheme="minorEastAsia"/>
          <w:b w:val="0"/>
          <w:bCs w:val="0"/>
          <w:noProof/>
          <w:sz w:val="28"/>
          <w:szCs w:val="28"/>
        </w:rPr>
      </w:pPr>
      <w:hyperlink w:anchor="_Toc505862432" w:history="1">
        <w:r w:rsidR="005F232B" w:rsidRPr="006B6D4D">
          <w:rPr>
            <w:rStyle w:val="af9"/>
            <w:noProof/>
            <w:color w:val="auto"/>
            <w:sz w:val="28"/>
            <w:szCs w:val="28"/>
            <w:u w:val="none"/>
          </w:rPr>
          <w:t>2. ФОНД ОЦЕНОЧНЫХ СРЕДСТВ ДЛЯ КОНТРОЛЯ И ОЦЕНКИ УРОВНЯ ОСВОЕНИЯ УМЕНИЙ И ЗНАНИЙ</w:t>
        </w:r>
      </w:hyperlink>
      <w:r w:rsidR="00ED0963" w:rsidRPr="006B6D4D">
        <w:rPr>
          <w:rStyle w:val="af9"/>
          <w:noProof/>
          <w:color w:val="auto"/>
          <w:sz w:val="28"/>
          <w:szCs w:val="28"/>
          <w:u w:val="none"/>
        </w:rPr>
        <w:t xml:space="preserve"> </w:t>
      </w:r>
      <w:hyperlink w:anchor="_Toc505862433" w:history="1">
        <w:r w:rsidR="005F232B" w:rsidRPr="006B6D4D">
          <w:rPr>
            <w:rStyle w:val="af9"/>
            <w:noProof/>
            <w:color w:val="auto"/>
            <w:sz w:val="28"/>
            <w:szCs w:val="28"/>
            <w:u w:val="none"/>
          </w:rPr>
          <w:t>ПО ПРОФЕССИОНАЛЬНОМУ МОДУЛЮ</w:t>
        </w:r>
        <w:r w:rsidR="005F232B" w:rsidRPr="006B6D4D">
          <w:rPr>
            <w:noProof/>
            <w:webHidden/>
            <w:sz w:val="28"/>
            <w:szCs w:val="28"/>
          </w:rPr>
          <w:tab/>
        </w:r>
        <w:r w:rsidRPr="006B6D4D">
          <w:rPr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noProof/>
            <w:webHidden/>
            <w:sz w:val="28"/>
            <w:szCs w:val="28"/>
          </w:rPr>
          <w:instrText xml:space="preserve"> PAGEREF _Toc505862433 \h </w:instrText>
        </w:r>
        <w:r w:rsidRPr="006B6D4D">
          <w:rPr>
            <w:noProof/>
            <w:webHidden/>
            <w:sz w:val="28"/>
            <w:szCs w:val="28"/>
          </w:rPr>
        </w:r>
        <w:r w:rsidRPr="006B6D4D">
          <w:rPr>
            <w:noProof/>
            <w:webHidden/>
            <w:sz w:val="28"/>
            <w:szCs w:val="28"/>
          </w:rPr>
          <w:fldChar w:fldCharType="separate"/>
        </w:r>
        <w:r w:rsidR="000B1F6C">
          <w:rPr>
            <w:noProof/>
            <w:webHidden/>
            <w:sz w:val="28"/>
            <w:szCs w:val="28"/>
          </w:rPr>
          <w:t>19</w:t>
        </w:r>
        <w:r w:rsidRPr="006B6D4D">
          <w:rPr>
            <w:noProof/>
            <w:webHidden/>
            <w:sz w:val="28"/>
            <w:szCs w:val="28"/>
          </w:rPr>
          <w:fldChar w:fldCharType="end"/>
        </w:r>
      </w:hyperlink>
    </w:p>
    <w:p w:rsidR="005F232B" w:rsidRPr="006B6D4D" w:rsidRDefault="00A25431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34" w:history="1">
        <w:r w:rsidR="005F232B" w:rsidRPr="006B6D4D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2.1. Перечень оценочных средств</w:t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_Toc505862434 \h </w:instrTex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B1F6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6B6D4D" w:rsidRDefault="00A25431" w:rsidP="00E74952">
      <w:pPr>
        <w:pStyle w:val="29"/>
        <w:spacing w:line="276" w:lineRule="auto"/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5862468" w:history="1">
        <w:r w:rsidR="005F232B" w:rsidRPr="006B6D4D">
          <w:rPr>
            <w:rStyle w:val="af9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2.2. Контрольно-оценочные материалы для проведения контроля по профессиональному модулю</w:t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_Toc505862468 \h </w:instrTex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B1F6C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6B6D4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F232B" w:rsidRPr="006B6D4D" w:rsidRDefault="00A25431" w:rsidP="00E74952">
      <w:pPr>
        <w:pStyle w:val="15"/>
        <w:spacing w:line="276" w:lineRule="auto"/>
        <w:rPr>
          <w:rFonts w:eastAsiaTheme="minorEastAsia"/>
          <w:b w:val="0"/>
          <w:bCs w:val="0"/>
          <w:noProof/>
          <w:sz w:val="28"/>
          <w:szCs w:val="28"/>
        </w:rPr>
      </w:pPr>
      <w:hyperlink w:anchor="_Toc505862503" w:history="1">
        <w:r w:rsidR="005F232B" w:rsidRPr="006B6D4D">
          <w:rPr>
            <w:rStyle w:val="af9"/>
            <w:noProof/>
            <w:color w:val="auto"/>
            <w:sz w:val="28"/>
            <w:szCs w:val="28"/>
            <w:u w:val="none"/>
          </w:rPr>
          <w:t>3. ИНФОРМАЦИОННОЕ ОБЕСПЕЧЕНИЕ</w:t>
        </w:r>
      </w:hyperlink>
      <w:r w:rsidR="00ED0963" w:rsidRPr="006B6D4D">
        <w:rPr>
          <w:rStyle w:val="af9"/>
          <w:noProof/>
          <w:color w:val="auto"/>
          <w:sz w:val="28"/>
          <w:szCs w:val="28"/>
          <w:u w:val="none"/>
        </w:rPr>
        <w:t xml:space="preserve"> </w:t>
      </w:r>
      <w:hyperlink w:anchor="_Toc505862504" w:history="1">
        <w:r w:rsidR="005F232B" w:rsidRPr="006B6D4D">
          <w:rPr>
            <w:rStyle w:val="af9"/>
            <w:noProof/>
            <w:color w:val="auto"/>
            <w:sz w:val="28"/>
            <w:szCs w:val="28"/>
            <w:u w:val="none"/>
          </w:rPr>
          <w:t>ПРОФЕССИОНАЛЬНОГО МОДУЛЯ</w:t>
        </w:r>
        <w:r w:rsidR="005F232B" w:rsidRPr="006B6D4D">
          <w:rPr>
            <w:noProof/>
            <w:webHidden/>
            <w:sz w:val="28"/>
            <w:szCs w:val="28"/>
          </w:rPr>
          <w:tab/>
        </w:r>
        <w:r w:rsidRPr="006B6D4D">
          <w:rPr>
            <w:noProof/>
            <w:webHidden/>
            <w:sz w:val="28"/>
            <w:szCs w:val="28"/>
          </w:rPr>
          <w:fldChar w:fldCharType="begin"/>
        </w:r>
        <w:r w:rsidR="005F232B" w:rsidRPr="006B6D4D">
          <w:rPr>
            <w:noProof/>
            <w:webHidden/>
            <w:sz w:val="28"/>
            <w:szCs w:val="28"/>
          </w:rPr>
          <w:instrText xml:space="preserve"> PAGEREF _Toc505862504 \h </w:instrText>
        </w:r>
        <w:r w:rsidRPr="006B6D4D">
          <w:rPr>
            <w:noProof/>
            <w:webHidden/>
            <w:sz w:val="28"/>
            <w:szCs w:val="28"/>
          </w:rPr>
        </w:r>
        <w:r w:rsidRPr="006B6D4D">
          <w:rPr>
            <w:noProof/>
            <w:webHidden/>
            <w:sz w:val="28"/>
            <w:szCs w:val="28"/>
          </w:rPr>
          <w:fldChar w:fldCharType="separate"/>
        </w:r>
        <w:r w:rsidR="000B1F6C">
          <w:rPr>
            <w:noProof/>
            <w:webHidden/>
            <w:sz w:val="28"/>
            <w:szCs w:val="28"/>
          </w:rPr>
          <w:t>20</w:t>
        </w:r>
        <w:r w:rsidRPr="006B6D4D">
          <w:rPr>
            <w:noProof/>
            <w:webHidden/>
            <w:sz w:val="28"/>
            <w:szCs w:val="28"/>
          </w:rPr>
          <w:fldChar w:fldCharType="end"/>
        </w:r>
      </w:hyperlink>
    </w:p>
    <w:p w:rsidR="00863CC5" w:rsidRPr="006B6D4D" w:rsidRDefault="00A25431" w:rsidP="00E74952">
      <w:pPr>
        <w:widowControl w:val="0"/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4D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="00863CC5" w:rsidRPr="006B6D4D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E3350" w:rsidRPr="006B6D4D" w:rsidRDefault="002E3350" w:rsidP="00CB0328">
      <w:pPr>
        <w:spacing w:after="0" w:line="240" w:lineRule="auto"/>
        <w:rPr>
          <w:rFonts w:ascii="Times New Roman" w:hAnsi="Times New Roman" w:cs="Times New Roman"/>
        </w:rPr>
      </w:pPr>
    </w:p>
    <w:p w:rsidR="00863CC5" w:rsidRPr="006B6D4D" w:rsidRDefault="00863CC5" w:rsidP="00CB0328">
      <w:pPr>
        <w:spacing w:after="0" w:line="240" w:lineRule="auto"/>
        <w:rPr>
          <w:rFonts w:ascii="Times New Roman" w:hAnsi="Times New Roman" w:cs="Times New Roman"/>
        </w:rPr>
      </w:pPr>
      <w:r w:rsidRPr="006B6D4D">
        <w:rPr>
          <w:rFonts w:ascii="Times New Roman" w:hAnsi="Times New Roman" w:cs="Times New Roman"/>
        </w:rPr>
        <w:br w:type="page"/>
      </w:r>
    </w:p>
    <w:p w:rsidR="00F963A0" w:rsidRPr="006B6D4D" w:rsidRDefault="00F963A0" w:rsidP="00CB0328">
      <w:pPr>
        <w:spacing w:after="0" w:line="240" w:lineRule="auto"/>
        <w:rPr>
          <w:rFonts w:ascii="Times New Roman" w:hAnsi="Times New Roman" w:cs="Times New Roman"/>
        </w:rPr>
      </w:pPr>
    </w:p>
    <w:p w:rsidR="00ED6C44" w:rsidRPr="006B6D4D" w:rsidRDefault="000856AC" w:rsidP="000856AC">
      <w:pPr>
        <w:pStyle w:val="13"/>
      </w:pPr>
      <w:bookmarkStart w:id="0" w:name="_Toc505862427"/>
      <w:r w:rsidRPr="006B6D4D">
        <w:t>1. ПАСПОРТ ФОНДА ОЦЕНОЧНЫХ СРЕДСТВ</w:t>
      </w:r>
      <w:bookmarkEnd w:id="0"/>
    </w:p>
    <w:p w:rsidR="00ED6C44" w:rsidRPr="006B6D4D" w:rsidRDefault="00ED6C44" w:rsidP="00CB0328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4039DF" w:rsidRPr="006B6D4D" w:rsidRDefault="004039DF" w:rsidP="000856AC">
      <w:pPr>
        <w:pStyle w:val="27"/>
      </w:pPr>
      <w:bookmarkStart w:id="1" w:name="_Toc502241941"/>
      <w:bookmarkStart w:id="2" w:name="_Toc505862428"/>
      <w:r w:rsidRPr="006B6D4D">
        <w:t>1.1. Область применения</w:t>
      </w:r>
      <w:bookmarkEnd w:id="1"/>
      <w:bookmarkEnd w:id="2"/>
    </w:p>
    <w:p w:rsidR="00603C1D" w:rsidRPr="006B6D4D" w:rsidRDefault="004039DF" w:rsidP="00AA57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 xml:space="preserve">Фонд оценочных средств (далее - ФОС) </w:t>
      </w:r>
      <w:r w:rsidR="00603C1D" w:rsidRPr="006B6D4D">
        <w:rPr>
          <w:rFonts w:ascii="Times New Roman" w:hAnsi="Times New Roman" w:cs="Times New Roman"/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E346F0">
        <w:rPr>
          <w:rFonts w:ascii="Times New Roman" w:hAnsi="Times New Roman" w:cs="Times New Roman"/>
          <w:i/>
          <w:sz w:val="28"/>
          <w:szCs w:val="28"/>
        </w:rPr>
        <w:t>ПМ.04. Выполнение работ по о</w:t>
      </w:r>
      <w:r w:rsidR="00E346F0">
        <w:rPr>
          <w:rFonts w:ascii="Times New Roman" w:hAnsi="Times New Roman" w:cs="Times New Roman"/>
          <w:i/>
          <w:sz w:val="28"/>
          <w:szCs w:val="28"/>
        </w:rPr>
        <w:t>д</w:t>
      </w:r>
      <w:r w:rsidR="00E346F0">
        <w:rPr>
          <w:rFonts w:ascii="Times New Roman" w:hAnsi="Times New Roman" w:cs="Times New Roman"/>
          <w:i/>
          <w:sz w:val="28"/>
          <w:szCs w:val="28"/>
        </w:rPr>
        <w:t>ной или нескольким профессиям рабочих, должностям служащих (17244 Приёмо</w:t>
      </w:r>
      <w:r w:rsidR="00E346F0">
        <w:rPr>
          <w:rFonts w:ascii="Times New Roman" w:hAnsi="Times New Roman" w:cs="Times New Roman"/>
          <w:i/>
          <w:sz w:val="28"/>
          <w:szCs w:val="28"/>
        </w:rPr>
        <w:t>с</w:t>
      </w:r>
      <w:r w:rsidR="00E346F0">
        <w:rPr>
          <w:rFonts w:ascii="Times New Roman" w:hAnsi="Times New Roman" w:cs="Times New Roman"/>
          <w:i/>
          <w:sz w:val="28"/>
          <w:szCs w:val="28"/>
        </w:rPr>
        <w:t>датчик груза и багажа)</w:t>
      </w:r>
      <w:r w:rsidR="00603C1D" w:rsidRPr="006B6D4D">
        <w:rPr>
          <w:rFonts w:ascii="Times New Roman" w:hAnsi="Times New Roman" w:cs="Times New Roman"/>
          <w:sz w:val="28"/>
          <w:szCs w:val="28"/>
        </w:rPr>
        <w:t xml:space="preserve"> по специальности среднего профессионального образования </w:t>
      </w:r>
      <w:r w:rsidR="00507F28" w:rsidRPr="006B6D4D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603C1D" w:rsidRPr="006B6D4D">
        <w:rPr>
          <w:rFonts w:ascii="Times New Roman" w:hAnsi="Times New Roman" w:cs="Times New Roman"/>
          <w:sz w:val="28"/>
          <w:szCs w:val="28"/>
        </w:rPr>
        <w:t>.</w:t>
      </w:r>
    </w:p>
    <w:p w:rsidR="004039DF" w:rsidRPr="006B6D4D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4039DF" w:rsidRPr="006B6D4D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</w:t>
      </w:r>
      <w:r w:rsidR="0050531F" w:rsidRPr="006B6D4D">
        <w:rPr>
          <w:rFonts w:ascii="Times New Roman" w:hAnsi="Times New Roman" w:cs="Times New Roman"/>
          <w:sz w:val="28"/>
          <w:szCs w:val="28"/>
        </w:rPr>
        <w:t xml:space="preserve"> среднего пр</w:t>
      </w:r>
      <w:r w:rsidR="0050531F" w:rsidRPr="006B6D4D">
        <w:rPr>
          <w:rFonts w:ascii="Times New Roman" w:hAnsi="Times New Roman" w:cs="Times New Roman"/>
          <w:sz w:val="28"/>
          <w:szCs w:val="28"/>
        </w:rPr>
        <w:t>о</w:t>
      </w:r>
      <w:r w:rsidR="0050531F" w:rsidRPr="006B6D4D">
        <w:rPr>
          <w:rFonts w:ascii="Times New Roman" w:hAnsi="Times New Roman" w:cs="Times New Roman"/>
          <w:sz w:val="28"/>
          <w:szCs w:val="28"/>
        </w:rPr>
        <w:t>фессионального образования</w:t>
      </w:r>
      <w:r w:rsidRPr="006B6D4D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507F28" w:rsidRPr="006B6D4D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6B6D4D">
        <w:rPr>
          <w:rFonts w:ascii="Times New Roman" w:hAnsi="Times New Roman" w:cs="Times New Roman"/>
          <w:sz w:val="28"/>
          <w:szCs w:val="28"/>
        </w:rPr>
        <w:t>;</w:t>
      </w:r>
    </w:p>
    <w:p w:rsidR="00B24340" w:rsidRPr="006B6D4D" w:rsidRDefault="004039DF" w:rsidP="00AA57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 xml:space="preserve">- программой профессионального модуля </w:t>
      </w:r>
      <w:r w:rsidR="00E346F0">
        <w:rPr>
          <w:rFonts w:ascii="Times New Roman" w:hAnsi="Times New Roman" w:cs="Times New Roman"/>
          <w:i/>
          <w:sz w:val="28"/>
          <w:szCs w:val="28"/>
        </w:rPr>
        <w:t>ПМ.04. Выполнение работ по одной или нескольким профессиям рабочих, должностям служащих (17244 Приёмосда</w:t>
      </w:r>
      <w:r w:rsidR="00E346F0">
        <w:rPr>
          <w:rFonts w:ascii="Times New Roman" w:hAnsi="Times New Roman" w:cs="Times New Roman"/>
          <w:i/>
          <w:sz w:val="28"/>
          <w:szCs w:val="28"/>
        </w:rPr>
        <w:t>т</w:t>
      </w:r>
      <w:r w:rsidR="00E346F0">
        <w:rPr>
          <w:rFonts w:ascii="Times New Roman" w:hAnsi="Times New Roman" w:cs="Times New Roman"/>
          <w:i/>
          <w:sz w:val="28"/>
          <w:szCs w:val="28"/>
        </w:rPr>
        <w:t>чик груза и багажа)</w:t>
      </w:r>
      <w:r w:rsidR="00B24340" w:rsidRPr="006B6D4D">
        <w:rPr>
          <w:rFonts w:ascii="Times New Roman" w:hAnsi="Times New Roman" w:cs="Times New Roman"/>
          <w:i/>
          <w:sz w:val="28"/>
          <w:szCs w:val="28"/>
        </w:rPr>
        <w:t>;</w:t>
      </w:r>
    </w:p>
    <w:p w:rsidR="004039DF" w:rsidRPr="006B6D4D" w:rsidRDefault="00B24340" w:rsidP="00AA57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B6D4D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 w:rsidRPr="006B6D4D">
        <w:rPr>
          <w:rFonts w:ascii="Times New Roman" w:hAnsi="Times New Roman" w:cs="Times New Roman"/>
          <w:i/>
          <w:sz w:val="28"/>
          <w:szCs w:val="28"/>
        </w:rPr>
        <w:t>17.033 «Работник по коммерческому осмо</w:t>
      </w:r>
      <w:r w:rsidRPr="006B6D4D">
        <w:rPr>
          <w:rFonts w:ascii="Times New Roman" w:hAnsi="Times New Roman" w:cs="Times New Roman"/>
          <w:i/>
          <w:sz w:val="28"/>
          <w:szCs w:val="28"/>
        </w:rPr>
        <w:t>т</w:t>
      </w:r>
      <w:r w:rsidRPr="006B6D4D">
        <w:rPr>
          <w:rFonts w:ascii="Times New Roman" w:hAnsi="Times New Roman" w:cs="Times New Roman"/>
          <w:i/>
          <w:sz w:val="28"/>
          <w:szCs w:val="28"/>
        </w:rPr>
        <w:t>ру вагонов в поездах, приему и выдаче груза</w:t>
      </w:r>
      <w:r w:rsidR="00CA1916" w:rsidRPr="006B6D4D">
        <w:rPr>
          <w:rFonts w:ascii="Times New Roman" w:hAnsi="Times New Roman" w:cs="Times New Roman"/>
          <w:i/>
          <w:sz w:val="28"/>
          <w:szCs w:val="28"/>
        </w:rPr>
        <w:t xml:space="preserve"> и багажа</w:t>
      </w:r>
      <w:r w:rsidRPr="006B6D4D">
        <w:rPr>
          <w:rFonts w:ascii="Times New Roman" w:hAnsi="Times New Roman" w:cs="Times New Roman"/>
          <w:i/>
          <w:sz w:val="28"/>
          <w:szCs w:val="28"/>
        </w:rPr>
        <w:t>»</w:t>
      </w:r>
      <w:r w:rsidR="0050531F" w:rsidRPr="006B6D4D">
        <w:rPr>
          <w:rFonts w:ascii="Times New Roman" w:hAnsi="Times New Roman" w:cs="Times New Roman"/>
          <w:i/>
          <w:sz w:val="28"/>
          <w:szCs w:val="28"/>
        </w:rPr>
        <w:t>.</w:t>
      </w:r>
    </w:p>
    <w:p w:rsidR="00603C1D" w:rsidRPr="006B6D4D" w:rsidRDefault="00603C1D" w:rsidP="00085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 об</w:t>
      </w:r>
      <w:r w:rsidRPr="006B6D4D">
        <w:rPr>
          <w:rFonts w:ascii="Times New Roman" w:hAnsi="Times New Roman" w:cs="Times New Roman"/>
          <w:sz w:val="28"/>
          <w:szCs w:val="28"/>
        </w:rPr>
        <w:t>у</w:t>
      </w:r>
      <w:r w:rsidRPr="006B6D4D">
        <w:rPr>
          <w:rFonts w:ascii="Times New Roman" w:hAnsi="Times New Roman" w:cs="Times New Roman"/>
          <w:sz w:val="28"/>
          <w:szCs w:val="28"/>
        </w:rPr>
        <w:t>чающегося к выполнению вида профессиональной деятельности</w:t>
      </w:r>
      <w:r w:rsidR="00AA5721" w:rsidRPr="006B6D4D">
        <w:rPr>
          <w:rFonts w:ascii="Times New Roman" w:hAnsi="Times New Roman" w:cs="Times New Roman"/>
          <w:sz w:val="28"/>
          <w:szCs w:val="28"/>
        </w:rPr>
        <w:t>:</w:t>
      </w:r>
      <w:r w:rsidRPr="006B6D4D">
        <w:rPr>
          <w:rFonts w:ascii="Times New Roman" w:hAnsi="Times New Roman" w:cs="Times New Roman"/>
          <w:sz w:val="28"/>
          <w:szCs w:val="28"/>
        </w:rPr>
        <w:t xml:space="preserve"> </w:t>
      </w:r>
      <w:r w:rsidR="00195A3F" w:rsidRPr="00195A3F">
        <w:rPr>
          <w:rFonts w:ascii="Times New Roman" w:hAnsi="Times New Roman" w:cs="Times New Roman"/>
          <w:i/>
          <w:sz w:val="28"/>
          <w:szCs w:val="28"/>
        </w:rPr>
        <w:t>Организация в</w:t>
      </w:r>
      <w:r w:rsidR="00195A3F" w:rsidRPr="00195A3F">
        <w:rPr>
          <w:rFonts w:ascii="Times New Roman" w:hAnsi="Times New Roman" w:cs="Times New Roman"/>
          <w:i/>
          <w:sz w:val="28"/>
          <w:szCs w:val="28"/>
        </w:rPr>
        <w:t>ы</w:t>
      </w:r>
      <w:r w:rsidR="00195A3F" w:rsidRPr="00195A3F">
        <w:rPr>
          <w:rFonts w:ascii="Times New Roman" w:hAnsi="Times New Roman" w:cs="Times New Roman"/>
          <w:i/>
          <w:sz w:val="28"/>
          <w:szCs w:val="28"/>
        </w:rPr>
        <w:t>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</w:r>
      <w:r w:rsidR="00B24340" w:rsidRPr="006B6D4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24340" w:rsidRPr="006B6D4D">
        <w:rPr>
          <w:rFonts w:ascii="Times New Roman" w:hAnsi="Times New Roman" w:cs="Times New Roman"/>
          <w:i/>
          <w:sz w:val="28"/>
          <w:szCs w:val="28"/>
        </w:rPr>
        <w:t>(</w:t>
      </w:r>
      <w:r w:rsidR="00E346F0">
        <w:rPr>
          <w:rFonts w:ascii="Times New Roman" w:hAnsi="Times New Roman"/>
          <w:i/>
          <w:sz w:val="28"/>
          <w:szCs w:val="28"/>
        </w:rPr>
        <w:t>в</w:t>
      </w:r>
      <w:r w:rsidR="00E346F0" w:rsidRPr="00EC5759">
        <w:rPr>
          <w:rFonts w:ascii="Times New Roman" w:hAnsi="Times New Roman"/>
          <w:i/>
          <w:sz w:val="28"/>
          <w:szCs w:val="28"/>
        </w:rPr>
        <w:t>ыполнение работ по одной или н</w:t>
      </w:r>
      <w:r w:rsidR="00E346F0" w:rsidRPr="00EC5759">
        <w:rPr>
          <w:rFonts w:ascii="Times New Roman" w:hAnsi="Times New Roman"/>
          <w:i/>
          <w:sz w:val="28"/>
          <w:szCs w:val="28"/>
        </w:rPr>
        <w:t>е</w:t>
      </w:r>
      <w:r w:rsidR="00E346F0" w:rsidRPr="00EC5759">
        <w:rPr>
          <w:rFonts w:ascii="Times New Roman" w:hAnsi="Times New Roman"/>
          <w:i/>
          <w:sz w:val="28"/>
          <w:szCs w:val="28"/>
        </w:rPr>
        <w:t>скольким профессиям рабочих, должностям служащих (17244 Приёмосдатчик гр</w:t>
      </w:r>
      <w:r w:rsidR="00E346F0" w:rsidRPr="00EC5759">
        <w:rPr>
          <w:rFonts w:ascii="Times New Roman" w:hAnsi="Times New Roman"/>
          <w:i/>
          <w:sz w:val="28"/>
          <w:szCs w:val="28"/>
        </w:rPr>
        <w:t>у</w:t>
      </w:r>
      <w:r w:rsidR="00E346F0" w:rsidRPr="00EC5759">
        <w:rPr>
          <w:rFonts w:ascii="Times New Roman" w:hAnsi="Times New Roman"/>
          <w:i/>
          <w:sz w:val="28"/>
          <w:szCs w:val="28"/>
        </w:rPr>
        <w:t>за и багажа)</w:t>
      </w:r>
      <w:r w:rsidR="00B24340" w:rsidRPr="006B6D4D">
        <w:rPr>
          <w:rFonts w:ascii="Times New Roman" w:hAnsi="Times New Roman" w:cs="Times New Roman"/>
          <w:i/>
          <w:sz w:val="28"/>
          <w:szCs w:val="28"/>
        </w:rPr>
        <w:t>)</w:t>
      </w:r>
      <w:r w:rsidRPr="006B6D4D">
        <w:rPr>
          <w:rFonts w:ascii="Times New Roman" w:hAnsi="Times New Roman" w:cs="Times New Roman"/>
          <w:sz w:val="28"/>
          <w:szCs w:val="28"/>
        </w:rPr>
        <w:t xml:space="preserve"> и составляющих его профессиональных компетенций (ПК), а также общих компетенций (ОК), формирующихся в процессе освоения </w:t>
      </w:r>
      <w:r w:rsidR="00A96240" w:rsidRPr="006B6D4D">
        <w:rPr>
          <w:rFonts w:ascii="Times New Roman" w:hAnsi="Times New Roman" w:cs="Times New Roman"/>
          <w:sz w:val="28"/>
          <w:szCs w:val="28"/>
        </w:rPr>
        <w:t>ППССЗ</w:t>
      </w:r>
      <w:r w:rsidRPr="006B6D4D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4039DF" w:rsidRPr="006B6D4D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обучающихся.</w:t>
      </w:r>
    </w:p>
    <w:p w:rsidR="00603C1D" w:rsidRPr="006B6D4D" w:rsidRDefault="00603C1D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6B6D4D" w:rsidRDefault="005019E3" w:rsidP="000856AC">
      <w:pPr>
        <w:pStyle w:val="27"/>
      </w:pPr>
      <w:bookmarkStart w:id="3" w:name="_Toc505862429"/>
      <w:r w:rsidRPr="006B6D4D">
        <w:t>1.</w:t>
      </w:r>
      <w:r w:rsidR="004039DF" w:rsidRPr="006B6D4D">
        <w:t>2</w:t>
      </w:r>
      <w:r w:rsidRPr="006B6D4D">
        <w:t xml:space="preserve"> Результаты освоения профессионального модуля, подлежащие пр</w:t>
      </w:r>
      <w:r w:rsidRPr="006B6D4D">
        <w:t>о</w:t>
      </w:r>
      <w:r w:rsidRPr="006B6D4D">
        <w:t>верке</w:t>
      </w:r>
      <w:bookmarkEnd w:id="3"/>
    </w:p>
    <w:p w:rsidR="00CB0328" w:rsidRPr="006B6D4D" w:rsidRDefault="00CB0328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6B6D4D" w:rsidRDefault="005019E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4D">
        <w:rPr>
          <w:rFonts w:ascii="Times New Roman" w:hAnsi="Times New Roman" w:cs="Times New Roman"/>
          <w:b/>
          <w:sz w:val="28"/>
          <w:szCs w:val="28"/>
        </w:rPr>
        <w:t>1.</w:t>
      </w:r>
      <w:r w:rsidR="004039DF" w:rsidRPr="006B6D4D">
        <w:rPr>
          <w:rFonts w:ascii="Times New Roman" w:hAnsi="Times New Roman" w:cs="Times New Roman"/>
          <w:b/>
          <w:sz w:val="28"/>
          <w:szCs w:val="28"/>
        </w:rPr>
        <w:t>2</w:t>
      </w:r>
      <w:r w:rsidRPr="006B6D4D">
        <w:rPr>
          <w:rFonts w:ascii="Times New Roman" w:hAnsi="Times New Roman" w:cs="Times New Roman"/>
          <w:b/>
          <w:sz w:val="28"/>
          <w:szCs w:val="28"/>
        </w:rPr>
        <w:t>.1</w:t>
      </w:r>
      <w:r w:rsidR="00CB0328" w:rsidRPr="006B6D4D">
        <w:rPr>
          <w:rFonts w:ascii="Times New Roman" w:hAnsi="Times New Roman" w:cs="Times New Roman"/>
          <w:b/>
          <w:sz w:val="28"/>
          <w:szCs w:val="28"/>
        </w:rPr>
        <w:t>.</w:t>
      </w:r>
      <w:r w:rsidRPr="006B6D4D">
        <w:rPr>
          <w:rFonts w:ascii="Times New Roman" w:hAnsi="Times New Roman" w:cs="Times New Roman"/>
          <w:b/>
          <w:sz w:val="28"/>
          <w:szCs w:val="28"/>
        </w:rPr>
        <w:t xml:space="preserve"> Вид профессиональной деятельности</w:t>
      </w:r>
    </w:p>
    <w:p w:rsidR="005019E3" w:rsidRPr="006B6D4D" w:rsidRDefault="005019E3" w:rsidP="00CB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6B6D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6D4D">
        <w:rPr>
          <w:rFonts w:ascii="Times New Roman" w:hAnsi="Times New Roman" w:cs="Times New Roman"/>
          <w:sz w:val="28"/>
          <w:szCs w:val="28"/>
        </w:rPr>
        <w:t>обучающегося к выполнению вида профессиональной деятельности</w:t>
      </w:r>
      <w:r w:rsidR="00E74952" w:rsidRPr="006B6D4D">
        <w:rPr>
          <w:rFonts w:ascii="Times New Roman" w:hAnsi="Times New Roman" w:cs="Times New Roman"/>
          <w:sz w:val="28"/>
          <w:szCs w:val="28"/>
        </w:rPr>
        <w:t>:</w:t>
      </w:r>
      <w:r w:rsidRPr="006B6D4D">
        <w:rPr>
          <w:rFonts w:ascii="Times New Roman" w:hAnsi="Times New Roman" w:cs="Times New Roman"/>
          <w:sz w:val="28"/>
          <w:szCs w:val="28"/>
        </w:rPr>
        <w:t xml:space="preserve"> </w:t>
      </w:r>
      <w:r w:rsidR="00195A3F" w:rsidRPr="007E4B90">
        <w:rPr>
          <w:rFonts w:ascii="Times New Roman" w:hAnsi="Times New Roman"/>
          <w:i/>
          <w:sz w:val="28"/>
          <w:szCs w:val="28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</w:r>
      <w:r w:rsidR="00B24340" w:rsidRPr="006B6D4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24340" w:rsidRPr="006B6D4D">
        <w:rPr>
          <w:rFonts w:ascii="Times New Roman" w:hAnsi="Times New Roman" w:cs="Times New Roman"/>
          <w:i/>
          <w:sz w:val="28"/>
          <w:szCs w:val="28"/>
        </w:rPr>
        <w:t>(</w:t>
      </w:r>
      <w:r w:rsidR="00E346F0">
        <w:rPr>
          <w:rFonts w:ascii="Times New Roman" w:hAnsi="Times New Roman"/>
          <w:i/>
          <w:sz w:val="28"/>
          <w:szCs w:val="28"/>
        </w:rPr>
        <w:t>в</w:t>
      </w:r>
      <w:r w:rsidR="00E346F0" w:rsidRPr="00EC5759">
        <w:rPr>
          <w:rFonts w:ascii="Times New Roman" w:hAnsi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B24340" w:rsidRPr="006B6D4D">
        <w:rPr>
          <w:rFonts w:ascii="Times New Roman" w:hAnsi="Times New Roman" w:cs="Times New Roman"/>
          <w:i/>
          <w:sz w:val="28"/>
          <w:szCs w:val="28"/>
        </w:rPr>
        <w:t>)</w:t>
      </w:r>
      <w:r w:rsidRPr="006B6D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952" w:rsidRPr="006B6D4D">
        <w:rPr>
          <w:rFonts w:ascii="Times New Roman" w:hAnsi="Times New Roman" w:cs="Times New Roman"/>
          <w:sz w:val="28"/>
          <w:szCs w:val="28"/>
        </w:rPr>
        <w:t xml:space="preserve">по </w:t>
      </w:r>
      <w:r w:rsidRPr="006B6D4D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CB0328" w:rsidRPr="006B6D4D">
        <w:rPr>
          <w:rFonts w:ascii="Times New Roman" w:eastAsia="Times New Roman" w:hAnsi="Times New Roman" w:cs="Times New Roman"/>
          <w:sz w:val="28"/>
          <w:szCs w:val="28"/>
        </w:rPr>
        <w:t xml:space="preserve">СПО </w:t>
      </w:r>
      <w:r w:rsidR="00B25144" w:rsidRPr="006B6D4D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6B6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D4D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A40623" w:rsidRPr="006B6D4D" w:rsidRDefault="00A40623" w:rsidP="00CB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623" w:rsidRPr="006B6D4D" w:rsidRDefault="00A4062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1.2.2. </w:t>
      </w:r>
      <w:bookmarkStart w:id="4" w:name="bookmark3"/>
      <w:r w:rsidRPr="006B6D4D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результатов, элементов практического опыта, знаний и умений, подлежащих текущему контролю и промежуточной аттестации</w:t>
      </w:r>
      <w:bookmarkEnd w:id="4"/>
    </w:p>
    <w:p w:rsidR="00A40623" w:rsidRPr="006B6D4D" w:rsidRDefault="00A40623" w:rsidP="00903F89"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B6D4D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p w:rsidR="00D45E11" w:rsidRDefault="00D45E11" w:rsidP="00D45E1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70A9">
        <w:rPr>
          <w:rFonts w:ascii="Times New Roman" w:hAnsi="Times New Roman"/>
          <w:b/>
          <w:sz w:val="28"/>
          <w:szCs w:val="28"/>
        </w:rPr>
        <w:t>C/01.3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45E11" w:rsidRPr="00D45E11" w:rsidRDefault="00D45E11" w:rsidP="00D45E1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5E11">
        <w:rPr>
          <w:rFonts w:ascii="Times New Roman" w:hAnsi="Times New Roman"/>
          <w:b/>
          <w:i/>
          <w:sz w:val="28"/>
          <w:szCs w:val="28"/>
        </w:rPr>
        <w:t>иметь практический опыт:</w:t>
      </w:r>
    </w:p>
    <w:p w:rsidR="00D45E11" w:rsidRPr="00F770A9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ПО1 - о</w:t>
      </w:r>
      <w:r w:rsidRPr="00F770A9">
        <w:rPr>
          <w:rFonts w:ascii="Times New Roman" w:hAnsi="Times New Roman"/>
          <w:sz w:val="28"/>
          <w:szCs w:val="28"/>
        </w:rPr>
        <w:t>пределени</w:t>
      </w:r>
      <w:r>
        <w:rPr>
          <w:rFonts w:ascii="Times New Roman" w:hAnsi="Times New Roman"/>
          <w:sz w:val="28"/>
          <w:szCs w:val="28"/>
        </w:rPr>
        <w:t>я</w:t>
      </w:r>
      <w:r w:rsidRPr="00F770A9">
        <w:rPr>
          <w:rFonts w:ascii="Times New Roman" w:hAnsi="Times New Roman"/>
          <w:sz w:val="28"/>
          <w:szCs w:val="28"/>
        </w:rPr>
        <w:t xml:space="preserve"> объема работ на основе сменного задания при работе с гр</w:t>
      </w:r>
      <w:r w:rsidRPr="00F770A9">
        <w:rPr>
          <w:rFonts w:ascii="Times New Roman" w:hAnsi="Times New Roman"/>
          <w:sz w:val="28"/>
          <w:szCs w:val="28"/>
        </w:rPr>
        <w:t>у</w:t>
      </w:r>
      <w:r w:rsidRPr="00F770A9">
        <w:rPr>
          <w:rFonts w:ascii="Times New Roman" w:hAnsi="Times New Roman"/>
          <w:sz w:val="28"/>
          <w:szCs w:val="28"/>
        </w:rPr>
        <w:t>зом, погруженным в вагон, согласно техническим условиям размещения и крепл</w:t>
      </w:r>
      <w:r w:rsidRPr="00F770A9">
        <w:rPr>
          <w:rFonts w:ascii="Times New Roman" w:hAnsi="Times New Roman"/>
          <w:sz w:val="28"/>
          <w:szCs w:val="28"/>
        </w:rPr>
        <w:t>е</w:t>
      </w:r>
      <w:r w:rsidRPr="00F770A9">
        <w:rPr>
          <w:rFonts w:ascii="Times New Roman" w:hAnsi="Times New Roman"/>
          <w:sz w:val="28"/>
          <w:szCs w:val="28"/>
        </w:rPr>
        <w:t>ния груза или правилам перевозки груза</w:t>
      </w:r>
      <w:r>
        <w:rPr>
          <w:rFonts w:ascii="Times New Roman" w:hAnsi="Times New Roman"/>
          <w:sz w:val="28"/>
          <w:szCs w:val="28"/>
        </w:rPr>
        <w:t>;</w:t>
      </w:r>
    </w:p>
    <w:p w:rsidR="00D45E11" w:rsidRPr="00F770A9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ПО2 - п</w:t>
      </w:r>
      <w:r w:rsidRPr="00F770A9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и</w:t>
      </w:r>
      <w:r w:rsidRPr="00F770A9">
        <w:rPr>
          <w:rFonts w:ascii="Times New Roman" w:hAnsi="Times New Roman"/>
          <w:sz w:val="28"/>
          <w:szCs w:val="28"/>
        </w:rPr>
        <w:t xml:space="preserve"> хранения груза в открытых и закрытых складах, вагонах, по</w:t>
      </w:r>
      <w:r w:rsidRPr="00F770A9">
        <w:rPr>
          <w:rFonts w:ascii="Times New Roman" w:hAnsi="Times New Roman"/>
          <w:sz w:val="28"/>
          <w:szCs w:val="28"/>
        </w:rPr>
        <w:t>д</w:t>
      </w:r>
      <w:r w:rsidRPr="00F770A9">
        <w:rPr>
          <w:rFonts w:ascii="Times New Roman" w:hAnsi="Times New Roman"/>
          <w:sz w:val="28"/>
          <w:szCs w:val="28"/>
        </w:rPr>
        <w:t>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</w:t>
      </w:r>
      <w:r w:rsidRPr="00F770A9">
        <w:rPr>
          <w:rFonts w:ascii="Times New Roman" w:hAnsi="Times New Roman"/>
          <w:sz w:val="28"/>
          <w:szCs w:val="28"/>
        </w:rPr>
        <w:t>у</w:t>
      </w:r>
      <w:r w:rsidRPr="00F770A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;</w:t>
      </w:r>
    </w:p>
    <w:p w:rsidR="00D45E11" w:rsidRPr="00F770A9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ПО3 - п</w:t>
      </w:r>
      <w:r w:rsidRPr="00F770A9">
        <w:rPr>
          <w:rFonts w:ascii="Times New Roman" w:hAnsi="Times New Roman"/>
          <w:sz w:val="28"/>
          <w:szCs w:val="28"/>
        </w:rPr>
        <w:t>роверк</w:t>
      </w:r>
      <w:r>
        <w:rPr>
          <w:rFonts w:ascii="Times New Roman" w:hAnsi="Times New Roman"/>
          <w:sz w:val="28"/>
          <w:szCs w:val="28"/>
        </w:rPr>
        <w:t>и</w:t>
      </w:r>
      <w:r w:rsidRPr="00F770A9">
        <w:rPr>
          <w:rFonts w:ascii="Times New Roman" w:hAnsi="Times New Roman"/>
          <w:sz w:val="28"/>
          <w:szCs w:val="28"/>
        </w:rPr>
        <w:t xml:space="preserve"> состояния весовых приборов с последующим взвешиванием погруженного вагона, контролем массы груза и отметкой в журнале регистрации с</w:t>
      </w:r>
      <w:r w:rsidRPr="00F770A9">
        <w:rPr>
          <w:rFonts w:ascii="Times New Roman" w:hAnsi="Times New Roman"/>
          <w:sz w:val="28"/>
          <w:szCs w:val="28"/>
        </w:rPr>
        <w:t>о</w:t>
      </w:r>
      <w:r w:rsidRPr="00F770A9">
        <w:rPr>
          <w:rFonts w:ascii="Times New Roman" w:hAnsi="Times New Roman"/>
          <w:sz w:val="28"/>
          <w:szCs w:val="28"/>
        </w:rPr>
        <w:t>гласно техническим условиям размещения и крепления груза или правилам перево</w:t>
      </w:r>
      <w:r w:rsidRPr="00F770A9">
        <w:rPr>
          <w:rFonts w:ascii="Times New Roman" w:hAnsi="Times New Roman"/>
          <w:sz w:val="28"/>
          <w:szCs w:val="28"/>
        </w:rPr>
        <w:t>з</w:t>
      </w:r>
      <w:r w:rsidRPr="00F770A9">
        <w:rPr>
          <w:rFonts w:ascii="Times New Roman" w:hAnsi="Times New Roman"/>
          <w:sz w:val="28"/>
          <w:szCs w:val="28"/>
        </w:rPr>
        <w:t>ки груза</w:t>
      </w:r>
      <w:r>
        <w:rPr>
          <w:rFonts w:ascii="Times New Roman" w:hAnsi="Times New Roman"/>
          <w:sz w:val="28"/>
          <w:szCs w:val="28"/>
        </w:rPr>
        <w:t>;</w:t>
      </w:r>
    </w:p>
    <w:p w:rsidR="00D45E11" w:rsidRPr="00F770A9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ПО4 - р</w:t>
      </w:r>
      <w:r w:rsidRPr="00F770A9">
        <w:rPr>
          <w:rFonts w:ascii="Times New Roman" w:hAnsi="Times New Roman"/>
          <w:sz w:val="28"/>
          <w:szCs w:val="28"/>
        </w:rPr>
        <w:t>аспределени</w:t>
      </w:r>
      <w:r>
        <w:rPr>
          <w:rFonts w:ascii="Times New Roman" w:hAnsi="Times New Roman"/>
          <w:sz w:val="28"/>
          <w:szCs w:val="28"/>
        </w:rPr>
        <w:t>я</w:t>
      </w:r>
      <w:r w:rsidRPr="00F770A9">
        <w:rPr>
          <w:rFonts w:ascii="Times New Roman" w:hAnsi="Times New Roman"/>
          <w:sz w:val="28"/>
          <w:szCs w:val="28"/>
        </w:rPr>
        <w:t xml:space="preserve"> заданий между исполнителями, выполняющими погр</w:t>
      </w:r>
      <w:r w:rsidRPr="00F770A9">
        <w:rPr>
          <w:rFonts w:ascii="Times New Roman" w:hAnsi="Times New Roman"/>
          <w:sz w:val="28"/>
          <w:szCs w:val="28"/>
        </w:rPr>
        <w:t>у</w:t>
      </w:r>
      <w:r w:rsidRPr="00F770A9">
        <w:rPr>
          <w:rFonts w:ascii="Times New Roman" w:hAnsi="Times New Roman"/>
          <w:sz w:val="28"/>
          <w:szCs w:val="28"/>
        </w:rPr>
        <w:t>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</w:t>
      </w:r>
      <w:r w:rsidRPr="00F770A9">
        <w:rPr>
          <w:rFonts w:ascii="Times New Roman" w:hAnsi="Times New Roman"/>
          <w:sz w:val="28"/>
          <w:szCs w:val="28"/>
        </w:rPr>
        <w:t>у</w:t>
      </w:r>
      <w:r w:rsidRPr="00F770A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;</w:t>
      </w:r>
    </w:p>
    <w:p w:rsidR="00D45E11" w:rsidRPr="00F770A9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ПО5 - п</w:t>
      </w:r>
      <w:r w:rsidRPr="00F770A9">
        <w:rPr>
          <w:rFonts w:ascii="Times New Roman" w:hAnsi="Times New Roman"/>
          <w:sz w:val="28"/>
          <w:szCs w:val="28"/>
        </w:rPr>
        <w:t>редъявлени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770A9">
        <w:rPr>
          <w:rFonts w:ascii="Times New Roman" w:hAnsi="Times New Roman"/>
          <w:sz w:val="28"/>
          <w:szCs w:val="28"/>
        </w:rPr>
        <w:t>вагона под погрузку в коммерческом отношении с посл</w:t>
      </w:r>
      <w:r w:rsidRPr="00F770A9">
        <w:rPr>
          <w:rFonts w:ascii="Times New Roman" w:hAnsi="Times New Roman"/>
          <w:sz w:val="28"/>
          <w:szCs w:val="28"/>
        </w:rPr>
        <w:t>е</w:t>
      </w:r>
      <w:r w:rsidRPr="00F770A9">
        <w:rPr>
          <w:rFonts w:ascii="Times New Roman" w:hAnsi="Times New Roman"/>
          <w:sz w:val="28"/>
          <w:szCs w:val="28"/>
        </w:rPr>
        <w:t>дующей отметкой в журнале регистрации согласно техническим условиям размещ</w:t>
      </w:r>
      <w:r w:rsidRPr="00F770A9">
        <w:rPr>
          <w:rFonts w:ascii="Times New Roman" w:hAnsi="Times New Roman"/>
          <w:sz w:val="28"/>
          <w:szCs w:val="28"/>
        </w:rPr>
        <w:t>е</w:t>
      </w:r>
      <w:r w:rsidRPr="00F770A9">
        <w:rPr>
          <w:rFonts w:ascii="Times New Roman" w:hAnsi="Times New Roman"/>
          <w:sz w:val="28"/>
          <w:szCs w:val="28"/>
        </w:rPr>
        <w:t>ния и крепления груза или правилам перевозки груза</w:t>
      </w:r>
      <w:r>
        <w:rPr>
          <w:rFonts w:ascii="Times New Roman" w:hAnsi="Times New Roman"/>
          <w:sz w:val="28"/>
          <w:szCs w:val="28"/>
        </w:rPr>
        <w:t>;</w:t>
      </w:r>
    </w:p>
    <w:p w:rsidR="00D45E11" w:rsidRPr="00F770A9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ПО6 - п</w:t>
      </w:r>
      <w:r w:rsidRPr="00F770A9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а</w:t>
      </w:r>
      <w:r w:rsidRPr="00F770A9">
        <w:rPr>
          <w:rFonts w:ascii="Times New Roman" w:hAnsi="Times New Roman"/>
          <w:sz w:val="28"/>
          <w:szCs w:val="28"/>
        </w:rPr>
        <w:t xml:space="preserve"> груза к перевозке согласно техническим условиям размещения и крепления груза или правилам перевозки груза</w:t>
      </w:r>
      <w:r>
        <w:rPr>
          <w:rFonts w:ascii="Times New Roman" w:hAnsi="Times New Roman"/>
          <w:sz w:val="28"/>
          <w:szCs w:val="28"/>
        </w:rPr>
        <w:t>;</w:t>
      </w:r>
    </w:p>
    <w:p w:rsidR="00D45E11" w:rsidRPr="008E2AD9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ПО7 - о</w:t>
      </w:r>
      <w:r w:rsidRPr="00F770A9">
        <w:rPr>
          <w:rFonts w:ascii="Times New Roman" w:hAnsi="Times New Roman"/>
          <w:sz w:val="28"/>
          <w:szCs w:val="28"/>
        </w:rPr>
        <w:t>формлени</w:t>
      </w:r>
      <w:r>
        <w:rPr>
          <w:rFonts w:ascii="Times New Roman" w:hAnsi="Times New Roman"/>
          <w:sz w:val="28"/>
          <w:szCs w:val="28"/>
        </w:rPr>
        <w:t>я</w:t>
      </w:r>
      <w:r w:rsidRPr="00F770A9">
        <w:rPr>
          <w:rFonts w:ascii="Times New Roman" w:hAnsi="Times New Roman"/>
          <w:sz w:val="28"/>
          <w:szCs w:val="28"/>
        </w:rPr>
        <w:t xml:space="preserve"> документов, установленных в автоматизированных сист</w:t>
      </w:r>
      <w:r w:rsidRPr="00F770A9">
        <w:rPr>
          <w:rFonts w:ascii="Times New Roman" w:hAnsi="Times New Roman"/>
          <w:sz w:val="28"/>
          <w:szCs w:val="28"/>
        </w:rPr>
        <w:t>е</w:t>
      </w:r>
      <w:r w:rsidRPr="00F770A9">
        <w:rPr>
          <w:rFonts w:ascii="Times New Roman" w:hAnsi="Times New Roman"/>
          <w:sz w:val="28"/>
          <w:szCs w:val="28"/>
        </w:rPr>
        <w:t>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</w:t>
      </w:r>
      <w:r w:rsidRPr="00F770A9">
        <w:rPr>
          <w:rFonts w:ascii="Times New Roman" w:hAnsi="Times New Roman"/>
          <w:sz w:val="28"/>
          <w:szCs w:val="28"/>
        </w:rPr>
        <w:t>е</w:t>
      </w:r>
      <w:r w:rsidRPr="00F770A9">
        <w:rPr>
          <w:rFonts w:ascii="Times New Roman" w:hAnsi="Times New Roman"/>
          <w:sz w:val="28"/>
          <w:szCs w:val="28"/>
        </w:rPr>
        <w:t>щения и крепления груза или правилам перевозки груза</w:t>
      </w:r>
      <w:r w:rsidRPr="008E2AD9">
        <w:rPr>
          <w:rFonts w:ascii="Times New Roman" w:hAnsi="Times New Roman"/>
          <w:sz w:val="28"/>
          <w:szCs w:val="28"/>
        </w:rPr>
        <w:t>;</w:t>
      </w:r>
    </w:p>
    <w:p w:rsidR="00D45E11" w:rsidRPr="00D45E11" w:rsidRDefault="00D45E11" w:rsidP="00D45E1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5E11">
        <w:rPr>
          <w:rFonts w:ascii="Times New Roman" w:hAnsi="Times New Roman"/>
          <w:b/>
          <w:bCs/>
          <w:i/>
          <w:spacing w:val="-5"/>
          <w:sz w:val="28"/>
          <w:szCs w:val="28"/>
        </w:rPr>
        <w:t>уметь: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У1 -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812FFD">
        <w:rPr>
          <w:rFonts w:ascii="Times New Roman" w:hAnsi="Times New Roman"/>
          <w:sz w:val="28"/>
          <w:szCs w:val="28"/>
        </w:rPr>
        <w:t>ользоваться информационными автоматизированными системами для о</w:t>
      </w:r>
      <w:r w:rsidR="00D45E11" w:rsidRPr="00812FFD">
        <w:rPr>
          <w:rFonts w:ascii="Times New Roman" w:hAnsi="Times New Roman"/>
          <w:sz w:val="28"/>
          <w:szCs w:val="28"/>
        </w:rPr>
        <w:t>р</w:t>
      </w:r>
      <w:r w:rsidR="00D45E11" w:rsidRPr="00812FFD">
        <w:rPr>
          <w:rFonts w:ascii="Times New Roman" w:hAnsi="Times New Roman"/>
          <w:sz w:val="28"/>
          <w:szCs w:val="28"/>
        </w:rPr>
        <w:t>ганизации выполнения погрузочно-разгрузочных операций при работе с грузом, п</w:t>
      </w:r>
      <w:r w:rsidR="00D45E11" w:rsidRPr="00812FFD">
        <w:rPr>
          <w:rFonts w:ascii="Times New Roman" w:hAnsi="Times New Roman"/>
          <w:sz w:val="28"/>
          <w:szCs w:val="28"/>
        </w:rPr>
        <w:t>о</w:t>
      </w:r>
      <w:r w:rsidR="00D45E11" w:rsidRPr="00812FFD">
        <w:rPr>
          <w:rFonts w:ascii="Times New Roman" w:hAnsi="Times New Roman"/>
          <w:sz w:val="28"/>
          <w:szCs w:val="28"/>
        </w:rPr>
        <w:t>груженным в вагон, согласно техническим условиям размещения и крепления груза или правилам перевозки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812FFD">
        <w:rPr>
          <w:rFonts w:ascii="Times New Roman" w:hAnsi="Times New Roman"/>
          <w:sz w:val="28"/>
          <w:szCs w:val="28"/>
        </w:rPr>
        <w:t>ользоваться устройствами связи при организации выполнения погрузо</w:t>
      </w:r>
      <w:r w:rsidR="00D45E11" w:rsidRPr="00812FFD">
        <w:rPr>
          <w:rFonts w:ascii="Times New Roman" w:hAnsi="Times New Roman"/>
          <w:sz w:val="28"/>
          <w:szCs w:val="28"/>
        </w:rPr>
        <w:t>ч</w:t>
      </w:r>
      <w:r w:rsidR="00D45E11" w:rsidRPr="00812FFD">
        <w:rPr>
          <w:rFonts w:ascii="Times New Roman" w:hAnsi="Times New Roman"/>
          <w:sz w:val="28"/>
          <w:szCs w:val="28"/>
        </w:rPr>
        <w:t>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</w:t>
      </w:r>
      <w:r w:rsidR="00D45E11" w:rsidRPr="00812FFD">
        <w:rPr>
          <w:rFonts w:ascii="Times New Roman" w:hAnsi="Times New Roman"/>
          <w:sz w:val="28"/>
          <w:szCs w:val="28"/>
        </w:rPr>
        <w:t>у</w:t>
      </w:r>
      <w:r w:rsidR="00D45E11" w:rsidRPr="00812FFD">
        <w:rPr>
          <w:rFonts w:ascii="Times New Roman" w:hAnsi="Times New Roman"/>
          <w:sz w:val="28"/>
          <w:szCs w:val="28"/>
        </w:rPr>
        <w:t>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У3 - </w:t>
      </w:r>
      <w:r w:rsidR="00D45E11">
        <w:rPr>
          <w:rFonts w:ascii="Times New Roman" w:hAnsi="Times New Roman"/>
          <w:sz w:val="28"/>
          <w:szCs w:val="28"/>
        </w:rPr>
        <w:t>о</w:t>
      </w:r>
      <w:r w:rsidR="00D45E11" w:rsidRPr="00812FFD">
        <w:rPr>
          <w:rFonts w:ascii="Times New Roman" w:hAnsi="Times New Roman"/>
          <w:sz w:val="28"/>
          <w:szCs w:val="28"/>
        </w:rPr>
        <w:t>формлять документацию при выполнении погрузочно-разгрузочных оп</w:t>
      </w:r>
      <w:r w:rsidR="00D45E11" w:rsidRPr="00812FFD">
        <w:rPr>
          <w:rFonts w:ascii="Times New Roman" w:hAnsi="Times New Roman"/>
          <w:sz w:val="28"/>
          <w:szCs w:val="28"/>
        </w:rPr>
        <w:t>е</w:t>
      </w:r>
      <w:r w:rsidR="00D45E11" w:rsidRPr="00812FFD">
        <w:rPr>
          <w:rFonts w:ascii="Times New Roman" w:hAnsi="Times New Roman"/>
          <w:sz w:val="28"/>
          <w:szCs w:val="28"/>
        </w:rPr>
        <w:t>раций при работе с грузом, погруженным в вагон, согласно техническим условиям размещения и крепления груза или правилам перевозки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E2AD9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812FFD">
        <w:rPr>
          <w:rFonts w:ascii="Times New Roman" w:hAnsi="Times New Roman"/>
          <w:sz w:val="28"/>
          <w:szCs w:val="28"/>
        </w:rPr>
        <w:t>ользоваться весовыми приборами при выполнении погрузочно-разгрузочных операций</w:t>
      </w:r>
      <w:r w:rsidR="00D45E11" w:rsidRPr="008E2AD9">
        <w:rPr>
          <w:rFonts w:ascii="Times New Roman" w:hAnsi="Times New Roman"/>
          <w:sz w:val="28"/>
          <w:szCs w:val="28"/>
        </w:rPr>
        <w:t>;</w:t>
      </w:r>
    </w:p>
    <w:p w:rsidR="00D45E11" w:rsidRPr="00D45E11" w:rsidRDefault="00D45E11" w:rsidP="00D45E1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5E11">
        <w:rPr>
          <w:rFonts w:ascii="Times New Roman" w:hAnsi="Times New Roman"/>
          <w:b/>
          <w:bCs/>
          <w:i/>
          <w:spacing w:val="-5"/>
          <w:sz w:val="28"/>
          <w:szCs w:val="28"/>
        </w:rPr>
        <w:t>знать: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З1 - </w:t>
      </w:r>
      <w:r w:rsidR="00D45E11">
        <w:rPr>
          <w:rFonts w:ascii="Times New Roman" w:hAnsi="Times New Roman"/>
          <w:sz w:val="28"/>
          <w:szCs w:val="28"/>
        </w:rPr>
        <w:t>н</w:t>
      </w:r>
      <w:r w:rsidR="00D45E11" w:rsidRPr="00812FFD">
        <w:rPr>
          <w:rFonts w:ascii="Times New Roman" w:hAnsi="Times New Roman"/>
          <w:sz w:val="28"/>
          <w:szCs w:val="28"/>
        </w:rPr>
        <w:t>ормативно-технические и руководящие документы по организации в</w:t>
      </w:r>
      <w:r w:rsidR="00D45E11" w:rsidRPr="00812FFD">
        <w:rPr>
          <w:rFonts w:ascii="Times New Roman" w:hAnsi="Times New Roman"/>
          <w:sz w:val="28"/>
          <w:szCs w:val="28"/>
        </w:rPr>
        <w:t>ы</w:t>
      </w:r>
      <w:r w:rsidR="00D45E11" w:rsidRPr="00812FFD">
        <w:rPr>
          <w:rFonts w:ascii="Times New Roman" w:hAnsi="Times New Roman"/>
          <w:sz w:val="28"/>
          <w:szCs w:val="28"/>
        </w:rPr>
        <w:t>полнения погрузочно-разгрузочных операций при работе с грузом, погруженным в вагон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З2 -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812FFD">
        <w:rPr>
          <w:rFonts w:ascii="Times New Roman" w:hAnsi="Times New Roman"/>
          <w:sz w:val="28"/>
          <w:szCs w:val="28"/>
        </w:rPr>
        <w:t>равила технической эксплуатации железных дорог в объеме, необходимом для выполнения работ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З3 - </w:t>
      </w:r>
      <w:r w:rsidR="00D45E11">
        <w:rPr>
          <w:rFonts w:ascii="Times New Roman" w:hAnsi="Times New Roman"/>
          <w:sz w:val="28"/>
          <w:szCs w:val="28"/>
        </w:rPr>
        <w:t>у</w:t>
      </w:r>
      <w:r w:rsidR="00D45E11" w:rsidRPr="00812FFD">
        <w:rPr>
          <w:rFonts w:ascii="Times New Roman" w:hAnsi="Times New Roman"/>
          <w:sz w:val="28"/>
          <w:szCs w:val="28"/>
        </w:rPr>
        <w:t>стройство грузовых вагонов в части, касающейся организации выполн</w:t>
      </w:r>
      <w:r w:rsidR="00D45E11" w:rsidRPr="00812FFD">
        <w:rPr>
          <w:rFonts w:ascii="Times New Roman" w:hAnsi="Times New Roman"/>
          <w:sz w:val="28"/>
          <w:szCs w:val="28"/>
        </w:rPr>
        <w:t>е</w:t>
      </w:r>
      <w:r w:rsidR="00D45E11" w:rsidRPr="00812FFD">
        <w:rPr>
          <w:rFonts w:ascii="Times New Roman" w:hAnsi="Times New Roman"/>
          <w:sz w:val="28"/>
          <w:szCs w:val="28"/>
        </w:rPr>
        <w:t>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</w:t>
      </w:r>
      <w:r w:rsidR="00D45E11" w:rsidRPr="00812FFD">
        <w:rPr>
          <w:rFonts w:ascii="Times New Roman" w:hAnsi="Times New Roman"/>
          <w:sz w:val="28"/>
          <w:szCs w:val="28"/>
        </w:rPr>
        <w:t>е</w:t>
      </w:r>
      <w:r w:rsidR="00D45E11" w:rsidRPr="00812FFD">
        <w:rPr>
          <w:rFonts w:ascii="Times New Roman" w:hAnsi="Times New Roman"/>
          <w:sz w:val="28"/>
          <w:szCs w:val="28"/>
        </w:rPr>
        <w:t>возки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З4 - </w:t>
      </w:r>
      <w:r w:rsidR="00D45E11">
        <w:rPr>
          <w:rFonts w:ascii="Times New Roman" w:hAnsi="Times New Roman"/>
          <w:sz w:val="28"/>
          <w:szCs w:val="28"/>
        </w:rPr>
        <w:t>т</w:t>
      </w:r>
      <w:r w:rsidR="00D45E11" w:rsidRPr="00812FFD">
        <w:rPr>
          <w:rFonts w:ascii="Times New Roman" w:hAnsi="Times New Roman"/>
          <w:sz w:val="28"/>
          <w:szCs w:val="28"/>
        </w:rPr>
        <w:t>ребования охраны труда в части, касающейся организации выполнения погрузочно-разгрузочных операций при работе с грузом, погруженным в вагон, с</w:t>
      </w:r>
      <w:r w:rsidR="00D45E11" w:rsidRPr="00812FFD">
        <w:rPr>
          <w:rFonts w:ascii="Times New Roman" w:hAnsi="Times New Roman"/>
          <w:sz w:val="28"/>
          <w:szCs w:val="28"/>
        </w:rPr>
        <w:t>о</w:t>
      </w:r>
      <w:r w:rsidR="00D45E11" w:rsidRPr="00812FFD">
        <w:rPr>
          <w:rFonts w:ascii="Times New Roman" w:hAnsi="Times New Roman"/>
          <w:sz w:val="28"/>
          <w:szCs w:val="28"/>
        </w:rPr>
        <w:t>гласно техническим условиям размещения и крепления груза или правилам перево</w:t>
      </w:r>
      <w:r w:rsidR="00D45E11" w:rsidRPr="00812FFD">
        <w:rPr>
          <w:rFonts w:ascii="Times New Roman" w:hAnsi="Times New Roman"/>
          <w:sz w:val="28"/>
          <w:szCs w:val="28"/>
        </w:rPr>
        <w:t>з</w:t>
      </w:r>
      <w:r w:rsidR="00D45E11" w:rsidRPr="00812FFD">
        <w:rPr>
          <w:rFonts w:ascii="Times New Roman" w:hAnsi="Times New Roman"/>
          <w:sz w:val="28"/>
          <w:szCs w:val="28"/>
        </w:rPr>
        <w:t>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З5 -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812FFD">
        <w:rPr>
          <w:rFonts w:ascii="Times New Roman" w:hAnsi="Times New Roman"/>
          <w:sz w:val="28"/>
          <w:szCs w:val="28"/>
        </w:rPr>
        <w:t>равила пожарной безопасности в части, касающейся организации выпо</w:t>
      </w:r>
      <w:r w:rsidR="00D45E11" w:rsidRPr="00812FFD">
        <w:rPr>
          <w:rFonts w:ascii="Times New Roman" w:hAnsi="Times New Roman"/>
          <w:sz w:val="28"/>
          <w:szCs w:val="28"/>
        </w:rPr>
        <w:t>л</w:t>
      </w:r>
      <w:r w:rsidR="00D45E11" w:rsidRPr="00812FFD">
        <w:rPr>
          <w:rFonts w:ascii="Times New Roman" w:hAnsi="Times New Roman"/>
          <w:sz w:val="28"/>
          <w:szCs w:val="28"/>
        </w:rPr>
        <w:t>нения погрузочно-разгрузочных операций при работе с грузом, погруженным в в</w:t>
      </w:r>
      <w:r w:rsidR="00D45E11" w:rsidRPr="00812FFD">
        <w:rPr>
          <w:rFonts w:ascii="Times New Roman" w:hAnsi="Times New Roman"/>
          <w:sz w:val="28"/>
          <w:szCs w:val="28"/>
        </w:rPr>
        <w:t>а</w:t>
      </w:r>
      <w:r w:rsidR="00D45E11" w:rsidRPr="00812FFD">
        <w:rPr>
          <w:rFonts w:ascii="Times New Roman" w:hAnsi="Times New Roman"/>
          <w:sz w:val="28"/>
          <w:szCs w:val="28"/>
        </w:rPr>
        <w:t>гон, согласно техническим условиям размещения и крепления груза или правилам перевозки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12FFD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З6 -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812FFD">
        <w:rPr>
          <w:rFonts w:ascii="Times New Roman" w:hAnsi="Times New Roman"/>
          <w:sz w:val="28"/>
          <w:szCs w:val="28"/>
        </w:rPr>
        <w:t>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</w:t>
      </w:r>
      <w:r w:rsidR="00D45E11" w:rsidRPr="00812FFD">
        <w:rPr>
          <w:rFonts w:ascii="Times New Roman" w:hAnsi="Times New Roman"/>
          <w:sz w:val="28"/>
          <w:szCs w:val="28"/>
        </w:rPr>
        <w:t>е</w:t>
      </w:r>
      <w:r w:rsidR="00D45E11" w:rsidRPr="00812FFD">
        <w:rPr>
          <w:rFonts w:ascii="Times New Roman" w:hAnsi="Times New Roman"/>
          <w:sz w:val="28"/>
          <w:szCs w:val="28"/>
        </w:rPr>
        <w:t>щения и крепления груза или правилам перевозки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8E2AD9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З7 - </w:t>
      </w:r>
      <w:r w:rsidR="00D45E11">
        <w:rPr>
          <w:rFonts w:ascii="Times New Roman" w:hAnsi="Times New Roman"/>
          <w:sz w:val="28"/>
          <w:szCs w:val="28"/>
        </w:rPr>
        <w:t>р</w:t>
      </w:r>
      <w:r w:rsidR="00D45E11" w:rsidRPr="00812FFD">
        <w:rPr>
          <w:rFonts w:ascii="Times New Roman" w:hAnsi="Times New Roman"/>
          <w:sz w:val="28"/>
          <w:szCs w:val="28"/>
        </w:rPr>
        <w:t>асположение негабаритных мест, электрифицированных участков желе</w:t>
      </w:r>
      <w:r w:rsidR="00D45E11" w:rsidRPr="00812FFD">
        <w:rPr>
          <w:rFonts w:ascii="Times New Roman" w:hAnsi="Times New Roman"/>
          <w:sz w:val="28"/>
          <w:szCs w:val="28"/>
        </w:rPr>
        <w:t>з</w:t>
      </w:r>
      <w:r w:rsidR="00D45E11" w:rsidRPr="00812FFD">
        <w:rPr>
          <w:rFonts w:ascii="Times New Roman" w:hAnsi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="00D45E11" w:rsidRPr="00812FFD">
        <w:rPr>
          <w:rFonts w:ascii="Times New Roman" w:hAnsi="Times New Roman"/>
          <w:sz w:val="28"/>
          <w:szCs w:val="28"/>
        </w:rPr>
        <w:t>е</w:t>
      </w:r>
      <w:r w:rsidR="00D45E11" w:rsidRPr="00812FFD">
        <w:rPr>
          <w:rFonts w:ascii="Times New Roman" w:hAnsi="Times New Roman"/>
          <w:sz w:val="28"/>
          <w:szCs w:val="28"/>
        </w:rPr>
        <w:t>пления груза или правилам перевозки груза</w:t>
      </w:r>
      <w:r w:rsidR="00D45E11" w:rsidRPr="008E2AD9">
        <w:rPr>
          <w:rFonts w:ascii="Times New Roman" w:hAnsi="Times New Roman"/>
          <w:sz w:val="28"/>
          <w:szCs w:val="28"/>
        </w:rPr>
        <w:t>.</w:t>
      </w:r>
    </w:p>
    <w:p w:rsidR="00D45E11" w:rsidRDefault="00D45E11" w:rsidP="00D45E1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45E11" w:rsidRDefault="00D45E11" w:rsidP="00D45E1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14713">
        <w:rPr>
          <w:rFonts w:ascii="Times New Roman" w:hAnsi="Times New Roman"/>
          <w:b/>
          <w:sz w:val="28"/>
          <w:szCs w:val="28"/>
        </w:rPr>
        <w:t>C/02.3</w:t>
      </w:r>
      <w:r w:rsidRPr="00953DD5">
        <w:rPr>
          <w:rFonts w:ascii="Times New Roman" w:hAnsi="Times New Roman"/>
          <w:b/>
          <w:sz w:val="28"/>
          <w:szCs w:val="28"/>
        </w:rPr>
        <w:t>:</w:t>
      </w:r>
    </w:p>
    <w:p w:rsidR="00D45E11" w:rsidRPr="00D45E11" w:rsidRDefault="00D45E11" w:rsidP="00D45E1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5E11">
        <w:rPr>
          <w:rFonts w:ascii="Times New Roman" w:hAnsi="Times New Roman"/>
          <w:b/>
          <w:i/>
          <w:sz w:val="28"/>
          <w:szCs w:val="28"/>
        </w:rPr>
        <w:t xml:space="preserve">иметь практический опыт: 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ПО1 - </w:t>
      </w:r>
      <w:r w:rsidR="00D45E11">
        <w:rPr>
          <w:rFonts w:ascii="Times New Roman" w:hAnsi="Times New Roman"/>
          <w:sz w:val="28"/>
          <w:szCs w:val="28"/>
        </w:rPr>
        <w:t>о</w:t>
      </w:r>
      <w:r w:rsidR="00D45E11" w:rsidRPr="00214713">
        <w:rPr>
          <w:rFonts w:ascii="Times New Roman" w:hAnsi="Times New Roman"/>
          <w:sz w:val="28"/>
          <w:szCs w:val="28"/>
        </w:rPr>
        <w:t>смотр</w:t>
      </w:r>
      <w:r w:rsidR="00D45E11">
        <w:rPr>
          <w:rFonts w:ascii="Times New Roman" w:hAnsi="Times New Roman"/>
          <w:sz w:val="28"/>
          <w:szCs w:val="28"/>
        </w:rPr>
        <w:t>а</w:t>
      </w:r>
      <w:r w:rsidR="00D45E11" w:rsidRPr="00214713">
        <w:rPr>
          <w:rFonts w:ascii="Times New Roman" w:hAnsi="Times New Roman"/>
          <w:sz w:val="28"/>
          <w:szCs w:val="28"/>
        </w:rPr>
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ПО2 -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214713">
        <w:rPr>
          <w:rFonts w:ascii="Times New Roman" w:hAnsi="Times New Roman"/>
          <w:sz w:val="28"/>
          <w:szCs w:val="28"/>
        </w:rPr>
        <w:t>ередач</w:t>
      </w:r>
      <w:r w:rsidR="00D45E11">
        <w:rPr>
          <w:rFonts w:ascii="Times New Roman" w:hAnsi="Times New Roman"/>
          <w:sz w:val="28"/>
          <w:szCs w:val="28"/>
        </w:rPr>
        <w:t>и</w:t>
      </w:r>
      <w:r w:rsidR="00D45E11" w:rsidRPr="00214713">
        <w:rPr>
          <w:rFonts w:ascii="Times New Roman" w:hAnsi="Times New Roman"/>
          <w:sz w:val="28"/>
          <w:szCs w:val="28"/>
        </w:rPr>
        <w:t xml:space="preserve"> информации о выявленных коммерческих неисправностях, у</w:t>
      </w:r>
      <w:r w:rsidR="00D45E11" w:rsidRPr="00214713">
        <w:rPr>
          <w:rFonts w:ascii="Times New Roman" w:hAnsi="Times New Roman"/>
          <w:sz w:val="28"/>
          <w:szCs w:val="28"/>
        </w:rPr>
        <w:t>г</w:t>
      </w:r>
      <w:r w:rsidR="00D45E11" w:rsidRPr="00214713">
        <w:rPr>
          <w:rFonts w:ascii="Times New Roman" w:hAnsi="Times New Roman"/>
          <w:sz w:val="28"/>
          <w:szCs w:val="28"/>
        </w:rPr>
        <w:t>рожающих безопасности движения и сохранности перевозимого груза, в пути сл</w:t>
      </w:r>
      <w:r w:rsidR="00D45E11" w:rsidRPr="00214713">
        <w:rPr>
          <w:rFonts w:ascii="Times New Roman" w:hAnsi="Times New Roman"/>
          <w:sz w:val="28"/>
          <w:szCs w:val="28"/>
        </w:rPr>
        <w:t>е</w:t>
      </w:r>
      <w:r w:rsidR="00D45E11" w:rsidRPr="00214713">
        <w:rPr>
          <w:rFonts w:ascii="Times New Roman" w:hAnsi="Times New Roman"/>
          <w:sz w:val="28"/>
          <w:szCs w:val="28"/>
        </w:rPr>
        <w:t>дования согласно техническим условиям размещения и крепления груза или прав</w:t>
      </w:r>
      <w:r w:rsidR="00D45E11" w:rsidRPr="00214713">
        <w:rPr>
          <w:rFonts w:ascii="Times New Roman" w:hAnsi="Times New Roman"/>
          <w:sz w:val="28"/>
          <w:szCs w:val="28"/>
        </w:rPr>
        <w:t>и</w:t>
      </w:r>
      <w:r w:rsidR="00D45E11" w:rsidRPr="00214713">
        <w:rPr>
          <w:rFonts w:ascii="Times New Roman" w:hAnsi="Times New Roman"/>
          <w:sz w:val="28"/>
          <w:szCs w:val="28"/>
        </w:rPr>
        <w:t>лам перевозки груза</w:t>
      </w:r>
      <w:r w:rsidR="00D45E11">
        <w:rPr>
          <w:rFonts w:ascii="Times New Roman" w:hAnsi="Times New Roman"/>
          <w:sz w:val="28"/>
          <w:szCs w:val="28"/>
        </w:rPr>
        <w:t>;</w:t>
      </w:r>
    </w:p>
    <w:p w:rsidR="00D45E11" w:rsidRPr="001B23FE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ПО3 - </w:t>
      </w:r>
      <w:r w:rsidR="00D45E11">
        <w:rPr>
          <w:rFonts w:ascii="Times New Roman" w:hAnsi="Times New Roman"/>
          <w:sz w:val="28"/>
          <w:szCs w:val="28"/>
        </w:rPr>
        <w:t>в</w:t>
      </w:r>
      <w:r w:rsidR="00D45E11" w:rsidRPr="00214713">
        <w:rPr>
          <w:rFonts w:ascii="Times New Roman" w:hAnsi="Times New Roman"/>
          <w:sz w:val="28"/>
          <w:szCs w:val="28"/>
        </w:rPr>
        <w:t>едени</w:t>
      </w:r>
      <w:r w:rsidR="00D45E11">
        <w:rPr>
          <w:rFonts w:ascii="Times New Roman" w:hAnsi="Times New Roman"/>
          <w:sz w:val="28"/>
          <w:szCs w:val="28"/>
        </w:rPr>
        <w:t>я</w:t>
      </w:r>
      <w:r w:rsidR="00D45E11" w:rsidRPr="00214713">
        <w:rPr>
          <w:rFonts w:ascii="Times New Roman" w:hAnsi="Times New Roman"/>
          <w:sz w:val="28"/>
          <w:szCs w:val="28"/>
        </w:rPr>
        <w:t xml:space="preserve"> документации по коммерческому осмотру вагонов согласно те</w:t>
      </w:r>
      <w:r w:rsidR="00D45E11" w:rsidRPr="00214713">
        <w:rPr>
          <w:rFonts w:ascii="Times New Roman" w:hAnsi="Times New Roman"/>
          <w:sz w:val="28"/>
          <w:szCs w:val="28"/>
        </w:rPr>
        <w:t>х</w:t>
      </w:r>
      <w:r w:rsidR="00D45E11" w:rsidRPr="00214713">
        <w:rPr>
          <w:rFonts w:ascii="Times New Roman" w:hAnsi="Times New Roman"/>
          <w:sz w:val="28"/>
          <w:szCs w:val="28"/>
        </w:rPr>
        <w:t>ническим условиям размещения и крепления груза или правилам перевозки груза в автоматизированных системах и на бумажных носителях</w:t>
      </w:r>
      <w:r w:rsidR="00D45E11" w:rsidRPr="001B23FE">
        <w:rPr>
          <w:rFonts w:ascii="Times New Roman" w:hAnsi="Times New Roman"/>
          <w:sz w:val="28"/>
          <w:szCs w:val="28"/>
        </w:rPr>
        <w:t>;</w:t>
      </w:r>
    </w:p>
    <w:p w:rsidR="00D45E11" w:rsidRPr="00D45E11" w:rsidRDefault="00D45E11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5E11">
        <w:rPr>
          <w:rFonts w:ascii="Times New Roman" w:hAnsi="Times New Roman"/>
          <w:b/>
          <w:i/>
          <w:sz w:val="28"/>
          <w:szCs w:val="28"/>
        </w:rPr>
        <w:t>уметь: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У1 - </w:t>
      </w:r>
      <w:r w:rsidR="00D45E11">
        <w:rPr>
          <w:rFonts w:ascii="Times New Roman" w:hAnsi="Times New Roman"/>
          <w:sz w:val="28"/>
          <w:szCs w:val="28"/>
        </w:rPr>
        <w:t>в</w:t>
      </w:r>
      <w:r w:rsidR="00D45E11" w:rsidRPr="00214713">
        <w:rPr>
          <w:rFonts w:ascii="Times New Roman" w:hAnsi="Times New Roman"/>
          <w:sz w:val="28"/>
          <w:szCs w:val="28"/>
        </w:rPr>
        <w:t>изуально определять нарушения размещения и крепления груза в вагоне согласно техническим условиям размещения и крепления груза или правилам пер</w:t>
      </w:r>
      <w:r w:rsidR="00D45E11" w:rsidRPr="00214713">
        <w:rPr>
          <w:rFonts w:ascii="Times New Roman" w:hAnsi="Times New Roman"/>
          <w:sz w:val="28"/>
          <w:szCs w:val="28"/>
        </w:rPr>
        <w:t>е</w:t>
      </w:r>
      <w:r w:rsidR="00D45E11" w:rsidRPr="00214713">
        <w:rPr>
          <w:rFonts w:ascii="Times New Roman" w:hAnsi="Times New Roman"/>
          <w:sz w:val="28"/>
          <w:szCs w:val="28"/>
        </w:rPr>
        <w:t>возки груза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214713">
        <w:rPr>
          <w:rFonts w:ascii="Times New Roman" w:hAnsi="Times New Roman"/>
          <w:sz w:val="28"/>
          <w:szCs w:val="28"/>
        </w:rPr>
        <w:t>ользоваться информационными автоматизированными системами при коммерческом осмотре вагонов согласно техническим условиям размещения и кр</w:t>
      </w:r>
      <w:r w:rsidR="00D45E11" w:rsidRPr="00214713">
        <w:rPr>
          <w:rFonts w:ascii="Times New Roman" w:hAnsi="Times New Roman"/>
          <w:sz w:val="28"/>
          <w:szCs w:val="28"/>
        </w:rPr>
        <w:t>е</w:t>
      </w:r>
      <w:r w:rsidR="00D45E11" w:rsidRPr="00214713">
        <w:rPr>
          <w:rFonts w:ascii="Times New Roman" w:hAnsi="Times New Roman"/>
          <w:sz w:val="28"/>
          <w:szCs w:val="28"/>
        </w:rPr>
        <w:t>пления груза или правилам перевозки груза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У3 -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214713">
        <w:rPr>
          <w:rFonts w:ascii="Times New Roman" w:hAnsi="Times New Roman"/>
          <w:sz w:val="28"/>
          <w:szCs w:val="28"/>
        </w:rPr>
        <w:t>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D45E11" w:rsidRPr="001B23FE" w:rsidRDefault="005C00D7" w:rsidP="00D45E11">
      <w:pPr>
        <w:widowControl w:val="0"/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У4 - </w:t>
      </w:r>
      <w:r w:rsidR="00D45E11">
        <w:rPr>
          <w:rFonts w:ascii="Times New Roman" w:hAnsi="Times New Roman"/>
          <w:sz w:val="28"/>
          <w:szCs w:val="28"/>
        </w:rPr>
        <w:t>о</w:t>
      </w:r>
      <w:r w:rsidR="00D45E11" w:rsidRPr="00214713">
        <w:rPr>
          <w:rFonts w:ascii="Times New Roman" w:hAnsi="Times New Roman"/>
          <w:sz w:val="28"/>
          <w:szCs w:val="28"/>
        </w:rPr>
        <w:t>формлять документацию при коммерческом осмотре вагонов согласно техническим условиям размещения и крепления груза или правилам перевозки гр</w:t>
      </w:r>
      <w:r w:rsidR="00D45E11" w:rsidRPr="00214713">
        <w:rPr>
          <w:rFonts w:ascii="Times New Roman" w:hAnsi="Times New Roman"/>
          <w:sz w:val="28"/>
          <w:szCs w:val="28"/>
        </w:rPr>
        <w:t>у</w:t>
      </w:r>
      <w:r w:rsidR="00D45E11" w:rsidRPr="00214713">
        <w:rPr>
          <w:rFonts w:ascii="Times New Roman" w:hAnsi="Times New Roman"/>
          <w:sz w:val="28"/>
          <w:szCs w:val="28"/>
        </w:rPr>
        <w:t>за</w:t>
      </w:r>
      <w:r w:rsidR="00D45E11" w:rsidRPr="001B23FE">
        <w:rPr>
          <w:rFonts w:ascii="Times New Roman" w:hAnsi="Times New Roman"/>
          <w:sz w:val="28"/>
          <w:szCs w:val="28"/>
        </w:rPr>
        <w:t>;</w:t>
      </w:r>
    </w:p>
    <w:p w:rsidR="00D45E11" w:rsidRPr="00D45E11" w:rsidRDefault="00D45E11" w:rsidP="00D45E11">
      <w:pPr>
        <w:widowControl w:val="0"/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45E11">
        <w:rPr>
          <w:rFonts w:ascii="Times New Roman" w:hAnsi="Times New Roman"/>
          <w:b/>
          <w:i/>
          <w:sz w:val="28"/>
          <w:szCs w:val="28"/>
        </w:rPr>
        <w:t>знать: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З1 - </w:t>
      </w:r>
      <w:r w:rsidR="00D45E11">
        <w:rPr>
          <w:rFonts w:ascii="Times New Roman" w:hAnsi="Times New Roman"/>
          <w:sz w:val="28"/>
          <w:szCs w:val="28"/>
        </w:rPr>
        <w:t>н</w:t>
      </w:r>
      <w:r w:rsidR="00D45E11" w:rsidRPr="00214713">
        <w:rPr>
          <w:rFonts w:ascii="Times New Roman" w:hAnsi="Times New Roman"/>
          <w:sz w:val="28"/>
          <w:szCs w:val="28"/>
        </w:rPr>
        <w:t>ормативно-технические и руководящие документы по проверке состояния и правильности размещения и крепления груза в вагоне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З2 -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214713">
        <w:rPr>
          <w:rFonts w:ascii="Times New Roman" w:hAnsi="Times New Roman"/>
          <w:sz w:val="28"/>
          <w:szCs w:val="28"/>
        </w:rPr>
        <w:t>равила технической эксплуатации железных дорог в объеме, необходимом для выполнения работ</w:t>
      </w:r>
    </w:p>
    <w:p w:rsidR="00D45E11" w:rsidRPr="00D45E11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З3 - </w:t>
      </w:r>
      <w:r w:rsidR="00D45E11" w:rsidRPr="00D45E11">
        <w:rPr>
          <w:rFonts w:ascii="Times New Roman" w:hAnsi="Times New Roman"/>
          <w:sz w:val="28"/>
          <w:szCs w:val="28"/>
        </w:rPr>
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</w:t>
      </w:r>
      <w:r w:rsidR="00D45E11" w:rsidRPr="00D45E11">
        <w:rPr>
          <w:rFonts w:ascii="Times New Roman" w:hAnsi="Times New Roman"/>
          <w:sz w:val="28"/>
          <w:szCs w:val="28"/>
        </w:rPr>
        <w:t>о</w:t>
      </w:r>
      <w:r w:rsidR="00D45E11" w:rsidRPr="00D45E11">
        <w:rPr>
          <w:rFonts w:ascii="Times New Roman" w:hAnsi="Times New Roman"/>
          <w:sz w:val="28"/>
          <w:szCs w:val="28"/>
        </w:rPr>
        <w:t>виям размещения и крепления груза или правилам перевозки груза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З4 - </w:t>
      </w:r>
      <w:r w:rsidR="00D45E11">
        <w:rPr>
          <w:rFonts w:ascii="Times New Roman" w:hAnsi="Times New Roman"/>
          <w:sz w:val="28"/>
          <w:szCs w:val="28"/>
        </w:rPr>
        <w:t>т</w:t>
      </w:r>
      <w:r w:rsidR="00D45E11" w:rsidRPr="00214713">
        <w:rPr>
          <w:rFonts w:ascii="Times New Roman" w:hAnsi="Times New Roman"/>
          <w:sz w:val="28"/>
          <w:szCs w:val="28"/>
        </w:rPr>
        <w:t>ребования охраны труда в части, касающейся проверки состояния и пр</w:t>
      </w:r>
      <w:r w:rsidR="00D45E11" w:rsidRPr="00214713">
        <w:rPr>
          <w:rFonts w:ascii="Times New Roman" w:hAnsi="Times New Roman"/>
          <w:sz w:val="28"/>
          <w:szCs w:val="28"/>
        </w:rPr>
        <w:t>а</w:t>
      </w:r>
      <w:r w:rsidR="00D45E11" w:rsidRPr="00214713">
        <w:rPr>
          <w:rFonts w:ascii="Times New Roman" w:hAnsi="Times New Roman"/>
          <w:sz w:val="28"/>
          <w:szCs w:val="28"/>
        </w:rPr>
        <w:t>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З5 -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214713">
        <w:rPr>
          <w:rFonts w:ascii="Times New Roman" w:hAnsi="Times New Roman"/>
          <w:sz w:val="28"/>
          <w:szCs w:val="28"/>
        </w:rPr>
        <w:t>равила пожарной безопасности в части, касающейся проверки состояния и правильности размещения и крепления груза в вагоне, согласно техническим усл</w:t>
      </w:r>
      <w:r w:rsidR="00D45E11" w:rsidRPr="00214713">
        <w:rPr>
          <w:rFonts w:ascii="Times New Roman" w:hAnsi="Times New Roman"/>
          <w:sz w:val="28"/>
          <w:szCs w:val="28"/>
        </w:rPr>
        <w:t>о</w:t>
      </w:r>
      <w:r w:rsidR="00D45E11" w:rsidRPr="00214713">
        <w:rPr>
          <w:rFonts w:ascii="Times New Roman" w:hAnsi="Times New Roman"/>
          <w:sz w:val="28"/>
          <w:szCs w:val="28"/>
        </w:rPr>
        <w:t>виям размещения и крепления груза или правилам перевозки груза</w:t>
      </w:r>
    </w:p>
    <w:p w:rsidR="00D45E11" w:rsidRPr="00214713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З6 - </w:t>
      </w:r>
      <w:r w:rsidR="00D45E11">
        <w:rPr>
          <w:rFonts w:ascii="Times New Roman" w:hAnsi="Times New Roman"/>
          <w:sz w:val="28"/>
          <w:szCs w:val="28"/>
        </w:rPr>
        <w:t>р</w:t>
      </w:r>
      <w:r w:rsidR="00D45E11" w:rsidRPr="00214713">
        <w:rPr>
          <w:rFonts w:ascii="Times New Roman" w:hAnsi="Times New Roman"/>
          <w:sz w:val="28"/>
          <w:szCs w:val="28"/>
        </w:rPr>
        <w:t>асположение негабаритных мест, электрифицированных участков желе</w:t>
      </w:r>
      <w:r w:rsidR="00D45E11" w:rsidRPr="00214713">
        <w:rPr>
          <w:rFonts w:ascii="Times New Roman" w:hAnsi="Times New Roman"/>
          <w:sz w:val="28"/>
          <w:szCs w:val="28"/>
        </w:rPr>
        <w:t>з</w:t>
      </w:r>
      <w:r w:rsidR="00D45E11" w:rsidRPr="00214713">
        <w:rPr>
          <w:rFonts w:ascii="Times New Roman" w:hAnsi="Times New Roman"/>
          <w:sz w:val="28"/>
          <w:szCs w:val="28"/>
        </w:rPr>
        <w:t>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</w:t>
      </w:r>
      <w:r w:rsidR="00D45E11" w:rsidRPr="00214713">
        <w:rPr>
          <w:rFonts w:ascii="Times New Roman" w:hAnsi="Times New Roman"/>
          <w:sz w:val="28"/>
          <w:szCs w:val="28"/>
        </w:rPr>
        <w:t>е</w:t>
      </w:r>
      <w:r w:rsidR="00D45E11" w:rsidRPr="00214713">
        <w:rPr>
          <w:rFonts w:ascii="Times New Roman" w:hAnsi="Times New Roman"/>
          <w:sz w:val="28"/>
          <w:szCs w:val="28"/>
        </w:rPr>
        <w:t>пления груза или правилам перевозки груза</w:t>
      </w:r>
    </w:p>
    <w:p w:rsidR="00D45E11" w:rsidRPr="001B23FE" w:rsidRDefault="005C00D7" w:rsidP="00D45E1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З7 - </w:t>
      </w:r>
      <w:r w:rsidR="00D45E11">
        <w:rPr>
          <w:rFonts w:ascii="Times New Roman" w:hAnsi="Times New Roman"/>
          <w:sz w:val="28"/>
          <w:szCs w:val="28"/>
        </w:rPr>
        <w:t>п</w:t>
      </w:r>
      <w:r w:rsidR="00D45E11" w:rsidRPr="00214713">
        <w:rPr>
          <w:rFonts w:ascii="Times New Roman" w:hAnsi="Times New Roman"/>
          <w:sz w:val="28"/>
          <w:szCs w:val="28"/>
        </w:rPr>
        <w:t>равила размещения и крепления груза в вагоне согласно техническим у</w:t>
      </w:r>
      <w:r w:rsidR="00D45E11" w:rsidRPr="00214713">
        <w:rPr>
          <w:rFonts w:ascii="Times New Roman" w:hAnsi="Times New Roman"/>
          <w:sz w:val="28"/>
          <w:szCs w:val="28"/>
        </w:rPr>
        <w:t>с</w:t>
      </w:r>
      <w:r w:rsidR="00D45E11" w:rsidRPr="00214713">
        <w:rPr>
          <w:rFonts w:ascii="Times New Roman" w:hAnsi="Times New Roman"/>
          <w:sz w:val="28"/>
          <w:szCs w:val="28"/>
        </w:rPr>
        <w:t>ловиям размещения и крепления груза или правилам перевозки груза</w:t>
      </w:r>
      <w:r w:rsidR="00D45E11">
        <w:rPr>
          <w:rFonts w:ascii="Times New Roman" w:hAnsi="Times New Roman"/>
          <w:sz w:val="28"/>
          <w:szCs w:val="28"/>
        </w:rPr>
        <w:t>.</w:t>
      </w:r>
    </w:p>
    <w:p w:rsidR="00A40623" w:rsidRPr="006B6D4D" w:rsidRDefault="00A40623" w:rsidP="00903F89">
      <w:pPr>
        <w:pStyle w:val="72"/>
        <w:spacing w:before="0" w:line="240" w:lineRule="auto"/>
        <w:ind w:firstLine="709"/>
        <w:rPr>
          <w:b w:val="0"/>
          <w:i w:val="0"/>
          <w:sz w:val="28"/>
          <w:szCs w:val="28"/>
        </w:rPr>
      </w:pPr>
    </w:p>
    <w:p w:rsidR="005019E3" w:rsidRPr="006B6D4D" w:rsidRDefault="004154AB" w:rsidP="00903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4D">
        <w:rPr>
          <w:rFonts w:ascii="Times New Roman" w:hAnsi="Times New Roman" w:cs="Times New Roman"/>
          <w:b/>
          <w:sz w:val="28"/>
          <w:szCs w:val="28"/>
        </w:rPr>
        <w:t>1.</w:t>
      </w:r>
      <w:r w:rsidR="004039DF" w:rsidRPr="006B6D4D">
        <w:rPr>
          <w:rFonts w:ascii="Times New Roman" w:hAnsi="Times New Roman" w:cs="Times New Roman"/>
          <w:b/>
          <w:sz w:val="28"/>
          <w:szCs w:val="28"/>
        </w:rPr>
        <w:t>2</w:t>
      </w:r>
      <w:r w:rsidRPr="006B6D4D">
        <w:rPr>
          <w:rFonts w:ascii="Times New Roman" w:hAnsi="Times New Roman" w:cs="Times New Roman"/>
          <w:b/>
          <w:sz w:val="28"/>
          <w:szCs w:val="28"/>
        </w:rPr>
        <w:t>.</w:t>
      </w:r>
      <w:r w:rsidR="00A40623" w:rsidRPr="006B6D4D">
        <w:rPr>
          <w:rFonts w:ascii="Times New Roman" w:hAnsi="Times New Roman" w:cs="Times New Roman"/>
          <w:b/>
          <w:sz w:val="28"/>
          <w:szCs w:val="28"/>
        </w:rPr>
        <w:t>3</w:t>
      </w:r>
      <w:r w:rsidR="006726FA" w:rsidRPr="006B6D4D">
        <w:rPr>
          <w:rFonts w:ascii="Times New Roman" w:hAnsi="Times New Roman" w:cs="Times New Roman"/>
          <w:b/>
          <w:sz w:val="28"/>
          <w:szCs w:val="28"/>
        </w:rPr>
        <w:t>.</w:t>
      </w:r>
      <w:r w:rsidR="005019E3" w:rsidRPr="006B6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DF" w:rsidRPr="006B6D4D">
        <w:rPr>
          <w:rFonts w:ascii="Times New Roman" w:hAnsi="Times New Roman" w:cs="Times New Roman"/>
          <w:b/>
          <w:sz w:val="28"/>
          <w:szCs w:val="28"/>
        </w:rPr>
        <w:t>Перечень общих и профессиональных компетенций</w:t>
      </w:r>
    </w:p>
    <w:p w:rsidR="005019E3" w:rsidRPr="006B6D4D" w:rsidRDefault="005019E3" w:rsidP="00903F8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В результате аттестации по профессиональному модулю осуществляется ко</w:t>
      </w:r>
      <w:r w:rsidRPr="006B6D4D">
        <w:rPr>
          <w:rFonts w:ascii="Times New Roman" w:hAnsi="Times New Roman" w:cs="Times New Roman"/>
          <w:sz w:val="28"/>
          <w:szCs w:val="28"/>
        </w:rPr>
        <w:t>м</w:t>
      </w:r>
      <w:r w:rsidRPr="006B6D4D">
        <w:rPr>
          <w:rFonts w:ascii="Times New Roman" w:hAnsi="Times New Roman" w:cs="Times New Roman"/>
          <w:sz w:val="28"/>
          <w:szCs w:val="28"/>
        </w:rPr>
        <w:t>плексная проверка профе</w:t>
      </w:r>
      <w:r w:rsidR="00A50934" w:rsidRPr="006B6D4D">
        <w:rPr>
          <w:rFonts w:ascii="Times New Roman" w:hAnsi="Times New Roman" w:cs="Times New Roman"/>
          <w:sz w:val="28"/>
          <w:szCs w:val="28"/>
        </w:rPr>
        <w:t>с</w:t>
      </w:r>
      <w:r w:rsidR="00512286" w:rsidRPr="006B6D4D">
        <w:rPr>
          <w:rFonts w:ascii="Times New Roman" w:hAnsi="Times New Roman" w:cs="Times New Roman"/>
          <w:sz w:val="28"/>
          <w:szCs w:val="28"/>
        </w:rPr>
        <w:t>сиональных и общих компетенций.</w:t>
      </w:r>
    </w:p>
    <w:p w:rsidR="00597304" w:rsidRPr="006B6D4D" w:rsidRDefault="00597304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097"/>
        <w:gridCol w:w="3801"/>
        <w:gridCol w:w="3262"/>
      </w:tblGrid>
      <w:tr w:rsidR="005019E3" w:rsidRPr="006B6D4D" w:rsidTr="00AA5721">
        <w:trPr>
          <w:jc w:val="center"/>
        </w:trPr>
        <w:tc>
          <w:tcPr>
            <w:tcW w:w="3097" w:type="dxa"/>
          </w:tcPr>
          <w:p w:rsidR="005019E3" w:rsidRPr="006B6D4D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</w:t>
            </w: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щие компетенции, кот</w:t>
            </w: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рые возможно сгруппир</w:t>
            </w: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вать для проверки</w:t>
            </w:r>
          </w:p>
        </w:tc>
        <w:tc>
          <w:tcPr>
            <w:tcW w:w="3801" w:type="dxa"/>
          </w:tcPr>
          <w:p w:rsidR="005019E3" w:rsidRPr="006B6D4D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  <w:p w:rsidR="005019E3" w:rsidRPr="006B6D4D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262" w:type="dxa"/>
          </w:tcPr>
          <w:p w:rsidR="005019E3" w:rsidRPr="006B6D4D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765C1" w:rsidRPr="006B6D4D" w:rsidTr="00AA5721">
        <w:trPr>
          <w:jc w:val="center"/>
        </w:trPr>
        <w:tc>
          <w:tcPr>
            <w:tcW w:w="3097" w:type="dxa"/>
          </w:tcPr>
          <w:p w:rsidR="001765C1" w:rsidRPr="00547F65" w:rsidRDefault="001765C1" w:rsidP="001C0250">
            <w:pPr>
              <w:pStyle w:val="af3"/>
              <w:jc w:val="both"/>
              <w:rPr>
                <w:rStyle w:val="90"/>
                <w:sz w:val="24"/>
                <w:szCs w:val="24"/>
              </w:rPr>
            </w:pPr>
            <w:r w:rsidRPr="00547F65">
              <w:t xml:space="preserve">ПК 4.1. </w:t>
            </w:r>
            <w:r w:rsidRPr="007F5A7A">
              <w:t>Организация в</w:t>
            </w:r>
            <w:r w:rsidRPr="007F5A7A">
              <w:t>ы</w:t>
            </w:r>
            <w:r w:rsidRPr="007F5A7A">
              <w:t>полнения погрузочно-разгрузочных операций при работе с грузом, погруже</w:t>
            </w:r>
            <w:r w:rsidRPr="007F5A7A">
              <w:t>н</w:t>
            </w:r>
            <w:r w:rsidRPr="007F5A7A">
              <w:t>ным в вагон, согласно те</w:t>
            </w:r>
            <w:r w:rsidRPr="007F5A7A">
              <w:t>х</w:t>
            </w:r>
            <w:r w:rsidRPr="007F5A7A">
              <w:t>ническим условиям разм</w:t>
            </w:r>
            <w:r w:rsidRPr="007F5A7A">
              <w:t>е</w:t>
            </w:r>
            <w:r w:rsidRPr="007F5A7A">
              <w:t>щения и крепления груза или правилам перевозки груза</w:t>
            </w:r>
          </w:p>
        </w:tc>
        <w:tc>
          <w:tcPr>
            <w:tcW w:w="3801" w:type="dxa"/>
          </w:tcPr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боте с грузом, погруженным в 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гон, согласно техническим усл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роверка хранения груза в 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крытых и закрытых складах, 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гонах, подлежащего выгрузке и выдаче его на местах общего пользования станций, согласно техническим условиям размещ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прав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с последующим взв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шиванием погруженного вагона, контролем массы груза и отме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кой в журнале регистрации с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ции при работе с грузом, погр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женным в вагон, согласно техн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грузку в коммерческом отнош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нии с последующей отметкой в журнале регистрации согласно техническим условиям размещ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прав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547F65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формление документов, уст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новленных в автоматизированных системах, и на бумажных носит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лях при выполнении погрузочно-разгрузочных операций при раб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те с грузом, погруженным в 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гон, согласно техническим усл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виям размещения и крепления груза или правилам перевозки груза</w:t>
            </w: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ваться информационными авт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матизированными системами для организации выполнения погр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ваться устройствами связи при организации выполнения погр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 при работе с грузом, погруже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лять документацию при выполн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нии погрузочно-разгрузочных операций при работе с грузом, погруженным в вагон, согласно техническим условиям размещ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прав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547F65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ольз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ваться весовыми приборами при выполнении погрузочно-разгрузочных операций</w:t>
            </w: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тивно-технически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выполнения погрузочно-разгрузочных операций при раб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те с грузом, погруженным в 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желе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ных дорог в объеме, необходимом для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в части, касающейся организации выпо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прав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ребов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части, к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сающейся организации выполн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ния погрузочно-разгрузочных операций при работе с грузом, погруженным в вагон, согласно техническим условиям размещ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прав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равил пожарной безопасности в части, касающейся организации выпо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прав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7F5A7A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приема, составления и передачи информационных сообщений в части, касающейся организации выполнения погрузочно-разгрузочных операций при раб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те с грузом, погруженным в в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гон, согласно техническим усл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1" w:rsidRPr="00547F65" w:rsidRDefault="001765C1" w:rsidP="001C0250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F65">
              <w:rPr>
                <w:rFonts w:ascii="Times New Roman" w:hAnsi="Times New Roman" w:cs="Times New Roman"/>
                <w:sz w:val="24"/>
                <w:szCs w:val="24"/>
              </w:rPr>
              <w:t>демонстрация знаний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значенных для проведения ко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A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3262" w:type="dxa"/>
          </w:tcPr>
          <w:p w:rsidR="001765C1" w:rsidRPr="006B6D4D" w:rsidRDefault="001765C1" w:rsidP="00561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D">
              <w:rPr>
                <w:rStyle w:val="105pt0pt"/>
                <w:rFonts w:eastAsia="Calibri"/>
                <w:sz w:val="24"/>
                <w:szCs w:val="24"/>
              </w:rPr>
              <w:lastRenderedPageBreak/>
              <w:t>экспертная оценка дея</w:t>
            </w:r>
            <w:r w:rsidRPr="006B6D4D">
              <w:rPr>
                <w:rStyle w:val="105pt0pt"/>
                <w:rFonts w:eastAsia="Calibri"/>
                <w:sz w:val="24"/>
                <w:szCs w:val="24"/>
              </w:rPr>
              <w:softHyphen/>
              <w:t>тельности (на практике)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65C1" w:rsidRPr="006B6D4D" w:rsidRDefault="001765C1" w:rsidP="00561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</w:t>
            </w:r>
            <w:r w:rsidRPr="006B6D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водственной практике по </w:t>
            </w:r>
            <w:r w:rsidRPr="006B6D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6B6D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6B6D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ному модулю; </w:t>
            </w:r>
            <w:r w:rsidRPr="006B6D4D">
              <w:rPr>
                <w:rStyle w:val="115pt"/>
                <w:rFonts w:eastAsia="Calibri"/>
                <w:sz w:val="24"/>
                <w:szCs w:val="24"/>
              </w:rPr>
              <w:t>квалификаци</w:t>
            </w:r>
            <w:r w:rsidRPr="006B6D4D">
              <w:rPr>
                <w:rStyle w:val="115pt"/>
                <w:rFonts w:eastAsia="Calibri"/>
                <w:sz w:val="24"/>
                <w:szCs w:val="24"/>
              </w:rPr>
              <w:softHyphen/>
              <w:t>онный экзамен</w:t>
            </w:r>
          </w:p>
        </w:tc>
      </w:tr>
      <w:tr w:rsidR="001765C1" w:rsidRPr="006B6D4D" w:rsidTr="00AA5721">
        <w:trPr>
          <w:jc w:val="center"/>
        </w:trPr>
        <w:tc>
          <w:tcPr>
            <w:tcW w:w="3097" w:type="dxa"/>
          </w:tcPr>
          <w:p w:rsidR="001765C1" w:rsidRPr="00547F65" w:rsidRDefault="001765C1" w:rsidP="001C0250">
            <w:pPr>
              <w:pStyle w:val="af3"/>
              <w:jc w:val="both"/>
            </w:pPr>
            <w:r w:rsidRPr="00547F65">
              <w:lastRenderedPageBreak/>
              <w:t xml:space="preserve">ПК 4.2. </w:t>
            </w:r>
            <w:r w:rsidRPr="004E4DA4">
              <w:t>Проверка состо</w:t>
            </w:r>
            <w:r w:rsidRPr="004E4DA4">
              <w:t>я</w:t>
            </w:r>
            <w:r w:rsidRPr="004E4DA4">
              <w:t>ния и правильности разм</w:t>
            </w:r>
            <w:r w:rsidRPr="004E4DA4">
              <w:t>е</w:t>
            </w:r>
            <w:r w:rsidRPr="004E4DA4">
              <w:t>щения и крепления груза в вагоне согласно технич</w:t>
            </w:r>
            <w:r w:rsidRPr="004E4DA4">
              <w:t>е</w:t>
            </w:r>
            <w:r w:rsidRPr="004E4DA4">
              <w:t>ским условиям размещения и крепления груза или пр</w:t>
            </w:r>
            <w:r w:rsidRPr="004E4DA4">
              <w:t>а</w:t>
            </w:r>
            <w:r w:rsidRPr="004E4DA4">
              <w:t>вилам перевозки груза</w:t>
            </w:r>
          </w:p>
        </w:tc>
        <w:tc>
          <w:tcPr>
            <w:tcW w:w="3801" w:type="dxa"/>
          </w:tcPr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смотр вагонов для проверки состояния и безопасности разм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щения и крепления груза согла</w:t>
            </w:r>
            <w:r w:rsidRPr="004E4DA4">
              <w:rPr>
                <w:sz w:val="24"/>
                <w:szCs w:val="24"/>
              </w:rPr>
              <w:t>с</w:t>
            </w:r>
            <w:r w:rsidRPr="004E4DA4">
              <w:rPr>
                <w:sz w:val="24"/>
                <w:szCs w:val="24"/>
              </w:rPr>
              <w:t>но техническим условиям разм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E4DA4">
              <w:rPr>
                <w:sz w:val="24"/>
                <w:szCs w:val="24"/>
              </w:rPr>
              <w:t>ередача информации о выя</w:t>
            </w:r>
            <w:r w:rsidRPr="004E4DA4">
              <w:rPr>
                <w:sz w:val="24"/>
                <w:szCs w:val="24"/>
              </w:rPr>
              <w:t>в</w:t>
            </w:r>
            <w:r w:rsidRPr="004E4DA4">
              <w:rPr>
                <w:sz w:val="24"/>
                <w:szCs w:val="24"/>
              </w:rPr>
              <w:t>ленных коммерческих неиспра</w:t>
            </w:r>
            <w:r w:rsidRPr="004E4DA4">
              <w:rPr>
                <w:sz w:val="24"/>
                <w:szCs w:val="24"/>
              </w:rPr>
              <w:t>в</w:t>
            </w:r>
            <w:r w:rsidRPr="004E4DA4">
              <w:rPr>
                <w:sz w:val="24"/>
                <w:szCs w:val="24"/>
              </w:rPr>
              <w:t>ностях, угрожающих безопасн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сти движения и сохранности п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ревозимого груза, в пути след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вания согласно техническим у</w:t>
            </w:r>
            <w:r w:rsidRPr="004E4DA4">
              <w:rPr>
                <w:sz w:val="24"/>
                <w:szCs w:val="24"/>
              </w:rPr>
              <w:t>с</w:t>
            </w:r>
            <w:r w:rsidRPr="004E4DA4">
              <w:rPr>
                <w:sz w:val="24"/>
                <w:szCs w:val="24"/>
              </w:rPr>
              <w:t>ловиям размещения и крепления груза или правилам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547F65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4DA4">
              <w:rPr>
                <w:sz w:val="24"/>
                <w:szCs w:val="24"/>
              </w:rPr>
              <w:t>едение документации по ко</w:t>
            </w:r>
            <w:r w:rsidRPr="004E4DA4">
              <w:rPr>
                <w:sz w:val="24"/>
                <w:szCs w:val="24"/>
              </w:rPr>
              <w:t>м</w:t>
            </w:r>
            <w:r w:rsidRPr="004E4DA4">
              <w:rPr>
                <w:sz w:val="24"/>
                <w:szCs w:val="24"/>
              </w:rPr>
              <w:t>мерческому осмотру вагонов с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 w:rsidRPr="00547F65"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умений </w:t>
            </w:r>
            <w:r>
              <w:rPr>
                <w:sz w:val="24"/>
                <w:szCs w:val="24"/>
              </w:rPr>
              <w:t>в</w:t>
            </w:r>
            <w:r w:rsidRPr="004E4DA4">
              <w:rPr>
                <w:sz w:val="24"/>
                <w:szCs w:val="24"/>
              </w:rPr>
              <w:t>изуал</w:t>
            </w:r>
            <w:r w:rsidRPr="004E4DA4">
              <w:rPr>
                <w:sz w:val="24"/>
                <w:szCs w:val="24"/>
              </w:rPr>
              <w:t>ь</w:t>
            </w:r>
            <w:r w:rsidRPr="004E4DA4">
              <w:rPr>
                <w:sz w:val="24"/>
                <w:szCs w:val="24"/>
              </w:rPr>
              <w:t>но определять нарушения разм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умений </w:t>
            </w:r>
            <w:r>
              <w:rPr>
                <w:sz w:val="24"/>
                <w:szCs w:val="24"/>
              </w:rPr>
              <w:t>п</w:t>
            </w:r>
            <w:r w:rsidRPr="004E4DA4">
              <w:rPr>
                <w:sz w:val="24"/>
                <w:szCs w:val="24"/>
              </w:rPr>
              <w:t>ольз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ваться информационными авт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 xml:space="preserve">матизированными системами при коммерческом осмотре вагонов согласно техническим условиям размещения и крепления груза </w:t>
            </w:r>
            <w:r w:rsidRPr="004E4DA4">
              <w:rPr>
                <w:sz w:val="24"/>
                <w:szCs w:val="24"/>
              </w:rPr>
              <w:lastRenderedPageBreak/>
              <w:t>или правилам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умений </w:t>
            </w:r>
            <w:r>
              <w:rPr>
                <w:sz w:val="24"/>
                <w:szCs w:val="24"/>
              </w:rPr>
              <w:t>п</w:t>
            </w:r>
            <w:r w:rsidRPr="004E4DA4">
              <w:rPr>
                <w:sz w:val="24"/>
                <w:szCs w:val="24"/>
              </w:rPr>
              <w:t>ольз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ваться устройствами связи при проверке состояния и правильн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сти размещения и крепления гр</w:t>
            </w:r>
            <w:r w:rsidRPr="004E4DA4">
              <w:rPr>
                <w:sz w:val="24"/>
                <w:szCs w:val="24"/>
              </w:rPr>
              <w:t>у</w:t>
            </w:r>
            <w:r w:rsidRPr="004E4DA4">
              <w:rPr>
                <w:sz w:val="24"/>
                <w:szCs w:val="24"/>
              </w:rPr>
              <w:t>за в вагоне согласно техническим условиям размещения и крепл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ния груза или правилам перево</w:t>
            </w:r>
            <w:r w:rsidRPr="004E4DA4">
              <w:rPr>
                <w:sz w:val="24"/>
                <w:szCs w:val="24"/>
              </w:rPr>
              <w:t>з</w:t>
            </w:r>
            <w:r w:rsidRPr="004E4DA4">
              <w:rPr>
                <w:sz w:val="24"/>
                <w:szCs w:val="24"/>
              </w:rPr>
              <w:t>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547F65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умений </w:t>
            </w:r>
            <w:r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фор</w:t>
            </w:r>
            <w:r w:rsidRPr="004E4DA4">
              <w:rPr>
                <w:sz w:val="24"/>
                <w:szCs w:val="24"/>
              </w:rPr>
              <w:t>м</w:t>
            </w:r>
            <w:r w:rsidRPr="004E4DA4">
              <w:rPr>
                <w:sz w:val="24"/>
                <w:szCs w:val="24"/>
              </w:rPr>
              <w:t>лять документацию при комме</w:t>
            </w:r>
            <w:r w:rsidRPr="004E4DA4">
              <w:rPr>
                <w:sz w:val="24"/>
                <w:szCs w:val="24"/>
              </w:rPr>
              <w:t>р</w:t>
            </w:r>
            <w:r w:rsidRPr="004E4DA4">
              <w:rPr>
                <w:sz w:val="24"/>
                <w:szCs w:val="24"/>
              </w:rPr>
              <w:t>ческом осмотре вагонов согласно техническим условиям размещ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ния и крепления груза или прав</w:t>
            </w:r>
            <w:r w:rsidRPr="004E4DA4">
              <w:rPr>
                <w:sz w:val="24"/>
                <w:szCs w:val="24"/>
              </w:rPr>
              <w:t>и</w:t>
            </w:r>
            <w:r w:rsidRPr="004E4DA4">
              <w:rPr>
                <w:sz w:val="24"/>
                <w:szCs w:val="24"/>
              </w:rPr>
              <w:t>лам перевозки груза</w:t>
            </w:r>
            <w:r w:rsidRPr="00547F65"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н</w:t>
            </w:r>
            <w:r w:rsidRPr="004E4DA4">
              <w:rPr>
                <w:sz w:val="24"/>
                <w:szCs w:val="24"/>
              </w:rPr>
              <w:t>орм</w:t>
            </w:r>
            <w:r w:rsidRPr="004E4DA4">
              <w:rPr>
                <w:sz w:val="24"/>
                <w:szCs w:val="24"/>
              </w:rPr>
              <w:t>а</w:t>
            </w:r>
            <w:r w:rsidRPr="004E4DA4">
              <w:rPr>
                <w:sz w:val="24"/>
                <w:szCs w:val="24"/>
              </w:rPr>
              <w:t>тивно-технически</w:t>
            </w:r>
            <w:r>
              <w:rPr>
                <w:sz w:val="24"/>
                <w:szCs w:val="24"/>
              </w:rPr>
              <w:t>х</w:t>
            </w:r>
            <w:r w:rsidRPr="004E4DA4">
              <w:rPr>
                <w:sz w:val="24"/>
                <w:szCs w:val="24"/>
              </w:rPr>
              <w:t xml:space="preserve"> и руковод</w:t>
            </w:r>
            <w:r w:rsidRPr="004E4DA4">
              <w:rPr>
                <w:sz w:val="24"/>
                <w:szCs w:val="24"/>
              </w:rPr>
              <w:t>я</w:t>
            </w:r>
            <w:r w:rsidRPr="004E4DA4">
              <w:rPr>
                <w:sz w:val="24"/>
                <w:szCs w:val="24"/>
              </w:rPr>
              <w:t>щи</w:t>
            </w:r>
            <w:r>
              <w:rPr>
                <w:sz w:val="24"/>
                <w:szCs w:val="24"/>
              </w:rPr>
              <w:t>х</w:t>
            </w:r>
            <w:r w:rsidRPr="004E4DA4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4E4DA4">
              <w:rPr>
                <w:sz w:val="24"/>
                <w:szCs w:val="24"/>
              </w:rPr>
              <w:t xml:space="preserve"> по проверке с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стояния и правильности разм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щения и крепления груза в ваг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п</w:t>
            </w:r>
            <w:r w:rsidRPr="004E4DA4">
              <w:rPr>
                <w:sz w:val="24"/>
                <w:szCs w:val="24"/>
              </w:rPr>
              <w:t>равил технической эксплуатации желе</w:t>
            </w:r>
            <w:r w:rsidRPr="004E4DA4">
              <w:rPr>
                <w:sz w:val="24"/>
                <w:szCs w:val="24"/>
              </w:rPr>
              <w:t>з</w:t>
            </w:r>
            <w:r w:rsidRPr="004E4DA4">
              <w:rPr>
                <w:sz w:val="24"/>
                <w:szCs w:val="24"/>
              </w:rPr>
              <w:t>ных дорог в объеме, необходимом для выполнения работ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у</w:t>
            </w:r>
            <w:r w:rsidRPr="004E4DA4">
              <w:rPr>
                <w:sz w:val="24"/>
                <w:szCs w:val="24"/>
              </w:rPr>
              <w:t>стро</w:t>
            </w:r>
            <w:r w:rsidRPr="004E4DA4">
              <w:rPr>
                <w:sz w:val="24"/>
                <w:szCs w:val="24"/>
              </w:rPr>
              <w:t>й</w:t>
            </w:r>
            <w:r w:rsidRPr="004E4DA4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>а</w:t>
            </w:r>
            <w:r w:rsidRPr="004E4DA4">
              <w:rPr>
                <w:sz w:val="24"/>
                <w:szCs w:val="24"/>
              </w:rPr>
              <w:t xml:space="preserve"> грузовых вагонов в части, касающейся проверки состояния и правильности размещения и крепления груза в вагоне, согла</w:t>
            </w:r>
            <w:r w:rsidRPr="004E4DA4">
              <w:rPr>
                <w:sz w:val="24"/>
                <w:szCs w:val="24"/>
              </w:rPr>
              <w:t>с</w:t>
            </w:r>
            <w:r w:rsidRPr="004E4DA4">
              <w:rPr>
                <w:sz w:val="24"/>
                <w:szCs w:val="24"/>
              </w:rPr>
              <w:t>но техническим условиям разм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т</w:t>
            </w:r>
            <w:r w:rsidRPr="004E4DA4">
              <w:rPr>
                <w:sz w:val="24"/>
                <w:szCs w:val="24"/>
              </w:rPr>
              <w:t>ребов</w:t>
            </w:r>
            <w:r w:rsidRPr="004E4DA4">
              <w:rPr>
                <w:sz w:val="24"/>
                <w:szCs w:val="24"/>
              </w:rPr>
              <w:t>а</w:t>
            </w:r>
            <w:r w:rsidRPr="004E4DA4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й</w:t>
            </w:r>
            <w:r w:rsidRPr="004E4DA4">
              <w:rPr>
                <w:sz w:val="24"/>
                <w:szCs w:val="24"/>
              </w:rPr>
              <w:t xml:space="preserve"> охраны труда в части, к</w:t>
            </w:r>
            <w:r w:rsidRPr="004E4DA4">
              <w:rPr>
                <w:sz w:val="24"/>
                <w:szCs w:val="24"/>
              </w:rPr>
              <w:t>а</w:t>
            </w:r>
            <w:r w:rsidRPr="004E4DA4">
              <w:rPr>
                <w:sz w:val="24"/>
                <w:szCs w:val="24"/>
              </w:rPr>
              <w:t>сающейся проверки состояния и правильности размещения и кр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пления груза в вагоне, согласно техническим условиям размещ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ния и крепления груза или прав</w:t>
            </w:r>
            <w:r w:rsidRPr="004E4DA4">
              <w:rPr>
                <w:sz w:val="24"/>
                <w:szCs w:val="24"/>
              </w:rPr>
              <w:t>и</w:t>
            </w:r>
            <w:r w:rsidRPr="004E4DA4">
              <w:rPr>
                <w:sz w:val="24"/>
                <w:szCs w:val="24"/>
              </w:rPr>
              <w:t>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правил</w:t>
            </w:r>
            <w:r w:rsidRPr="004E4DA4">
              <w:rPr>
                <w:sz w:val="24"/>
                <w:szCs w:val="24"/>
              </w:rPr>
              <w:t xml:space="preserve"> пожарной безопасности в части, касающейся проверки состояния и правильности размещения и крепления груза в вагоне, согла</w:t>
            </w:r>
            <w:r w:rsidRPr="004E4DA4">
              <w:rPr>
                <w:sz w:val="24"/>
                <w:szCs w:val="24"/>
              </w:rPr>
              <w:t>с</w:t>
            </w:r>
            <w:r w:rsidRPr="004E4DA4">
              <w:rPr>
                <w:sz w:val="24"/>
                <w:szCs w:val="24"/>
              </w:rPr>
              <w:t>но техническим условиям разм</w:t>
            </w:r>
            <w:r w:rsidRPr="004E4DA4">
              <w:rPr>
                <w:sz w:val="24"/>
                <w:szCs w:val="24"/>
              </w:rPr>
              <w:t>е</w:t>
            </w:r>
            <w:r w:rsidRPr="004E4DA4">
              <w:rPr>
                <w:sz w:val="24"/>
                <w:szCs w:val="24"/>
              </w:rPr>
              <w:t>щения и крепления груза или правилам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4E4DA4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547F65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р</w:t>
            </w:r>
            <w:r w:rsidRPr="004E4DA4">
              <w:rPr>
                <w:sz w:val="24"/>
                <w:szCs w:val="24"/>
              </w:rPr>
              <w:t>асп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ложени</w:t>
            </w:r>
            <w:r>
              <w:rPr>
                <w:sz w:val="24"/>
                <w:szCs w:val="24"/>
              </w:rPr>
              <w:t>я</w:t>
            </w:r>
            <w:r w:rsidRPr="004E4DA4">
              <w:rPr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</w:t>
            </w:r>
            <w:r w:rsidRPr="004E4DA4">
              <w:rPr>
                <w:sz w:val="24"/>
                <w:szCs w:val="24"/>
              </w:rPr>
              <w:t>а</w:t>
            </w:r>
            <w:r w:rsidRPr="004E4DA4">
              <w:rPr>
                <w:sz w:val="24"/>
                <w:szCs w:val="24"/>
              </w:rPr>
              <w:lastRenderedPageBreak/>
              <w:t>значенных для проведения ко</w:t>
            </w:r>
            <w:r w:rsidRPr="004E4DA4">
              <w:rPr>
                <w:sz w:val="24"/>
                <w:szCs w:val="24"/>
              </w:rPr>
              <w:t>м</w:t>
            </w:r>
            <w:r w:rsidRPr="004E4DA4">
              <w:rPr>
                <w:sz w:val="24"/>
                <w:szCs w:val="24"/>
              </w:rPr>
              <w:t>мерческого осмотра вагона, с</w:t>
            </w:r>
            <w:r w:rsidRPr="004E4DA4">
              <w:rPr>
                <w:sz w:val="24"/>
                <w:szCs w:val="24"/>
              </w:rPr>
              <w:t>о</w:t>
            </w:r>
            <w:r w:rsidRPr="004E4DA4">
              <w:rPr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  <w:r>
              <w:rPr>
                <w:sz w:val="24"/>
                <w:szCs w:val="24"/>
              </w:rPr>
              <w:t>;</w:t>
            </w:r>
          </w:p>
          <w:p w:rsidR="001765C1" w:rsidRPr="00547F65" w:rsidRDefault="001765C1" w:rsidP="001C0250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547F65">
              <w:rPr>
                <w:sz w:val="24"/>
                <w:szCs w:val="24"/>
              </w:rPr>
              <w:t xml:space="preserve">демонстрация знаний </w:t>
            </w:r>
            <w:r>
              <w:rPr>
                <w:sz w:val="24"/>
                <w:szCs w:val="24"/>
              </w:rPr>
              <w:t>п</w:t>
            </w:r>
            <w:r w:rsidRPr="004E4DA4">
              <w:rPr>
                <w:sz w:val="24"/>
                <w:szCs w:val="24"/>
              </w:rPr>
              <w:t>равил размещения и крепления груза в вагоне согласно техническим у</w:t>
            </w:r>
            <w:r w:rsidRPr="004E4DA4">
              <w:rPr>
                <w:sz w:val="24"/>
                <w:szCs w:val="24"/>
              </w:rPr>
              <w:t>с</w:t>
            </w:r>
            <w:r w:rsidRPr="004E4DA4">
              <w:rPr>
                <w:sz w:val="24"/>
                <w:szCs w:val="24"/>
              </w:rPr>
              <w:t>ловиям размещения и крепления груза или правилам перевозки груза</w:t>
            </w:r>
          </w:p>
        </w:tc>
        <w:tc>
          <w:tcPr>
            <w:tcW w:w="3262" w:type="dxa"/>
          </w:tcPr>
          <w:p w:rsidR="001765C1" w:rsidRPr="006B6D4D" w:rsidRDefault="001765C1" w:rsidP="00561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4D">
              <w:rPr>
                <w:rStyle w:val="105pt0pt"/>
                <w:rFonts w:eastAsia="Calibri"/>
                <w:sz w:val="24"/>
                <w:szCs w:val="24"/>
              </w:rPr>
              <w:lastRenderedPageBreak/>
              <w:t>экспертная оценка дея</w:t>
            </w:r>
            <w:r w:rsidRPr="006B6D4D">
              <w:rPr>
                <w:rStyle w:val="105pt0pt"/>
                <w:rFonts w:eastAsia="Calibri"/>
                <w:sz w:val="24"/>
                <w:szCs w:val="24"/>
              </w:rPr>
              <w:softHyphen/>
              <w:t>тельности (на практике)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765C1" w:rsidRPr="006B6D4D" w:rsidRDefault="001765C1" w:rsidP="005617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Style w:val="105pt0pt"/>
                <w:rFonts w:eastAsia="Calibri"/>
                <w:sz w:val="24"/>
                <w:szCs w:val="24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произ</w:t>
            </w:r>
            <w:r w:rsidRPr="006B6D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водственной практике по </w:t>
            </w:r>
            <w:r w:rsidRPr="006B6D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профессионал</w:t>
            </w:r>
            <w:r w:rsidRPr="006B6D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6B6D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ному модулю; </w:t>
            </w:r>
            <w:r w:rsidRPr="006B6D4D">
              <w:rPr>
                <w:rStyle w:val="115pt"/>
                <w:rFonts w:eastAsia="Calibri"/>
                <w:sz w:val="24"/>
                <w:szCs w:val="24"/>
              </w:rPr>
              <w:t>квалификаци</w:t>
            </w:r>
            <w:r w:rsidRPr="006B6D4D">
              <w:rPr>
                <w:rStyle w:val="115pt"/>
                <w:rFonts w:eastAsia="Calibri"/>
                <w:sz w:val="24"/>
                <w:szCs w:val="24"/>
              </w:rPr>
              <w:softHyphen/>
              <w:t>онный экзамен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pStyle w:val="afb"/>
              <w:ind w:left="0" w:firstLine="0"/>
              <w:jc w:val="both"/>
              <w:rPr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lastRenderedPageBreak/>
              <w:t>ОК 1. Понимать сущность и социальную значимость своей будущей про</w:t>
            </w:r>
            <w:r w:rsidRPr="006B6D4D">
              <w:rPr>
                <w:sz w:val="24"/>
                <w:szCs w:val="24"/>
              </w:rPr>
              <w:softHyphen/>
              <w:t>фессии, проявлять к ней устойч</w:t>
            </w:r>
            <w:r w:rsidRPr="006B6D4D">
              <w:rPr>
                <w:sz w:val="24"/>
                <w:szCs w:val="24"/>
              </w:rPr>
              <w:t>и</w:t>
            </w:r>
            <w:r w:rsidRPr="006B6D4D">
              <w:rPr>
                <w:sz w:val="24"/>
                <w:szCs w:val="24"/>
              </w:rPr>
              <w:t>вый интерес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щей профессии,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ственную деятельность, выбирать типовые методы и способы выполнения профессиональных задач, оценивать их эффекти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ность и качество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задач в области орган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перевозочного процесса;</w:t>
            </w:r>
          </w:p>
          <w:p w:rsidR="005617D1" w:rsidRPr="006B6D4D" w:rsidRDefault="005617D1" w:rsidP="005617D1">
            <w:pPr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ства выполнения профессионал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ных задач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решения в стандартных и неста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дартных ситуациях и нести за них ответственность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мероприятий по предупреждению причин наруш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ния безопасности движения;</w:t>
            </w:r>
          </w:p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и объективность оценки нестандартных и авари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ных ситуаций.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ции, необходимой для э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фективного выполнения профессиональных задач, профес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сионального и ли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ностного развития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поиск, ввод и и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 необходимой инфо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мации для выполнения профе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сиональных задач;</w:t>
            </w:r>
          </w:p>
          <w:p w:rsidR="005617D1" w:rsidRPr="006B6D4D" w:rsidRDefault="005617D1" w:rsidP="005617D1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формационно-коммуникационные техн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логии для совершенствов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ния профессиональной де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для решения профессиональных задач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ве и команде, эффективно общаться с коллегами, р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ководством, потребителями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ся и преподавателями в ходе об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чения.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ОК 7.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Брать на себя отве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 за работу чл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нов команды (подчине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ных), результат выполн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ния заданий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принимать совместные  обоснованные решения, в том числе в нестандартных ситуациях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ределять задачи профе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сионального и личностного развития, заниматься сам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образованием, осознанно планировать повышение квалификации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самостоятельных 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занятий при изучении професси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нального модуля;</w:t>
            </w:r>
          </w:p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обучающимся повышения квалификационного уровня в области железнодоро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B6D4D">
              <w:rPr>
                <w:rFonts w:ascii="Times New Roman" w:hAnsi="Times New Roman" w:cs="Times New Roman"/>
                <w:bCs/>
                <w:sz w:val="24"/>
                <w:szCs w:val="24"/>
              </w:rPr>
              <w:t>ного транспорта.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  <w:tr w:rsidR="005617D1" w:rsidRPr="006B6D4D" w:rsidTr="00AA5721">
        <w:trPr>
          <w:jc w:val="center"/>
        </w:trPr>
        <w:tc>
          <w:tcPr>
            <w:tcW w:w="3097" w:type="dxa"/>
          </w:tcPr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ОК.9. 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6D4D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3801" w:type="dxa"/>
          </w:tcPr>
          <w:p w:rsidR="005617D1" w:rsidRPr="006B6D4D" w:rsidRDefault="005617D1" w:rsidP="005617D1">
            <w:pPr>
              <w:numPr>
                <w:ilvl w:val="0"/>
                <w:numId w:val="20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области организации перевозочного процесса.</w:t>
            </w:r>
          </w:p>
        </w:tc>
        <w:tc>
          <w:tcPr>
            <w:tcW w:w="3262" w:type="dxa"/>
          </w:tcPr>
          <w:p w:rsidR="005617D1" w:rsidRPr="006B6D4D" w:rsidRDefault="005617D1" w:rsidP="005617D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 оценка р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зультатов выполнения пра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6D4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на практике.</w:t>
            </w:r>
          </w:p>
          <w:p w:rsidR="005617D1" w:rsidRPr="006B6D4D" w:rsidRDefault="005617D1" w:rsidP="005617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на защите отчета по практике</w:t>
            </w:r>
          </w:p>
        </w:tc>
      </w:tr>
    </w:tbl>
    <w:p w:rsidR="005019E3" w:rsidRPr="006B6D4D" w:rsidRDefault="005019E3" w:rsidP="00CB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368" w:rsidRPr="006B6D4D" w:rsidRDefault="00C51368" w:rsidP="00CB0328">
      <w:pPr>
        <w:pStyle w:val="27"/>
      </w:pPr>
      <w:bookmarkStart w:id="5" w:name="_Toc501975736"/>
      <w:bookmarkStart w:id="6" w:name="_Toc502241946"/>
      <w:bookmarkStart w:id="7" w:name="_Toc505862430"/>
      <w:r w:rsidRPr="006B6D4D">
        <w:t xml:space="preserve">1.2.4. </w:t>
      </w:r>
      <w:bookmarkEnd w:id="5"/>
      <w:r w:rsidRPr="006B6D4D">
        <w:t xml:space="preserve">Показатели оценки результата </w:t>
      </w:r>
      <w:bookmarkEnd w:id="6"/>
      <w:r w:rsidRPr="006B6D4D">
        <w:t>профессионального модуля</w:t>
      </w:r>
      <w:bookmarkEnd w:id="7"/>
    </w:p>
    <w:p w:rsidR="00C51368" w:rsidRPr="006B6D4D" w:rsidRDefault="00C51368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В результате контроля и оценки по профессиональному модулю осуществл</w:t>
      </w:r>
      <w:r w:rsidRPr="006B6D4D">
        <w:rPr>
          <w:rFonts w:ascii="Times New Roman" w:hAnsi="Times New Roman" w:cs="Times New Roman"/>
          <w:sz w:val="28"/>
          <w:szCs w:val="28"/>
        </w:rPr>
        <w:t>я</w:t>
      </w:r>
      <w:r w:rsidRPr="006B6D4D">
        <w:rPr>
          <w:rFonts w:ascii="Times New Roman" w:hAnsi="Times New Roman" w:cs="Times New Roman"/>
          <w:sz w:val="28"/>
          <w:szCs w:val="28"/>
        </w:rPr>
        <w:t>ется комплексная проверка следующих знаний и умений по показателям:</w:t>
      </w:r>
    </w:p>
    <w:p w:rsidR="00801925" w:rsidRPr="006B6D4D" w:rsidRDefault="00801925" w:rsidP="00CB0328">
      <w:pPr>
        <w:pStyle w:val="9"/>
        <w:tabs>
          <w:tab w:val="left" w:pos="1134"/>
        </w:tabs>
        <w:spacing w:line="240" w:lineRule="auto"/>
        <w:ind w:firstLine="0"/>
        <w:rPr>
          <w:b/>
          <w:color w:val="auto"/>
          <w:sz w:val="28"/>
          <w:szCs w:val="28"/>
        </w:rPr>
      </w:pPr>
    </w:p>
    <w:tbl>
      <w:tblPr>
        <w:tblW w:w="104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4677"/>
        <w:gridCol w:w="2551"/>
      </w:tblGrid>
      <w:tr w:rsidR="00801925" w:rsidRPr="006B6D4D" w:rsidTr="00A15C11">
        <w:tc>
          <w:tcPr>
            <w:tcW w:w="3261" w:type="dxa"/>
            <w:vAlign w:val="center"/>
          </w:tcPr>
          <w:p w:rsidR="00801925" w:rsidRPr="006B6D4D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801925" w:rsidRPr="006B6D4D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51368" w:rsidRPr="006B6D4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опыт, 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осв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енные умения, усвоенные знания)</w:t>
            </w:r>
          </w:p>
        </w:tc>
        <w:tc>
          <w:tcPr>
            <w:tcW w:w="4677" w:type="dxa"/>
            <w:vAlign w:val="center"/>
          </w:tcPr>
          <w:p w:rsidR="00801925" w:rsidRPr="006B6D4D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801925" w:rsidRPr="006B6D4D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  <w:vAlign w:val="center"/>
          </w:tcPr>
          <w:p w:rsidR="00801925" w:rsidRPr="006B6D4D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нальных компете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ций</w:t>
            </w:r>
          </w:p>
        </w:tc>
      </w:tr>
      <w:tr w:rsidR="005617D1" w:rsidRPr="006B6D4D" w:rsidTr="005617D1">
        <w:tc>
          <w:tcPr>
            <w:tcW w:w="10489" w:type="dxa"/>
            <w:gridSpan w:val="3"/>
            <w:vAlign w:val="center"/>
          </w:tcPr>
          <w:p w:rsidR="005617D1" w:rsidRPr="006B6D4D" w:rsidRDefault="005C00D7" w:rsidP="002146E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0D7">
              <w:rPr>
                <w:rFonts w:ascii="Times New Roman" w:hAnsi="Times New Roman"/>
                <w:b/>
                <w:sz w:val="28"/>
                <w:szCs w:val="28"/>
              </w:rPr>
              <w:t>C/01.3:</w:t>
            </w:r>
          </w:p>
        </w:tc>
      </w:tr>
      <w:tr w:rsidR="00801925" w:rsidRPr="006B6D4D" w:rsidTr="00A15C11">
        <w:tc>
          <w:tcPr>
            <w:tcW w:w="10489" w:type="dxa"/>
            <w:gridSpan w:val="3"/>
            <w:tcBorders>
              <w:bottom w:val="nil"/>
            </w:tcBorders>
          </w:tcPr>
          <w:p w:rsidR="00801925" w:rsidRPr="006B6D4D" w:rsidRDefault="00801925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B96AC9" w:rsidRPr="006B6D4D" w:rsidTr="00A15C11">
        <w:tc>
          <w:tcPr>
            <w:tcW w:w="3261" w:type="dxa"/>
            <w:tcBorders>
              <w:bottom w:val="nil"/>
            </w:tcBorders>
          </w:tcPr>
          <w:p w:rsidR="00B96AC9" w:rsidRPr="006B6D4D" w:rsidRDefault="005C00D7" w:rsidP="00B8777E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5C00D7">
              <w:rPr>
                <w:b w:val="0"/>
                <w:i w:val="0"/>
                <w:sz w:val="24"/>
                <w:szCs w:val="24"/>
              </w:rPr>
              <w:t>У1 - пользоваться информ</w:t>
            </w:r>
            <w:r w:rsidRPr="005C00D7">
              <w:rPr>
                <w:b w:val="0"/>
                <w:i w:val="0"/>
                <w:sz w:val="24"/>
                <w:szCs w:val="24"/>
              </w:rPr>
              <w:t>а</w:t>
            </w:r>
            <w:r w:rsidRPr="005C00D7">
              <w:rPr>
                <w:b w:val="0"/>
                <w:i w:val="0"/>
                <w:sz w:val="24"/>
                <w:szCs w:val="24"/>
              </w:rPr>
              <w:t>ционными автоматизирова</w:t>
            </w:r>
            <w:r w:rsidRPr="005C00D7">
              <w:rPr>
                <w:b w:val="0"/>
                <w:i w:val="0"/>
                <w:sz w:val="24"/>
                <w:szCs w:val="24"/>
              </w:rPr>
              <w:t>н</w:t>
            </w:r>
            <w:r w:rsidRPr="005C00D7">
              <w:rPr>
                <w:b w:val="0"/>
                <w:i w:val="0"/>
                <w:sz w:val="24"/>
                <w:szCs w:val="24"/>
              </w:rPr>
              <w:t>ными системами для орган</w:t>
            </w:r>
            <w:r w:rsidRPr="005C00D7">
              <w:rPr>
                <w:b w:val="0"/>
                <w:i w:val="0"/>
                <w:sz w:val="24"/>
                <w:szCs w:val="24"/>
              </w:rPr>
              <w:t>и</w:t>
            </w:r>
            <w:r w:rsidRPr="005C00D7">
              <w:rPr>
                <w:b w:val="0"/>
                <w:i w:val="0"/>
                <w:sz w:val="24"/>
                <w:szCs w:val="24"/>
              </w:rPr>
              <w:t>зации выполнения погрузо</w:t>
            </w:r>
            <w:r w:rsidRPr="005C00D7">
              <w:rPr>
                <w:b w:val="0"/>
                <w:i w:val="0"/>
                <w:sz w:val="24"/>
                <w:szCs w:val="24"/>
              </w:rPr>
              <w:t>ч</w:t>
            </w:r>
            <w:r w:rsidRPr="005C00D7">
              <w:rPr>
                <w:b w:val="0"/>
                <w:i w:val="0"/>
                <w:sz w:val="24"/>
                <w:szCs w:val="24"/>
              </w:rPr>
              <w:t>но-разгрузочных операций при работе с грузом, погр</w:t>
            </w:r>
            <w:r w:rsidRPr="005C00D7">
              <w:rPr>
                <w:b w:val="0"/>
                <w:i w:val="0"/>
                <w:sz w:val="24"/>
                <w:szCs w:val="24"/>
              </w:rPr>
              <w:t>у</w:t>
            </w:r>
            <w:r w:rsidRPr="005C00D7">
              <w:rPr>
                <w:b w:val="0"/>
                <w:i w:val="0"/>
                <w:sz w:val="24"/>
                <w:szCs w:val="24"/>
              </w:rPr>
              <w:t>женным в вагон, согласно техническим условиям ра</w:t>
            </w:r>
            <w:r w:rsidRPr="005C00D7">
              <w:rPr>
                <w:b w:val="0"/>
                <w:i w:val="0"/>
                <w:sz w:val="24"/>
                <w:szCs w:val="24"/>
              </w:rPr>
              <w:t>з</w:t>
            </w:r>
            <w:r w:rsidRPr="005C00D7">
              <w:rPr>
                <w:b w:val="0"/>
                <w:i w:val="0"/>
                <w:sz w:val="24"/>
                <w:szCs w:val="24"/>
              </w:rPr>
              <w:t>мещения и крепления груза или правилам перевозки гр</w:t>
            </w:r>
            <w:r w:rsidRPr="005C00D7">
              <w:rPr>
                <w:b w:val="0"/>
                <w:i w:val="0"/>
                <w:sz w:val="24"/>
                <w:szCs w:val="24"/>
              </w:rPr>
              <w:t>у</w:t>
            </w:r>
            <w:r w:rsidRPr="005C00D7">
              <w:rPr>
                <w:b w:val="0"/>
                <w:i w:val="0"/>
                <w:sz w:val="24"/>
                <w:szCs w:val="24"/>
              </w:rPr>
              <w:t>за</w:t>
            </w:r>
          </w:p>
        </w:tc>
        <w:tc>
          <w:tcPr>
            <w:tcW w:w="4677" w:type="dxa"/>
            <w:tcBorders>
              <w:bottom w:val="nil"/>
            </w:tcBorders>
          </w:tcPr>
          <w:p w:rsidR="00A15C11" w:rsidRPr="006B6D4D" w:rsidRDefault="008F4BFE" w:rsidP="00A91BCB">
            <w:pPr>
              <w:tabs>
                <w:tab w:val="left" w:pos="25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highlight w:val="yellow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пользоваться и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формационными автоматизированными системами для организации выполнения погрузочно-разгрузочных операций при работе с грузом, погруженным в вагон, с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2551" w:type="dxa"/>
            <w:tcBorders>
              <w:bottom w:val="nil"/>
            </w:tcBorders>
          </w:tcPr>
          <w:p w:rsidR="00B96AC9" w:rsidRPr="006B6D4D" w:rsidRDefault="00D0719D" w:rsidP="00D0719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D0719D" w:rsidRPr="006B6D4D" w:rsidTr="00A15C11">
        <w:tc>
          <w:tcPr>
            <w:tcW w:w="3261" w:type="dxa"/>
            <w:tcBorders>
              <w:bottom w:val="nil"/>
            </w:tcBorders>
          </w:tcPr>
          <w:p w:rsidR="00D0719D" w:rsidRPr="006B6D4D" w:rsidRDefault="005C00D7" w:rsidP="00B8777E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5C00D7">
              <w:rPr>
                <w:b w:val="0"/>
                <w:i w:val="0"/>
                <w:sz w:val="24"/>
                <w:szCs w:val="24"/>
              </w:rPr>
              <w:t>У2 - пользоваться устройс</w:t>
            </w:r>
            <w:r w:rsidRPr="005C00D7">
              <w:rPr>
                <w:b w:val="0"/>
                <w:i w:val="0"/>
                <w:sz w:val="24"/>
                <w:szCs w:val="24"/>
              </w:rPr>
              <w:t>т</w:t>
            </w:r>
            <w:r w:rsidRPr="005C00D7">
              <w:rPr>
                <w:b w:val="0"/>
                <w:i w:val="0"/>
                <w:sz w:val="24"/>
                <w:szCs w:val="24"/>
              </w:rPr>
              <w:t>вами связи при организации выполнения погрузочно-разгрузочных операций при работе с грузом, погруже</w:t>
            </w:r>
            <w:r w:rsidRPr="005C00D7">
              <w:rPr>
                <w:b w:val="0"/>
                <w:i w:val="0"/>
                <w:sz w:val="24"/>
                <w:szCs w:val="24"/>
              </w:rPr>
              <w:t>н</w:t>
            </w:r>
            <w:r w:rsidRPr="005C00D7">
              <w:rPr>
                <w:b w:val="0"/>
                <w:i w:val="0"/>
                <w:sz w:val="24"/>
                <w:szCs w:val="24"/>
              </w:rPr>
              <w:t>ным в вагон, согласно техн</w:t>
            </w:r>
            <w:r w:rsidRPr="005C00D7">
              <w:rPr>
                <w:b w:val="0"/>
                <w:i w:val="0"/>
                <w:sz w:val="24"/>
                <w:szCs w:val="24"/>
              </w:rPr>
              <w:t>и</w:t>
            </w:r>
            <w:r w:rsidRPr="005C00D7">
              <w:rPr>
                <w:b w:val="0"/>
                <w:i w:val="0"/>
                <w:sz w:val="24"/>
                <w:szCs w:val="24"/>
              </w:rPr>
              <w:t>ческим условиям размещ</w:t>
            </w:r>
            <w:r w:rsidRPr="005C00D7">
              <w:rPr>
                <w:b w:val="0"/>
                <w:i w:val="0"/>
                <w:sz w:val="24"/>
                <w:szCs w:val="24"/>
              </w:rPr>
              <w:t>е</w:t>
            </w:r>
            <w:r w:rsidRPr="005C00D7">
              <w:rPr>
                <w:b w:val="0"/>
                <w:i w:val="0"/>
                <w:sz w:val="24"/>
                <w:szCs w:val="24"/>
              </w:rPr>
              <w:t>ния и крепления груза или правилам перевозки груза</w:t>
            </w:r>
          </w:p>
        </w:tc>
        <w:tc>
          <w:tcPr>
            <w:tcW w:w="4677" w:type="dxa"/>
            <w:tcBorders>
              <w:bottom w:val="nil"/>
            </w:tcBorders>
          </w:tcPr>
          <w:p w:rsidR="00D0719D" w:rsidRPr="006B6D4D" w:rsidRDefault="008F4BFE" w:rsidP="00A91BCB">
            <w:pPr>
              <w:tabs>
                <w:tab w:val="left" w:pos="25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пользоваться ус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ройствами связи при организации выпо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нения погрузочно-разгрузочных операций при работе с грузом, погруженным в вагон, согласно техническим условиям размещ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ния и крепления груза или правилам пер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возки груза</w:t>
            </w:r>
          </w:p>
        </w:tc>
        <w:tc>
          <w:tcPr>
            <w:tcW w:w="2551" w:type="dxa"/>
            <w:tcBorders>
              <w:bottom w:val="nil"/>
            </w:tcBorders>
          </w:tcPr>
          <w:p w:rsidR="00D0719D" w:rsidRPr="006B6D4D" w:rsidRDefault="00D0719D" w:rsidP="00C5149B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D0719D" w:rsidRPr="006B6D4D" w:rsidTr="00A15C11">
        <w:tc>
          <w:tcPr>
            <w:tcW w:w="3261" w:type="dxa"/>
            <w:tcBorders>
              <w:bottom w:val="nil"/>
            </w:tcBorders>
          </w:tcPr>
          <w:p w:rsidR="00D0719D" w:rsidRPr="006B6D4D" w:rsidRDefault="005C00D7" w:rsidP="00B8777E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5C00D7">
              <w:rPr>
                <w:b w:val="0"/>
                <w:i w:val="0"/>
                <w:sz w:val="24"/>
                <w:szCs w:val="24"/>
              </w:rPr>
              <w:t>У3 - оформлять документ</w:t>
            </w:r>
            <w:r w:rsidRPr="005C00D7">
              <w:rPr>
                <w:b w:val="0"/>
                <w:i w:val="0"/>
                <w:sz w:val="24"/>
                <w:szCs w:val="24"/>
              </w:rPr>
              <w:t>а</w:t>
            </w:r>
            <w:r w:rsidRPr="005C00D7">
              <w:rPr>
                <w:b w:val="0"/>
                <w:i w:val="0"/>
                <w:sz w:val="24"/>
                <w:szCs w:val="24"/>
              </w:rPr>
              <w:t>цию при выполнении погр</w:t>
            </w:r>
            <w:r w:rsidRPr="005C00D7">
              <w:rPr>
                <w:b w:val="0"/>
                <w:i w:val="0"/>
                <w:sz w:val="24"/>
                <w:szCs w:val="24"/>
              </w:rPr>
              <w:t>у</w:t>
            </w:r>
            <w:r w:rsidRPr="005C00D7">
              <w:rPr>
                <w:b w:val="0"/>
                <w:i w:val="0"/>
                <w:sz w:val="24"/>
                <w:szCs w:val="24"/>
              </w:rPr>
              <w:t>зочно-разгрузочных опер</w:t>
            </w:r>
            <w:r w:rsidRPr="005C00D7">
              <w:rPr>
                <w:b w:val="0"/>
                <w:i w:val="0"/>
                <w:sz w:val="24"/>
                <w:szCs w:val="24"/>
              </w:rPr>
              <w:t>а</w:t>
            </w:r>
            <w:r w:rsidRPr="005C00D7">
              <w:rPr>
                <w:b w:val="0"/>
                <w:i w:val="0"/>
                <w:sz w:val="24"/>
                <w:szCs w:val="24"/>
              </w:rPr>
              <w:t>ций при работе с грузом, п</w:t>
            </w:r>
            <w:r w:rsidRPr="005C00D7">
              <w:rPr>
                <w:b w:val="0"/>
                <w:i w:val="0"/>
                <w:sz w:val="24"/>
                <w:szCs w:val="24"/>
              </w:rPr>
              <w:t>о</w:t>
            </w:r>
            <w:r w:rsidRPr="005C00D7">
              <w:rPr>
                <w:b w:val="0"/>
                <w:i w:val="0"/>
                <w:sz w:val="24"/>
                <w:szCs w:val="24"/>
              </w:rPr>
              <w:t>груженным в вагон, согласно техническим условиям ра</w:t>
            </w:r>
            <w:r w:rsidRPr="005C00D7">
              <w:rPr>
                <w:b w:val="0"/>
                <w:i w:val="0"/>
                <w:sz w:val="24"/>
                <w:szCs w:val="24"/>
              </w:rPr>
              <w:t>з</w:t>
            </w:r>
            <w:r w:rsidRPr="005C00D7">
              <w:rPr>
                <w:b w:val="0"/>
                <w:i w:val="0"/>
                <w:sz w:val="24"/>
                <w:szCs w:val="24"/>
              </w:rPr>
              <w:t>мещения и крепления груза или правилам перевозки гр</w:t>
            </w:r>
            <w:r w:rsidRPr="005C00D7">
              <w:rPr>
                <w:b w:val="0"/>
                <w:i w:val="0"/>
                <w:sz w:val="24"/>
                <w:szCs w:val="24"/>
              </w:rPr>
              <w:t>у</w:t>
            </w:r>
            <w:r w:rsidRPr="005C00D7">
              <w:rPr>
                <w:b w:val="0"/>
                <w:i w:val="0"/>
                <w:sz w:val="24"/>
                <w:szCs w:val="24"/>
              </w:rPr>
              <w:t>за</w:t>
            </w:r>
          </w:p>
        </w:tc>
        <w:tc>
          <w:tcPr>
            <w:tcW w:w="4677" w:type="dxa"/>
            <w:tcBorders>
              <w:bottom w:val="nil"/>
            </w:tcBorders>
          </w:tcPr>
          <w:p w:rsidR="00D0719D" w:rsidRPr="006B6D4D" w:rsidRDefault="008F4BFE" w:rsidP="00A91BCB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оформлять док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ментацию при выполнении погрузочно-разгрузочных операций при работе с гр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вагон, согласно те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</w:t>
            </w:r>
          </w:p>
        </w:tc>
        <w:tc>
          <w:tcPr>
            <w:tcW w:w="2551" w:type="dxa"/>
            <w:tcBorders>
              <w:bottom w:val="nil"/>
            </w:tcBorders>
          </w:tcPr>
          <w:p w:rsidR="00D0719D" w:rsidRPr="006B6D4D" w:rsidRDefault="00D0719D" w:rsidP="00B8777E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5C00D7" w:rsidRPr="006B6D4D" w:rsidTr="00A15C11">
        <w:tc>
          <w:tcPr>
            <w:tcW w:w="3261" w:type="dxa"/>
            <w:tcBorders>
              <w:bottom w:val="nil"/>
            </w:tcBorders>
          </w:tcPr>
          <w:p w:rsidR="005C00D7" w:rsidRDefault="005C00D7" w:rsidP="005C00D7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5C00D7">
              <w:rPr>
                <w:b w:val="0"/>
                <w:i w:val="0"/>
                <w:sz w:val="24"/>
                <w:szCs w:val="24"/>
              </w:rPr>
              <w:t xml:space="preserve">У4 - пользоваться весовыми </w:t>
            </w:r>
            <w:r w:rsidRPr="005C00D7">
              <w:rPr>
                <w:b w:val="0"/>
                <w:i w:val="0"/>
                <w:sz w:val="24"/>
                <w:szCs w:val="24"/>
              </w:rPr>
              <w:lastRenderedPageBreak/>
              <w:t>приборами при выполнении погрузочно-разгрузочных операций</w:t>
            </w:r>
          </w:p>
          <w:p w:rsidR="001765C1" w:rsidRPr="006B6D4D" w:rsidRDefault="001765C1" w:rsidP="005C00D7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5C00D7" w:rsidRPr="006B6D4D" w:rsidRDefault="00A91BCB" w:rsidP="003E49E2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умений</w:t>
            </w:r>
            <w:r>
              <w:t xml:space="preserve"> 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пользоваться вес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выми приборами при выполнении погр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зочно-разгрузочных операций</w:t>
            </w:r>
          </w:p>
        </w:tc>
        <w:tc>
          <w:tcPr>
            <w:tcW w:w="2551" w:type="dxa"/>
            <w:tcBorders>
              <w:bottom w:val="nil"/>
            </w:tcBorders>
          </w:tcPr>
          <w:p w:rsidR="005C00D7" w:rsidRPr="006B6D4D" w:rsidRDefault="00A91BCB" w:rsidP="00B8777E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lastRenderedPageBreak/>
              <w:t>ПК 4.1, ОК1-ОК9</w:t>
            </w:r>
          </w:p>
        </w:tc>
      </w:tr>
      <w:tr w:rsidR="00D0719D" w:rsidRPr="006B6D4D" w:rsidTr="00A15C11">
        <w:tc>
          <w:tcPr>
            <w:tcW w:w="10489" w:type="dxa"/>
            <w:gridSpan w:val="3"/>
            <w:vAlign w:val="center"/>
          </w:tcPr>
          <w:p w:rsidR="00D0719D" w:rsidRPr="006B6D4D" w:rsidRDefault="00D0719D" w:rsidP="00CB0328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D0719D" w:rsidRPr="006B6D4D" w:rsidTr="00A15C11">
        <w:tc>
          <w:tcPr>
            <w:tcW w:w="3261" w:type="dxa"/>
          </w:tcPr>
          <w:p w:rsidR="00D0719D" w:rsidRPr="006B6D4D" w:rsidRDefault="00A91BCB" w:rsidP="007239DF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A91BCB">
              <w:rPr>
                <w:b w:val="0"/>
                <w:i w:val="0"/>
                <w:sz w:val="24"/>
                <w:szCs w:val="24"/>
              </w:rPr>
              <w:t>З1 - нормативно-технические и руководящие документы по организации выполнения погрузочно-разгрузочных операций при работе с гр</w:t>
            </w:r>
            <w:r w:rsidRPr="00A91BCB">
              <w:rPr>
                <w:b w:val="0"/>
                <w:i w:val="0"/>
                <w:sz w:val="24"/>
                <w:szCs w:val="24"/>
              </w:rPr>
              <w:t>у</w:t>
            </w:r>
            <w:r w:rsidRPr="00A91BCB">
              <w:rPr>
                <w:b w:val="0"/>
                <w:i w:val="0"/>
                <w:sz w:val="24"/>
                <w:szCs w:val="24"/>
              </w:rPr>
              <w:t>зом, погруженным в вагон</w:t>
            </w:r>
          </w:p>
        </w:tc>
        <w:tc>
          <w:tcPr>
            <w:tcW w:w="4677" w:type="dxa"/>
          </w:tcPr>
          <w:p w:rsidR="00D0719D" w:rsidRPr="006B6D4D" w:rsidRDefault="008F4BFE" w:rsidP="00A91BCB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</w:t>
            </w:r>
            <w:r w:rsidR="00A9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A9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A91BC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выполнения погрузочно-разгрузочных операций при работе с гр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</w:t>
            </w:r>
          </w:p>
        </w:tc>
        <w:tc>
          <w:tcPr>
            <w:tcW w:w="2551" w:type="dxa"/>
          </w:tcPr>
          <w:p w:rsidR="00D0719D" w:rsidRPr="006B6D4D" w:rsidRDefault="00D0719D" w:rsidP="007239DF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D0719D" w:rsidRPr="006B6D4D" w:rsidTr="00A15C11">
        <w:tc>
          <w:tcPr>
            <w:tcW w:w="3261" w:type="dxa"/>
          </w:tcPr>
          <w:p w:rsidR="00D0719D" w:rsidRPr="006B6D4D" w:rsidRDefault="00A91BCB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91BCB">
              <w:rPr>
                <w:sz w:val="24"/>
                <w:szCs w:val="24"/>
              </w:rPr>
              <w:t>З2 - правила технической эксплуатации железных д</w:t>
            </w:r>
            <w:r w:rsidRPr="00A91BCB">
              <w:rPr>
                <w:sz w:val="24"/>
                <w:szCs w:val="24"/>
              </w:rPr>
              <w:t>о</w:t>
            </w:r>
            <w:r w:rsidRPr="00A91BCB">
              <w:rPr>
                <w:sz w:val="24"/>
                <w:szCs w:val="24"/>
              </w:rPr>
              <w:t>рог в объеме, необходимом для выполнения работ</w:t>
            </w:r>
          </w:p>
        </w:tc>
        <w:tc>
          <w:tcPr>
            <w:tcW w:w="4677" w:type="dxa"/>
          </w:tcPr>
          <w:p w:rsidR="00D0719D" w:rsidRPr="006B6D4D" w:rsidRDefault="008F4BFE" w:rsidP="00A91BCB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правил технической эксплуатации железных дорог в объеме, необходимом для выполнения работ</w:t>
            </w:r>
          </w:p>
        </w:tc>
        <w:tc>
          <w:tcPr>
            <w:tcW w:w="2551" w:type="dxa"/>
          </w:tcPr>
          <w:p w:rsidR="00D0719D" w:rsidRPr="006B6D4D" w:rsidRDefault="00D0719D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D0719D" w:rsidRPr="006B6D4D" w:rsidTr="00A15C11">
        <w:tc>
          <w:tcPr>
            <w:tcW w:w="3261" w:type="dxa"/>
          </w:tcPr>
          <w:p w:rsidR="00D0719D" w:rsidRPr="006B6D4D" w:rsidRDefault="00A91BCB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91BCB">
              <w:rPr>
                <w:sz w:val="24"/>
                <w:szCs w:val="24"/>
              </w:rPr>
              <w:t>З3 - устройство грузовых в</w:t>
            </w:r>
            <w:r w:rsidRPr="00A91BCB">
              <w:rPr>
                <w:sz w:val="24"/>
                <w:szCs w:val="24"/>
              </w:rPr>
              <w:t>а</w:t>
            </w:r>
            <w:r w:rsidRPr="00A91BCB">
              <w:rPr>
                <w:sz w:val="24"/>
                <w:szCs w:val="24"/>
              </w:rPr>
              <w:t>гонов в части, касающейся организации выполнения п</w:t>
            </w:r>
            <w:r w:rsidRPr="00A91BCB">
              <w:rPr>
                <w:sz w:val="24"/>
                <w:szCs w:val="24"/>
              </w:rPr>
              <w:t>о</w:t>
            </w:r>
            <w:r w:rsidRPr="00A91BCB">
              <w:rPr>
                <w:sz w:val="24"/>
                <w:szCs w:val="24"/>
              </w:rPr>
              <w:t>грузочно-разгрузочных оп</w:t>
            </w:r>
            <w:r w:rsidRPr="00A91BCB">
              <w:rPr>
                <w:sz w:val="24"/>
                <w:szCs w:val="24"/>
              </w:rPr>
              <w:t>е</w:t>
            </w:r>
            <w:r w:rsidRPr="00A91BCB">
              <w:rPr>
                <w:sz w:val="24"/>
                <w:szCs w:val="24"/>
              </w:rPr>
              <w:t>раций при работе с грузом, погруженным в вагон, с</w:t>
            </w:r>
            <w:r w:rsidRPr="00A91BCB">
              <w:rPr>
                <w:sz w:val="24"/>
                <w:szCs w:val="24"/>
              </w:rPr>
              <w:t>о</w:t>
            </w:r>
            <w:r w:rsidRPr="00A91BCB">
              <w:rPr>
                <w:sz w:val="24"/>
                <w:szCs w:val="24"/>
              </w:rPr>
              <w:t>гласно техническим услов</w:t>
            </w:r>
            <w:r w:rsidRPr="00A91BCB">
              <w:rPr>
                <w:sz w:val="24"/>
                <w:szCs w:val="24"/>
              </w:rPr>
              <w:t>и</w:t>
            </w:r>
            <w:r w:rsidRPr="00A91BCB">
              <w:rPr>
                <w:sz w:val="24"/>
                <w:szCs w:val="24"/>
              </w:rPr>
              <w:t>ям размещения и крепления груза или правилам перево</w:t>
            </w:r>
            <w:r w:rsidRPr="00A91BCB">
              <w:rPr>
                <w:sz w:val="24"/>
                <w:szCs w:val="24"/>
              </w:rPr>
              <w:t>з</w:t>
            </w:r>
            <w:r w:rsidRPr="00A91BCB">
              <w:rPr>
                <w:sz w:val="24"/>
                <w:szCs w:val="24"/>
              </w:rPr>
              <w:t>ки груза</w:t>
            </w:r>
          </w:p>
        </w:tc>
        <w:tc>
          <w:tcPr>
            <w:tcW w:w="4677" w:type="dxa"/>
          </w:tcPr>
          <w:p w:rsidR="00D0719D" w:rsidRPr="006B6D4D" w:rsidRDefault="008F4BFE" w:rsidP="00A91BCB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="00A91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 xml:space="preserve"> груз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вых вагонов в части, касающейся орган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зации выполнения погрузочно-разгрузочных операций при работе с гр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вагон, согласно те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1BCB" w:rsidRPr="00A91BCB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</w:t>
            </w:r>
          </w:p>
        </w:tc>
        <w:tc>
          <w:tcPr>
            <w:tcW w:w="2551" w:type="dxa"/>
          </w:tcPr>
          <w:p w:rsidR="00D0719D" w:rsidRPr="006B6D4D" w:rsidRDefault="00D0719D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D0719D" w:rsidRPr="006B6D4D" w:rsidTr="00A15C11">
        <w:tc>
          <w:tcPr>
            <w:tcW w:w="3261" w:type="dxa"/>
          </w:tcPr>
          <w:p w:rsidR="00D0719D" w:rsidRPr="006B6D4D" w:rsidRDefault="00A91BCB" w:rsidP="00B8777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91BCB">
              <w:rPr>
                <w:sz w:val="24"/>
                <w:szCs w:val="24"/>
              </w:rPr>
              <w:t>З4 - требования охраны тр</w:t>
            </w:r>
            <w:r w:rsidRPr="00A91BCB">
              <w:rPr>
                <w:sz w:val="24"/>
                <w:szCs w:val="24"/>
              </w:rPr>
              <w:t>у</w:t>
            </w:r>
            <w:r w:rsidRPr="00A91BCB">
              <w:rPr>
                <w:sz w:val="24"/>
                <w:szCs w:val="24"/>
              </w:rPr>
              <w:t>да в части, касающейся орг</w:t>
            </w:r>
            <w:r w:rsidRPr="00A91BCB">
              <w:rPr>
                <w:sz w:val="24"/>
                <w:szCs w:val="24"/>
              </w:rPr>
              <w:t>а</w:t>
            </w:r>
            <w:r w:rsidRPr="00A91BCB">
              <w:rPr>
                <w:sz w:val="24"/>
                <w:szCs w:val="24"/>
              </w:rPr>
              <w:t>низации выполнения погр</w:t>
            </w:r>
            <w:r w:rsidRPr="00A91BCB">
              <w:rPr>
                <w:sz w:val="24"/>
                <w:szCs w:val="24"/>
              </w:rPr>
              <w:t>у</w:t>
            </w:r>
            <w:r w:rsidRPr="00A91BCB">
              <w:rPr>
                <w:sz w:val="24"/>
                <w:szCs w:val="24"/>
              </w:rPr>
              <w:t>зочно-разгрузочных опер</w:t>
            </w:r>
            <w:r w:rsidRPr="00A91BCB">
              <w:rPr>
                <w:sz w:val="24"/>
                <w:szCs w:val="24"/>
              </w:rPr>
              <w:t>а</w:t>
            </w:r>
            <w:r w:rsidRPr="00A91BCB">
              <w:rPr>
                <w:sz w:val="24"/>
                <w:szCs w:val="24"/>
              </w:rPr>
              <w:t>ций при работе с грузом, п</w:t>
            </w:r>
            <w:r w:rsidRPr="00A91BCB">
              <w:rPr>
                <w:sz w:val="24"/>
                <w:szCs w:val="24"/>
              </w:rPr>
              <w:t>о</w:t>
            </w:r>
            <w:r w:rsidRPr="00A91BCB">
              <w:rPr>
                <w:sz w:val="24"/>
                <w:szCs w:val="24"/>
              </w:rPr>
              <w:t>груженным в вагон, согласно техническим условиям ра</w:t>
            </w:r>
            <w:r w:rsidRPr="00A91BCB">
              <w:rPr>
                <w:sz w:val="24"/>
                <w:szCs w:val="24"/>
              </w:rPr>
              <w:t>з</w:t>
            </w:r>
            <w:r w:rsidRPr="00A91BCB">
              <w:rPr>
                <w:sz w:val="24"/>
                <w:szCs w:val="24"/>
              </w:rPr>
              <w:t>мещения и крепления груза или правилам перевозки гр</w:t>
            </w:r>
            <w:r w:rsidRPr="00A91BCB">
              <w:rPr>
                <w:sz w:val="24"/>
                <w:szCs w:val="24"/>
              </w:rPr>
              <w:t>у</w:t>
            </w:r>
            <w:r w:rsidRPr="00A91BCB">
              <w:rPr>
                <w:sz w:val="24"/>
                <w:szCs w:val="24"/>
              </w:rPr>
              <w:t>за</w:t>
            </w:r>
          </w:p>
        </w:tc>
        <w:tc>
          <w:tcPr>
            <w:tcW w:w="4677" w:type="dxa"/>
          </w:tcPr>
          <w:p w:rsidR="00D0719D" w:rsidRPr="006B6D4D" w:rsidRDefault="008F4BFE" w:rsidP="00D945E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D945E7" w:rsidRPr="00D945E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D945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945E7" w:rsidRPr="00D945E7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 в части, касающейся организации выполнения погрузочно-разгрузочных операций при работе с грузом, погруже</w:t>
            </w:r>
            <w:r w:rsidR="00D945E7" w:rsidRPr="00D94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45E7" w:rsidRPr="00D945E7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техническим усл</w:t>
            </w:r>
            <w:r w:rsidR="00D945E7" w:rsidRPr="00D94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5E7" w:rsidRPr="00D945E7">
              <w:rPr>
                <w:rFonts w:ascii="Times New Roman" w:hAnsi="Times New Roman" w:cs="Times New Roman"/>
                <w:sz w:val="24"/>
                <w:szCs w:val="24"/>
              </w:rPr>
              <w:t>виям размещения и крепления груза или правилам перевозки груза</w:t>
            </w:r>
          </w:p>
        </w:tc>
        <w:tc>
          <w:tcPr>
            <w:tcW w:w="2551" w:type="dxa"/>
          </w:tcPr>
          <w:p w:rsidR="00D0719D" w:rsidRPr="006B6D4D" w:rsidRDefault="00D0719D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D0719D" w:rsidRPr="006B6D4D" w:rsidTr="00A15C11">
        <w:tc>
          <w:tcPr>
            <w:tcW w:w="3261" w:type="dxa"/>
          </w:tcPr>
          <w:p w:rsidR="00D0719D" w:rsidRPr="006B6D4D" w:rsidRDefault="00A91BCB" w:rsidP="001805E7">
            <w:pPr>
              <w:widowControl w:val="0"/>
              <w:shd w:val="clear" w:color="auto" w:fill="FFFFFF"/>
              <w:tabs>
                <w:tab w:val="left" w:pos="142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З5 - правила пожарной без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пасности в части, касающе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ся организации выполнения погрузочно-разгрузочных операций при работе с гр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вагон, согласно техническим усл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виям размещения и крепл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ревозки груза</w:t>
            </w:r>
          </w:p>
        </w:tc>
        <w:tc>
          <w:tcPr>
            <w:tcW w:w="4677" w:type="dxa"/>
          </w:tcPr>
          <w:p w:rsidR="00D0719D" w:rsidRPr="006B6D4D" w:rsidRDefault="008F4BFE" w:rsidP="00D945E7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правил пожарной безопасности в части, касающейся орган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зации выполнения погрузочно-разгрузочных операций при работе с гр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вагон, согласно те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</w:t>
            </w:r>
          </w:p>
        </w:tc>
        <w:tc>
          <w:tcPr>
            <w:tcW w:w="2551" w:type="dxa"/>
          </w:tcPr>
          <w:p w:rsidR="00D0719D" w:rsidRPr="006B6D4D" w:rsidRDefault="00D0719D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D0719D" w:rsidRPr="006B6D4D" w:rsidTr="00A15C11">
        <w:tc>
          <w:tcPr>
            <w:tcW w:w="3261" w:type="dxa"/>
          </w:tcPr>
          <w:p w:rsidR="00D0719D" w:rsidRPr="006B6D4D" w:rsidRDefault="00A91BCB" w:rsidP="001805E7">
            <w:pPr>
              <w:widowControl w:val="0"/>
              <w:shd w:val="clear" w:color="auto" w:fill="FFFFFF"/>
              <w:tabs>
                <w:tab w:val="left" w:pos="142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З6 - порядок приема, соста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ления и передачи информ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ционных сообщений в части, касающейся организации выполнения погрузочно-разгрузочных операций при работе с грузом, погруже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ным в вагон, согласно техн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ческим условиям размещ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крепления груза или правилам перевозки груза</w:t>
            </w:r>
          </w:p>
        </w:tc>
        <w:tc>
          <w:tcPr>
            <w:tcW w:w="4677" w:type="dxa"/>
          </w:tcPr>
          <w:p w:rsidR="00D0719D" w:rsidRPr="006B6D4D" w:rsidRDefault="008F4BFE" w:rsidP="00D945E7">
            <w:pPr>
              <w:tabs>
                <w:tab w:val="left" w:pos="252"/>
              </w:tabs>
              <w:spacing w:after="0" w:line="240" w:lineRule="auto"/>
              <w:ind w:left="60"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D94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в части, касающейся орган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зации выполнения погрузочно-разгрузочных операций при работе с гр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зом, погруженным в вагон, согласно те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ническим условиям размещения и крепл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перевозки груза</w:t>
            </w:r>
          </w:p>
        </w:tc>
        <w:tc>
          <w:tcPr>
            <w:tcW w:w="2551" w:type="dxa"/>
          </w:tcPr>
          <w:p w:rsidR="00D0719D" w:rsidRPr="006B6D4D" w:rsidRDefault="00D0719D" w:rsidP="00C5149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2146E0" w:rsidRPr="006B6D4D" w:rsidTr="00A15C11">
        <w:tc>
          <w:tcPr>
            <w:tcW w:w="3261" w:type="dxa"/>
          </w:tcPr>
          <w:p w:rsidR="002146E0" w:rsidRPr="006B6D4D" w:rsidRDefault="00A91BCB" w:rsidP="001805E7">
            <w:pPr>
              <w:widowControl w:val="0"/>
              <w:shd w:val="clear" w:color="auto" w:fill="FFFFFF"/>
              <w:tabs>
                <w:tab w:val="left" w:pos="142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З7 - расположение негаб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ритных мест, электрифиц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рованных участков железн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дорожной станции и обест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ченных участков, предназн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ченных для проведения ко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мерческого осмотра вагона, согласно техническим усл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виям размещения и крепл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ния груза или правилам п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BCB">
              <w:rPr>
                <w:rFonts w:ascii="Times New Roman" w:hAnsi="Times New Roman" w:cs="Times New Roman"/>
                <w:sz w:val="24"/>
                <w:szCs w:val="24"/>
              </w:rPr>
              <w:t>ревозки груза</w:t>
            </w:r>
          </w:p>
        </w:tc>
        <w:tc>
          <w:tcPr>
            <w:tcW w:w="4677" w:type="dxa"/>
          </w:tcPr>
          <w:p w:rsidR="002146E0" w:rsidRPr="006B6D4D" w:rsidRDefault="008F4BFE" w:rsidP="00D945E7">
            <w:pPr>
              <w:tabs>
                <w:tab w:val="left" w:pos="252"/>
              </w:tabs>
              <w:spacing w:after="0" w:line="240" w:lineRule="auto"/>
              <w:ind w:left="60" w:firstLine="113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расположени</w:t>
            </w:r>
            <w:r w:rsidR="00D94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45E7" w:rsidRPr="00A91BCB">
              <w:rPr>
                <w:rFonts w:ascii="Times New Roman" w:hAnsi="Times New Roman" w:cs="Times New Roman"/>
                <w:sz w:val="24"/>
                <w:szCs w:val="24"/>
              </w:rPr>
              <w:t>лам перевозки груза</w:t>
            </w:r>
          </w:p>
        </w:tc>
        <w:tc>
          <w:tcPr>
            <w:tcW w:w="2551" w:type="dxa"/>
          </w:tcPr>
          <w:p w:rsidR="002146E0" w:rsidRPr="006B6D4D" w:rsidRDefault="002146E0" w:rsidP="002146E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4.1, ОК1-ОК9</w:t>
            </w:r>
          </w:p>
        </w:tc>
      </w:tr>
      <w:tr w:rsidR="002146E0" w:rsidRPr="006B6D4D" w:rsidTr="005617D1">
        <w:tc>
          <w:tcPr>
            <w:tcW w:w="10489" w:type="dxa"/>
            <w:gridSpan w:val="3"/>
          </w:tcPr>
          <w:p w:rsidR="002146E0" w:rsidRPr="006B6D4D" w:rsidRDefault="008B7ABA" w:rsidP="0034354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4713">
              <w:rPr>
                <w:rFonts w:ascii="Times New Roman" w:hAnsi="Times New Roman"/>
                <w:b/>
                <w:sz w:val="28"/>
                <w:szCs w:val="28"/>
              </w:rPr>
              <w:t>C/02.3</w:t>
            </w:r>
            <w:r w:rsidR="002146E0" w:rsidRPr="006B6D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2146E0" w:rsidRPr="006B6D4D" w:rsidTr="005617D1">
        <w:tc>
          <w:tcPr>
            <w:tcW w:w="10489" w:type="dxa"/>
            <w:gridSpan w:val="3"/>
          </w:tcPr>
          <w:p w:rsidR="002146E0" w:rsidRPr="006B6D4D" w:rsidRDefault="002146E0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146E0" w:rsidRPr="006B6D4D" w:rsidTr="00A15C11">
        <w:tc>
          <w:tcPr>
            <w:tcW w:w="3261" w:type="dxa"/>
          </w:tcPr>
          <w:p w:rsidR="002146E0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У1 - визуально определять нарушения размещения и крепления груза в вагоне с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гласно техническим услов</w:t>
            </w:r>
            <w:r w:rsidRPr="008B7ABA">
              <w:rPr>
                <w:b w:val="0"/>
                <w:i w:val="0"/>
                <w:sz w:val="24"/>
                <w:szCs w:val="24"/>
              </w:rPr>
              <w:t>и</w:t>
            </w:r>
            <w:r w:rsidRPr="008B7ABA">
              <w:rPr>
                <w:b w:val="0"/>
                <w:i w:val="0"/>
                <w:sz w:val="24"/>
                <w:szCs w:val="24"/>
              </w:rPr>
              <w:t>ям размещения и крепления груза или правилам перево</w:t>
            </w:r>
            <w:r w:rsidRPr="008B7ABA">
              <w:rPr>
                <w:b w:val="0"/>
                <w:i w:val="0"/>
                <w:sz w:val="24"/>
                <w:szCs w:val="24"/>
              </w:rPr>
              <w:t>з</w:t>
            </w:r>
            <w:r w:rsidRPr="008B7ABA">
              <w:rPr>
                <w:b w:val="0"/>
                <w:i w:val="0"/>
                <w:sz w:val="24"/>
                <w:szCs w:val="24"/>
              </w:rPr>
              <w:t>ки груза</w:t>
            </w:r>
          </w:p>
        </w:tc>
        <w:tc>
          <w:tcPr>
            <w:tcW w:w="4677" w:type="dxa"/>
          </w:tcPr>
          <w:p w:rsidR="002146E0" w:rsidRPr="006B6D4D" w:rsidRDefault="00C14EEC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pacing w:val="-6"/>
                <w:sz w:val="24"/>
                <w:szCs w:val="24"/>
                <w:highlight w:val="yellow"/>
              </w:rPr>
            </w:pPr>
            <w:r w:rsidRPr="006B6D4D">
              <w:rPr>
                <w:sz w:val="24"/>
                <w:szCs w:val="24"/>
              </w:rPr>
              <w:t xml:space="preserve">демонстрация умений </w:t>
            </w:r>
            <w:r w:rsidR="008B7ABA" w:rsidRPr="008B7ABA">
              <w:rPr>
                <w:sz w:val="24"/>
                <w:szCs w:val="24"/>
              </w:rPr>
              <w:t>визуально опред</w:t>
            </w:r>
            <w:r w:rsidR="008B7ABA" w:rsidRPr="008B7ABA">
              <w:rPr>
                <w:sz w:val="24"/>
                <w:szCs w:val="24"/>
              </w:rPr>
              <w:t>е</w:t>
            </w:r>
            <w:r w:rsidR="008B7ABA" w:rsidRPr="008B7ABA">
              <w:rPr>
                <w:sz w:val="24"/>
                <w:szCs w:val="24"/>
              </w:rPr>
              <w:t>лять нарушения размещения и крепления груза в вагоне согласно техническим у</w:t>
            </w:r>
            <w:r w:rsidR="008B7ABA" w:rsidRPr="008B7ABA">
              <w:rPr>
                <w:sz w:val="24"/>
                <w:szCs w:val="24"/>
              </w:rPr>
              <w:t>с</w:t>
            </w:r>
            <w:r w:rsidR="008B7ABA" w:rsidRPr="008B7ABA">
              <w:rPr>
                <w:sz w:val="24"/>
                <w:szCs w:val="24"/>
              </w:rPr>
              <w:t>ловиям размещения и крепления груза или правилам перевозки груза</w:t>
            </w:r>
          </w:p>
        </w:tc>
        <w:tc>
          <w:tcPr>
            <w:tcW w:w="2551" w:type="dxa"/>
          </w:tcPr>
          <w:p w:rsidR="002146E0" w:rsidRPr="006B6D4D" w:rsidRDefault="002146E0" w:rsidP="00D0719D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2146E0" w:rsidRPr="006B6D4D" w:rsidTr="00A15C11">
        <w:tc>
          <w:tcPr>
            <w:tcW w:w="3261" w:type="dxa"/>
          </w:tcPr>
          <w:p w:rsidR="002146E0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У2 - пользоваться информ</w:t>
            </w:r>
            <w:r w:rsidRPr="008B7ABA">
              <w:rPr>
                <w:b w:val="0"/>
                <w:i w:val="0"/>
                <w:sz w:val="24"/>
                <w:szCs w:val="24"/>
              </w:rPr>
              <w:t>а</w:t>
            </w:r>
            <w:r w:rsidRPr="008B7ABA">
              <w:rPr>
                <w:b w:val="0"/>
                <w:i w:val="0"/>
                <w:sz w:val="24"/>
                <w:szCs w:val="24"/>
              </w:rPr>
              <w:t>ционными автоматизирова</w:t>
            </w:r>
            <w:r w:rsidRPr="008B7ABA">
              <w:rPr>
                <w:b w:val="0"/>
                <w:i w:val="0"/>
                <w:sz w:val="24"/>
                <w:szCs w:val="24"/>
              </w:rPr>
              <w:t>н</w:t>
            </w:r>
            <w:r w:rsidRPr="008B7ABA">
              <w:rPr>
                <w:b w:val="0"/>
                <w:i w:val="0"/>
                <w:sz w:val="24"/>
                <w:szCs w:val="24"/>
              </w:rPr>
              <w:t>ными системами при ко</w:t>
            </w:r>
            <w:r w:rsidRPr="008B7ABA">
              <w:rPr>
                <w:b w:val="0"/>
                <w:i w:val="0"/>
                <w:sz w:val="24"/>
                <w:szCs w:val="24"/>
              </w:rPr>
              <w:t>м</w:t>
            </w:r>
            <w:r w:rsidRPr="008B7ABA">
              <w:rPr>
                <w:b w:val="0"/>
                <w:i w:val="0"/>
                <w:sz w:val="24"/>
                <w:szCs w:val="24"/>
              </w:rPr>
              <w:t>мерческом осмотре вагонов согласно техническим усл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виям размещения и крепл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ния груза или правилам п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ревозки груза</w:t>
            </w:r>
          </w:p>
        </w:tc>
        <w:tc>
          <w:tcPr>
            <w:tcW w:w="4677" w:type="dxa"/>
          </w:tcPr>
          <w:p w:rsidR="002146E0" w:rsidRPr="006B6D4D" w:rsidRDefault="00C14EEC" w:rsidP="008B7ABA">
            <w:pPr>
              <w:tabs>
                <w:tab w:val="left" w:pos="25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демонстрация умений </w:t>
            </w:r>
            <w:r w:rsidR="008B7ABA"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пользоваться инфо</w:t>
            </w:r>
            <w:r w:rsidR="008B7ABA"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="008B7ABA"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мационными автоматизированными сист</w:t>
            </w:r>
            <w:r w:rsidR="008B7ABA"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="008B7ABA"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мами при коммерческом осмотре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551" w:type="dxa"/>
          </w:tcPr>
          <w:p w:rsidR="002146E0" w:rsidRPr="006B6D4D" w:rsidRDefault="002146E0" w:rsidP="005617D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У3 - пользоваться устройс</w:t>
            </w:r>
            <w:r w:rsidRPr="008B7ABA">
              <w:rPr>
                <w:b w:val="0"/>
                <w:i w:val="0"/>
                <w:sz w:val="24"/>
                <w:szCs w:val="24"/>
              </w:rPr>
              <w:t>т</w:t>
            </w:r>
            <w:r w:rsidRPr="008B7ABA">
              <w:rPr>
                <w:b w:val="0"/>
                <w:i w:val="0"/>
                <w:sz w:val="24"/>
                <w:szCs w:val="24"/>
              </w:rPr>
              <w:t>вами связи при проверке с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стояния и правильности ра</w:t>
            </w:r>
            <w:r w:rsidRPr="008B7ABA">
              <w:rPr>
                <w:b w:val="0"/>
                <w:i w:val="0"/>
                <w:sz w:val="24"/>
                <w:szCs w:val="24"/>
              </w:rPr>
              <w:t>з</w:t>
            </w:r>
            <w:r w:rsidRPr="008B7ABA">
              <w:rPr>
                <w:b w:val="0"/>
                <w:i w:val="0"/>
                <w:sz w:val="24"/>
                <w:szCs w:val="24"/>
              </w:rPr>
              <w:t>мещения и крепления груза в вагоне согласно техническим условиям размещения и кр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пления груза или правилам перевозки груза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tabs>
                <w:tab w:val="left" w:pos="25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демонстрация умений</w:t>
            </w:r>
            <w:r>
              <w:t xml:space="preserve"> 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пользоваться устро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ствами связи при проверке состояния и пр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вильности размещения и крепления груза в вагоне согласно техническим условиям ра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мещения и крепления груза или правилам перевозки груза</w:t>
            </w:r>
          </w:p>
        </w:tc>
        <w:tc>
          <w:tcPr>
            <w:tcW w:w="2551" w:type="dxa"/>
          </w:tcPr>
          <w:p w:rsidR="008B7ABA" w:rsidRPr="006B6D4D" w:rsidRDefault="008B7ABA" w:rsidP="001C025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У4 - оформлять документ</w:t>
            </w:r>
            <w:r w:rsidRPr="008B7ABA">
              <w:rPr>
                <w:b w:val="0"/>
                <w:i w:val="0"/>
                <w:sz w:val="24"/>
                <w:szCs w:val="24"/>
              </w:rPr>
              <w:t>а</w:t>
            </w:r>
            <w:r w:rsidRPr="008B7ABA">
              <w:rPr>
                <w:b w:val="0"/>
                <w:i w:val="0"/>
                <w:sz w:val="24"/>
                <w:szCs w:val="24"/>
              </w:rPr>
              <w:t>цию при коммерческом о</w:t>
            </w:r>
            <w:r w:rsidRPr="008B7ABA">
              <w:rPr>
                <w:b w:val="0"/>
                <w:i w:val="0"/>
                <w:sz w:val="24"/>
                <w:szCs w:val="24"/>
              </w:rPr>
              <w:t>с</w:t>
            </w:r>
            <w:r w:rsidRPr="008B7ABA">
              <w:rPr>
                <w:b w:val="0"/>
                <w:i w:val="0"/>
                <w:sz w:val="24"/>
                <w:szCs w:val="24"/>
              </w:rPr>
              <w:t>мотре вагонов согласно те</w:t>
            </w:r>
            <w:r w:rsidRPr="008B7ABA">
              <w:rPr>
                <w:b w:val="0"/>
                <w:i w:val="0"/>
                <w:sz w:val="24"/>
                <w:szCs w:val="24"/>
              </w:rPr>
              <w:t>х</w:t>
            </w:r>
            <w:r w:rsidRPr="008B7ABA">
              <w:rPr>
                <w:b w:val="0"/>
                <w:i w:val="0"/>
                <w:sz w:val="24"/>
                <w:szCs w:val="24"/>
              </w:rPr>
              <w:t>ническим условиям разм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щения и крепления груза или правилам перевозки груза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tabs>
                <w:tab w:val="left" w:pos="252"/>
              </w:tabs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демонстрация умений</w:t>
            </w:r>
            <w:r>
              <w:t xml:space="preserve"> 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оформлять докуме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8B7A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тацию при коммерческом осмотре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551" w:type="dxa"/>
          </w:tcPr>
          <w:p w:rsidR="008B7ABA" w:rsidRPr="006B6D4D" w:rsidRDefault="008B7ABA" w:rsidP="005617D1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5617D1">
        <w:tc>
          <w:tcPr>
            <w:tcW w:w="10489" w:type="dxa"/>
            <w:gridSpan w:val="3"/>
            <w:vAlign w:val="center"/>
          </w:tcPr>
          <w:p w:rsidR="008B7ABA" w:rsidRPr="006B6D4D" w:rsidRDefault="008B7ABA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З1 - 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t xml:space="preserve">демонстрация знаний </w:t>
            </w:r>
            <w:r w:rsidRPr="008B7ABA">
              <w:rPr>
                <w:sz w:val="24"/>
                <w:szCs w:val="24"/>
              </w:rPr>
              <w:t>нормативно-технически</w:t>
            </w:r>
            <w:r>
              <w:rPr>
                <w:sz w:val="24"/>
                <w:szCs w:val="24"/>
              </w:rPr>
              <w:t>х</w:t>
            </w:r>
            <w:r w:rsidRPr="008B7ABA">
              <w:rPr>
                <w:sz w:val="24"/>
                <w:szCs w:val="24"/>
              </w:rPr>
              <w:t xml:space="preserve"> и руководящи</w:t>
            </w:r>
            <w:r>
              <w:rPr>
                <w:sz w:val="24"/>
                <w:szCs w:val="24"/>
              </w:rPr>
              <w:t>х</w:t>
            </w:r>
            <w:r w:rsidRPr="008B7ABA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ов </w:t>
            </w:r>
            <w:r w:rsidRPr="008B7ABA">
              <w:rPr>
                <w:sz w:val="24"/>
                <w:szCs w:val="24"/>
              </w:rPr>
              <w:t>по проверке состояния и правильности размещения и крепления груза в вагоне</w:t>
            </w:r>
          </w:p>
        </w:tc>
        <w:tc>
          <w:tcPr>
            <w:tcW w:w="2551" w:type="dxa"/>
          </w:tcPr>
          <w:p w:rsidR="008B7ABA" w:rsidRPr="006B6D4D" w:rsidRDefault="008B7ABA" w:rsidP="005617D1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З2 - правила технической эксплуатации железных д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 xml:space="preserve">рог в объеме, необходимом </w:t>
            </w:r>
            <w:r w:rsidRPr="008B7ABA">
              <w:rPr>
                <w:b w:val="0"/>
                <w:i w:val="0"/>
                <w:sz w:val="24"/>
                <w:szCs w:val="24"/>
              </w:rPr>
              <w:lastRenderedPageBreak/>
              <w:t>для выполнения работ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lastRenderedPageBreak/>
              <w:t xml:space="preserve">демонстрация знаний </w:t>
            </w:r>
            <w:r w:rsidRPr="008B7ABA">
              <w:rPr>
                <w:sz w:val="24"/>
                <w:szCs w:val="24"/>
              </w:rPr>
              <w:t>правил технич</w:t>
            </w:r>
            <w:r w:rsidRPr="008B7ABA">
              <w:rPr>
                <w:sz w:val="24"/>
                <w:szCs w:val="24"/>
              </w:rPr>
              <w:t>е</w:t>
            </w:r>
            <w:r w:rsidRPr="008B7ABA">
              <w:rPr>
                <w:sz w:val="24"/>
                <w:szCs w:val="24"/>
              </w:rPr>
              <w:t>ской эксплуатации железных дорог в об</w:t>
            </w:r>
            <w:r w:rsidRPr="008B7ABA">
              <w:rPr>
                <w:sz w:val="24"/>
                <w:szCs w:val="24"/>
              </w:rPr>
              <w:t>ъ</w:t>
            </w:r>
            <w:r w:rsidRPr="008B7ABA">
              <w:rPr>
                <w:sz w:val="24"/>
                <w:szCs w:val="24"/>
              </w:rPr>
              <w:t>еме, необходимом для выполнения работ</w:t>
            </w:r>
          </w:p>
        </w:tc>
        <w:tc>
          <w:tcPr>
            <w:tcW w:w="2551" w:type="dxa"/>
          </w:tcPr>
          <w:p w:rsidR="008B7ABA" w:rsidRPr="006B6D4D" w:rsidRDefault="008B7ABA" w:rsidP="005617D1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lastRenderedPageBreak/>
              <w:t>З3 - устройство грузовых в</w:t>
            </w:r>
            <w:r w:rsidRPr="008B7ABA">
              <w:rPr>
                <w:b w:val="0"/>
                <w:i w:val="0"/>
                <w:sz w:val="24"/>
                <w:szCs w:val="24"/>
              </w:rPr>
              <w:t>а</w:t>
            </w:r>
            <w:r w:rsidRPr="008B7ABA">
              <w:rPr>
                <w:b w:val="0"/>
                <w:i w:val="0"/>
                <w:sz w:val="24"/>
                <w:szCs w:val="24"/>
              </w:rPr>
              <w:t>гонов в части, касающейся проверки состояния и пр</w:t>
            </w:r>
            <w:r w:rsidRPr="008B7ABA">
              <w:rPr>
                <w:b w:val="0"/>
                <w:i w:val="0"/>
                <w:sz w:val="24"/>
                <w:szCs w:val="24"/>
              </w:rPr>
              <w:t>а</w:t>
            </w:r>
            <w:r w:rsidRPr="008B7ABA">
              <w:rPr>
                <w:b w:val="0"/>
                <w:i w:val="0"/>
                <w:sz w:val="24"/>
                <w:szCs w:val="24"/>
              </w:rPr>
              <w:t>вильности размещения и крепления груза в вагоне, согласно техническим усл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виям размещения и крепл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ния груза или правилам п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ревозки груза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t xml:space="preserve">демонстрация знаний </w:t>
            </w:r>
            <w:r w:rsidRPr="008B7ABA">
              <w:rPr>
                <w:sz w:val="24"/>
                <w:szCs w:val="24"/>
              </w:rPr>
              <w:t>устройств</w:t>
            </w:r>
            <w:r>
              <w:rPr>
                <w:sz w:val="24"/>
                <w:szCs w:val="24"/>
              </w:rPr>
              <w:t>а</w:t>
            </w:r>
            <w:r w:rsidRPr="008B7ABA">
              <w:rPr>
                <w:sz w:val="24"/>
                <w:szCs w:val="24"/>
              </w:rPr>
              <w:t xml:space="preserve"> груз</w:t>
            </w:r>
            <w:r w:rsidRPr="008B7ABA">
              <w:rPr>
                <w:sz w:val="24"/>
                <w:szCs w:val="24"/>
              </w:rPr>
              <w:t>о</w:t>
            </w:r>
            <w:r w:rsidRPr="008B7ABA">
              <w:rPr>
                <w:sz w:val="24"/>
                <w:szCs w:val="24"/>
              </w:rPr>
              <w:t>вых вагонов в части, касающейся прове</w:t>
            </w:r>
            <w:r w:rsidRPr="008B7ABA">
              <w:rPr>
                <w:sz w:val="24"/>
                <w:szCs w:val="24"/>
              </w:rPr>
              <w:t>р</w:t>
            </w:r>
            <w:r w:rsidRPr="008B7ABA">
              <w:rPr>
                <w:sz w:val="24"/>
                <w:szCs w:val="24"/>
              </w:rPr>
              <w:t>ки состояния и правильности размещения и крепления груза в вагоне, согласно те</w:t>
            </w:r>
            <w:r w:rsidRPr="008B7ABA">
              <w:rPr>
                <w:sz w:val="24"/>
                <w:szCs w:val="24"/>
              </w:rPr>
              <w:t>х</w:t>
            </w:r>
            <w:r w:rsidRPr="008B7ABA">
              <w:rPr>
                <w:sz w:val="24"/>
                <w:szCs w:val="24"/>
              </w:rPr>
              <w:t>ническим условиям размещения и кре</w:t>
            </w:r>
            <w:r w:rsidRPr="008B7ABA">
              <w:rPr>
                <w:sz w:val="24"/>
                <w:szCs w:val="24"/>
              </w:rPr>
              <w:t>п</w:t>
            </w:r>
            <w:r w:rsidRPr="008B7ABA">
              <w:rPr>
                <w:sz w:val="24"/>
                <w:szCs w:val="24"/>
              </w:rPr>
              <w:t>ления груза или правилам перевозки гр</w:t>
            </w:r>
            <w:r w:rsidRPr="008B7ABA">
              <w:rPr>
                <w:sz w:val="24"/>
                <w:szCs w:val="24"/>
              </w:rPr>
              <w:t>у</w:t>
            </w:r>
            <w:r w:rsidRPr="008B7ABA">
              <w:rPr>
                <w:sz w:val="24"/>
                <w:szCs w:val="24"/>
              </w:rPr>
              <w:t>за</w:t>
            </w:r>
          </w:p>
        </w:tc>
        <w:tc>
          <w:tcPr>
            <w:tcW w:w="2551" w:type="dxa"/>
          </w:tcPr>
          <w:p w:rsidR="008B7ABA" w:rsidRPr="006B6D4D" w:rsidRDefault="008B7ABA" w:rsidP="005617D1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З4 - требования охраны тр</w:t>
            </w:r>
            <w:r w:rsidRPr="008B7ABA">
              <w:rPr>
                <w:b w:val="0"/>
                <w:i w:val="0"/>
                <w:sz w:val="24"/>
                <w:szCs w:val="24"/>
              </w:rPr>
              <w:t>у</w:t>
            </w:r>
            <w:r w:rsidRPr="008B7ABA">
              <w:rPr>
                <w:b w:val="0"/>
                <w:i w:val="0"/>
                <w:sz w:val="24"/>
                <w:szCs w:val="24"/>
              </w:rPr>
              <w:t>да в части, касающейся пр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верки состояния и правил</w:t>
            </w:r>
            <w:r w:rsidRPr="008B7ABA">
              <w:rPr>
                <w:b w:val="0"/>
                <w:i w:val="0"/>
                <w:sz w:val="24"/>
                <w:szCs w:val="24"/>
              </w:rPr>
              <w:t>ь</w:t>
            </w:r>
            <w:r w:rsidRPr="008B7ABA">
              <w:rPr>
                <w:b w:val="0"/>
                <w:i w:val="0"/>
                <w:sz w:val="24"/>
                <w:szCs w:val="24"/>
              </w:rPr>
              <w:t>ности размещения и крепл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ния груза в вагоне, согласно техническим условиям ра</w:t>
            </w:r>
            <w:r w:rsidRPr="008B7ABA">
              <w:rPr>
                <w:b w:val="0"/>
                <w:i w:val="0"/>
                <w:sz w:val="24"/>
                <w:szCs w:val="24"/>
              </w:rPr>
              <w:t>з</w:t>
            </w:r>
            <w:r w:rsidRPr="008B7ABA">
              <w:rPr>
                <w:b w:val="0"/>
                <w:i w:val="0"/>
                <w:sz w:val="24"/>
                <w:szCs w:val="24"/>
              </w:rPr>
              <w:t>мещения и крепления груза или правилам перевозки гр</w:t>
            </w:r>
            <w:r w:rsidRPr="008B7ABA">
              <w:rPr>
                <w:b w:val="0"/>
                <w:i w:val="0"/>
                <w:sz w:val="24"/>
                <w:szCs w:val="24"/>
              </w:rPr>
              <w:t>у</w:t>
            </w:r>
            <w:r w:rsidRPr="008B7ABA">
              <w:rPr>
                <w:b w:val="0"/>
                <w:i w:val="0"/>
                <w:sz w:val="24"/>
                <w:szCs w:val="24"/>
              </w:rPr>
              <w:t>за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t xml:space="preserve">демонстрация знаний </w:t>
            </w:r>
            <w:r w:rsidRPr="008B7ABA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й</w:t>
            </w:r>
            <w:r w:rsidRPr="008B7ABA">
              <w:rPr>
                <w:sz w:val="24"/>
                <w:szCs w:val="24"/>
              </w:rPr>
              <w:t xml:space="preserve"> охр</w:t>
            </w:r>
            <w:r w:rsidRPr="008B7ABA">
              <w:rPr>
                <w:sz w:val="24"/>
                <w:szCs w:val="24"/>
              </w:rPr>
              <w:t>а</w:t>
            </w:r>
            <w:r w:rsidRPr="008B7ABA">
              <w:rPr>
                <w:sz w:val="24"/>
                <w:szCs w:val="24"/>
              </w:rPr>
              <w:t>ны труда в части, касающейся проверки состояния и правильности размещения и крепления груза в вагоне, согласно те</w:t>
            </w:r>
            <w:r w:rsidRPr="008B7ABA">
              <w:rPr>
                <w:sz w:val="24"/>
                <w:szCs w:val="24"/>
              </w:rPr>
              <w:t>х</w:t>
            </w:r>
            <w:r w:rsidRPr="008B7ABA">
              <w:rPr>
                <w:sz w:val="24"/>
                <w:szCs w:val="24"/>
              </w:rPr>
              <w:t>ническим условиям размещения и кре</w:t>
            </w:r>
            <w:r w:rsidRPr="008B7ABA">
              <w:rPr>
                <w:sz w:val="24"/>
                <w:szCs w:val="24"/>
              </w:rPr>
              <w:t>п</w:t>
            </w:r>
            <w:r w:rsidRPr="008B7ABA">
              <w:rPr>
                <w:sz w:val="24"/>
                <w:szCs w:val="24"/>
              </w:rPr>
              <w:t>ления груза или правилам перевозки гр</w:t>
            </w:r>
            <w:r w:rsidRPr="008B7ABA">
              <w:rPr>
                <w:sz w:val="24"/>
                <w:szCs w:val="24"/>
              </w:rPr>
              <w:t>у</w:t>
            </w:r>
            <w:r w:rsidRPr="008B7ABA">
              <w:rPr>
                <w:sz w:val="24"/>
                <w:szCs w:val="24"/>
              </w:rPr>
              <w:t>за</w:t>
            </w:r>
          </w:p>
        </w:tc>
        <w:tc>
          <w:tcPr>
            <w:tcW w:w="2551" w:type="dxa"/>
          </w:tcPr>
          <w:p w:rsidR="008B7ABA" w:rsidRPr="006B6D4D" w:rsidRDefault="008B7ABA" w:rsidP="005617D1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З5 - правила пожарной без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пасности в части, касающе</w:t>
            </w:r>
            <w:r w:rsidRPr="008B7ABA">
              <w:rPr>
                <w:b w:val="0"/>
                <w:i w:val="0"/>
                <w:sz w:val="24"/>
                <w:szCs w:val="24"/>
              </w:rPr>
              <w:t>й</w:t>
            </w:r>
            <w:r w:rsidRPr="008B7ABA">
              <w:rPr>
                <w:b w:val="0"/>
                <w:i w:val="0"/>
                <w:sz w:val="24"/>
                <w:szCs w:val="24"/>
              </w:rPr>
              <w:t>ся проверки состояния и пр</w:t>
            </w:r>
            <w:r w:rsidRPr="008B7ABA">
              <w:rPr>
                <w:b w:val="0"/>
                <w:i w:val="0"/>
                <w:sz w:val="24"/>
                <w:szCs w:val="24"/>
              </w:rPr>
              <w:t>а</w:t>
            </w:r>
            <w:r w:rsidRPr="008B7ABA">
              <w:rPr>
                <w:b w:val="0"/>
                <w:i w:val="0"/>
                <w:sz w:val="24"/>
                <w:szCs w:val="24"/>
              </w:rPr>
              <w:t>вильности размещения и крепления груза в вагоне, согласно техническим усл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виям размещения и крепл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ния груза или правилам п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ревозки груза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t xml:space="preserve">демонстрация знаний </w:t>
            </w:r>
            <w:r w:rsidRPr="008B7ABA">
              <w:rPr>
                <w:sz w:val="24"/>
                <w:szCs w:val="24"/>
              </w:rPr>
              <w:t>правил пожарной безопасности в части, касающейся пр</w:t>
            </w:r>
            <w:r w:rsidRPr="008B7ABA">
              <w:rPr>
                <w:sz w:val="24"/>
                <w:szCs w:val="24"/>
              </w:rPr>
              <w:t>о</w:t>
            </w:r>
            <w:r w:rsidRPr="008B7ABA">
              <w:rPr>
                <w:sz w:val="24"/>
                <w:szCs w:val="24"/>
              </w:rPr>
              <w:t>верки состояния и правильности разм</w:t>
            </w:r>
            <w:r w:rsidRPr="008B7ABA">
              <w:rPr>
                <w:sz w:val="24"/>
                <w:szCs w:val="24"/>
              </w:rPr>
              <w:t>е</w:t>
            </w:r>
            <w:r w:rsidRPr="008B7ABA">
              <w:rPr>
                <w:sz w:val="24"/>
                <w:szCs w:val="24"/>
              </w:rPr>
              <w:t>щения и крепления груза в вагоне, с</w:t>
            </w:r>
            <w:r w:rsidRPr="008B7ABA">
              <w:rPr>
                <w:sz w:val="24"/>
                <w:szCs w:val="24"/>
              </w:rPr>
              <w:t>о</w:t>
            </w:r>
            <w:r w:rsidRPr="008B7ABA">
              <w:rPr>
                <w:sz w:val="24"/>
                <w:szCs w:val="24"/>
              </w:rPr>
              <w:t>гласно техническим условиям размещ</w:t>
            </w:r>
            <w:r w:rsidRPr="008B7ABA">
              <w:rPr>
                <w:sz w:val="24"/>
                <w:szCs w:val="24"/>
              </w:rPr>
              <w:t>е</w:t>
            </w:r>
            <w:r w:rsidRPr="008B7ABA">
              <w:rPr>
                <w:sz w:val="24"/>
                <w:szCs w:val="24"/>
              </w:rPr>
              <w:t>ния и крепления груза или правилам п</w:t>
            </w:r>
            <w:r w:rsidRPr="008B7ABA">
              <w:rPr>
                <w:sz w:val="24"/>
                <w:szCs w:val="24"/>
              </w:rPr>
              <w:t>е</w:t>
            </w:r>
            <w:r w:rsidRPr="008B7ABA">
              <w:rPr>
                <w:sz w:val="24"/>
                <w:szCs w:val="24"/>
              </w:rPr>
              <w:t>ревозки груза</w:t>
            </w:r>
          </w:p>
        </w:tc>
        <w:tc>
          <w:tcPr>
            <w:tcW w:w="2551" w:type="dxa"/>
          </w:tcPr>
          <w:p w:rsidR="008B7ABA" w:rsidRPr="006B6D4D" w:rsidRDefault="008B7ABA" w:rsidP="001C0250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З6 - расположение негаб</w:t>
            </w:r>
            <w:r w:rsidRPr="008B7ABA">
              <w:rPr>
                <w:b w:val="0"/>
                <w:i w:val="0"/>
                <w:sz w:val="24"/>
                <w:szCs w:val="24"/>
              </w:rPr>
              <w:t>а</w:t>
            </w:r>
            <w:r w:rsidRPr="008B7ABA">
              <w:rPr>
                <w:b w:val="0"/>
                <w:i w:val="0"/>
                <w:sz w:val="24"/>
                <w:szCs w:val="24"/>
              </w:rPr>
              <w:t>ритных мест, электрифиц</w:t>
            </w:r>
            <w:r w:rsidRPr="008B7ABA">
              <w:rPr>
                <w:b w:val="0"/>
                <w:i w:val="0"/>
                <w:sz w:val="24"/>
                <w:szCs w:val="24"/>
              </w:rPr>
              <w:t>и</w:t>
            </w:r>
            <w:r w:rsidRPr="008B7ABA">
              <w:rPr>
                <w:b w:val="0"/>
                <w:i w:val="0"/>
                <w:sz w:val="24"/>
                <w:szCs w:val="24"/>
              </w:rPr>
              <w:t>рованных участков железн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дорожной станции и обест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ченных участков, предназн</w:t>
            </w:r>
            <w:r w:rsidRPr="008B7ABA">
              <w:rPr>
                <w:b w:val="0"/>
                <w:i w:val="0"/>
                <w:sz w:val="24"/>
                <w:szCs w:val="24"/>
              </w:rPr>
              <w:t>а</w:t>
            </w:r>
            <w:r w:rsidRPr="008B7ABA">
              <w:rPr>
                <w:b w:val="0"/>
                <w:i w:val="0"/>
                <w:sz w:val="24"/>
                <w:szCs w:val="24"/>
              </w:rPr>
              <w:t>ченных для проведения ко</w:t>
            </w:r>
            <w:r w:rsidRPr="008B7ABA">
              <w:rPr>
                <w:b w:val="0"/>
                <w:i w:val="0"/>
                <w:sz w:val="24"/>
                <w:szCs w:val="24"/>
              </w:rPr>
              <w:t>м</w:t>
            </w:r>
            <w:r w:rsidRPr="008B7ABA">
              <w:rPr>
                <w:b w:val="0"/>
                <w:i w:val="0"/>
                <w:sz w:val="24"/>
                <w:szCs w:val="24"/>
              </w:rPr>
              <w:t>мерческого осмотра вагона, согласно техническим усл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виям размещения и крепл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ния груза или правилам п</w:t>
            </w:r>
            <w:r w:rsidRPr="008B7ABA">
              <w:rPr>
                <w:b w:val="0"/>
                <w:i w:val="0"/>
                <w:sz w:val="24"/>
                <w:szCs w:val="24"/>
              </w:rPr>
              <w:t>е</w:t>
            </w:r>
            <w:r w:rsidRPr="008B7ABA">
              <w:rPr>
                <w:b w:val="0"/>
                <w:i w:val="0"/>
                <w:sz w:val="24"/>
                <w:szCs w:val="24"/>
              </w:rPr>
              <w:t>ревозки груза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t xml:space="preserve">демонстрация знаний </w:t>
            </w:r>
            <w:r w:rsidRPr="008B7ABA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я</w:t>
            </w:r>
            <w:r w:rsidRPr="008B7ABA">
              <w:rPr>
                <w:sz w:val="24"/>
                <w:szCs w:val="24"/>
              </w:rPr>
              <w:t xml:space="preserve"> н</w:t>
            </w:r>
            <w:r w:rsidRPr="008B7ABA">
              <w:rPr>
                <w:sz w:val="24"/>
                <w:szCs w:val="24"/>
              </w:rPr>
              <w:t>е</w:t>
            </w:r>
            <w:r w:rsidRPr="008B7ABA">
              <w:rPr>
                <w:sz w:val="24"/>
                <w:szCs w:val="24"/>
              </w:rPr>
              <w:t>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</w:t>
            </w:r>
            <w:r w:rsidRPr="008B7ABA">
              <w:rPr>
                <w:sz w:val="24"/>
                <w:szCs w:val="24"/>
              </w:rPr>
              <w:t>а</w:t>
            </w:r>
            <w:r w:rsidRPr="008B7ABA">
              <w:rPr>
                <w:sz w:val="24"/>
                <w:szCs w:val="24"/>
              </w:rPr>
              <w:t>вилам перевозки груза</w:t>
            </w:r>
          </w:p>
        </w:tc>
        <w:tc>
          <w:tcPr>
            <w:tcW w:w="2551" w:type="dxa"/>
          </w:tcPr>
          <w:p w:rsidR="008B7ABA" w:rsidRPr="006B6D4D" w:rsidRDefault="008B7ABA" w:rsidP="001C0250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  <w:tr w:rsidR="008B7ABA" w:rsidRPr="006B6D4D" w:rsidTr="00A15C11">
        <w:tc>
          <w:tcPr>
            <w:tcW w:w="3261" w:type="dxa"/>
          </w:tcPr>
          <w:p w:rsidR="008B7ABA" w:rsidRPr="006B6D4D" w:rsidRDefault="008B7ABA" w:rsidP="005617D1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8B7ABA">
              <w:rPr>
                <w:b w:val="0"/>
                <w:i w:val="0"/>
                <w:sz w:val="24"/>
                <w:szCs w:val="24"/>
              </w:rPr>
              <w:t>З7 - правила размещения и крепления груза в вагоне с</w:t>
            </w:r>
            <w:r w:rsidRPr="008B7ABA">
              <w:rPr>
                <w:b w:val="0"/>
                <w:i w:val="0"/>
                <w:sz w:val="24"/>
                <w:szCs w:val="24"/>
              </w:rPr>
              <w:t>о</w:t>
            </w:r>
            <w:r w:rsidRPr="008B7ABA">
              <w:rPr>
                <w:b w:val="0"/>
                <w:i w:val="0"/>
                <w:sz w:val="24"/>
                <w:szCs w:val="24"/>
              </w:rPr>
              <w:t>гласно техническим услов</w:t>
            </w:r>
            <w:r w:rsidRPr="008B7ABA">
              <w:rPr>
                <w:b w:val="0"/>
                <w:i w:val="0"/>
                <w:sz w:val="24"/>
                <w:szCs w:val="24"/>
              </w:rPr>
              <w:t>и</w:t>
            </w:r>
            <w:r w:rsidRPr="008B7ABA">
              <w:rPr>
                <w:b w:val="0"/>
                <w:i w:val="0"/>
                <w:sz w:val="24"/>
                <w:szCs w:val="24"/>
              </w:rPr>
              <w:t>ям размещения и крепления груза или правилам перево</w:t>
            </w:r>
            <w:r w:rsidRPr="008B7ABA">
              <w:rPr>
                <w:b w:val="0"/>
                <w:i w:val="0"/>
                <w:sz w:val="24"/>
                <w:szCs w:val="24"/>
              </w:rPr>
              <w:t>з</w:t>
            </w:r>
            <w:r w:rsidRPr="008B7ABA">
              <w:rPr>
                <w:b w:val="0"/>
                <w:i w:val="0"/>
                <w:sz w:val="24"/>
                <w:szCs w:val="24"/>
              </w:rPr>
              <w:t>ки груза</w:t>
            </w:r>
          </w:p>
        </w:tc>
        <w:tc>
          <w:tcPr>
            <w:tcW w:w="4677" w:type="dxa"/>
          </w:tcPr>
          <w:p w:rsidR="008B7ABA" w:rsidRPr="006B6D4D" w:rsidRDefault="008B7ABA" w:rsidP="008B7ABA">
            <w:pPr>
              <w:pStyle w:val="31"/>
              <w:spacing w:after="0" w:line="240" w:lineRule="auto"/>
              <w:ind w:right="102" w:firstLine="113"/>
              <w:jc w:val="both"/>
              <w:rPr>
                <w:color w:val="FF0000"/>
                <w:sz w:val="24"/>
                <w:szCs w:val="24"/>
              </w:rPr>
            </w:pPr>
            <w:r w:rsidRPr="006B6D4D">
              <w:rPr>
                <w:sz w:val="24"/>
                <w:szCs w:val="24"/>
              </w:rPr>
              <w:t xml:space="preserve">демонстрация знаний </w:t>
            </w:r>
            <w:r w:rsidRPr="008B7ABA">
              <w:rPr>
                <w:sz w:val="24"/>
                <w:szCs w:val="24"/>
              </w:rPr>
              <w:t>правил размещ</w:t>
            </w:r>
            <w:r w:rsidRPr="008B7ABA">
              <w:rPr>
                <w:sz w:val="24"/>
                <w:szCs w:val="24"/>
              </w:rPr>
              <w:t>е</w:t>
            </w:r>
            <w:r w:rsidRPr="008B7ABA">
              <w:rPr>
                <w:sz w:val="24"/>
                <w:szCs w:val="24"/>
              </w:rPr>
              <w:t>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551" w:type="dxa"/>
          </w:tcPr>
          <w:p w:rsidR="008B7ABA" w:rsidRPr="006B6D4D" w:rsidRDefault="008B7ABA" w:rsidP="001C0250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B6D4D">
              <w:rPr>
                <w:rFonts w:ascii="Times New Roman" w:hAnsi="Times New Roman"/>
                <w:sz w:val="24"/>
                <w:szCs w:val="24"/>
              </w:rPr>
              <w:t>ПК 4.2, ОК1-ОК9</w:t>
            </w:r>
          </w:p>
        </w:tc>
      </w:tr>
    </w:tbl>
    <w:p w:rsidR="00477122" w:rsidRPr="006B6D4D" w:rsidRDefault="00477122" w:rsidP="00C14EEC">
      <w:pPr>
        <w:pStyle w:val="31"/>
        <w:widowControl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5617D1" w:rsidRPr="006B6D4D" w:rsidRDefault="001E4DCF" w:rsidP="00C14EEC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 xml:space="preserve">В течение освоения профессионального модуля обучающиеся приобретают практический опыт </w:t>
      </w:r>
      <w:r w:rsidR="008418AF">
        <w:rPr>
          <w:rFonts w:ascii="Times New Roman" w:hAnsi="Times New Roman" w:cs="Times New Roman"/>
          <w:b/>
          <w:sz w:val="28"/>
          <w:szCs w:val="28"/>
        </w:rPr>
        <w:t>С</w:t>
      </w:r>
      <w:r w:rsidR="005617D1" w:rsidRPr="006B6D4D">
        <w:rPr>
          <w:rFonts w:ascii="Times New Roman" w:hAnsi="Times New Roman" w:cs="Times New Roman"/>
          <w:b/>
          <w:sz w:val="28"/>
          <w:szCs w:val="28"/>
        </w:rPr>
        <w:t>/01.</w:t>
      </w:r>
      <w:r w:rsidR="008418AF">
        <w:rPr>
          <w:rFonts w:ascii="Times New Roman" w:hAnsi="Times New Roman" w:cs="Times New Roman"/>
          <w:b/>
          <w:sz w:val="28"/>
          <w:szCs w:val="28"/>
        </w:rPr>
        <w:t>3</w:t>
      </w:r>
      <w:r w:rsidR="005617D1" w:rsidRPr="006B6D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7D1" w:rsidRPr="006B6D4D">
        <w:rPr>
          <w:rFonts w:ascii="Times New Roman" w:hAnsi="Times New Roman" w:cs="Times New Roman"/>
          <w:sz w:val="28"/>
          <w:szCs w:val="28"/>
        </w:rPr>
        <w:t>ПО1 - ПО</w:t>
      </w:r>
      <w:r w:rsidR="00E34173">
        <w:rPr>
          <w:rFonts w:ascii="Times New Roman" w:hAnsi="Times New Roman" w:cs="Times New Roman"/>
          <w:sz w:val="28"/>
          <w:szCs w:val="28"/>
        </w:rPr>
        <w:t>7</w:t>
      </w:r>
      <w:r w:rsidR="005617D1" w:rsidRPr="006B6D4D">
        <w:rPr>
          <w:rFonts w:ascii="Times New Roman" w:hAnsi="Times New Roman" w:cs="Times New Roman"/>
          <w:sz w:val="28"/>
          <w:szCs w:val="28"/>
        </w:rPr>
        <w:t xml:space="preserve">; </w:t>
      </w:r>
      <w:r w:rsidR="008418AF">
        <w:rPr>
          <w:rFonts w:ascii="Times New Roman" w:hAnsi="Times New Roman" w:cs="Times New Roman"/>
          <w:b/>
          <w:sz w:val="28"/>
          <w:szCs w:val="28"/>
        </w:rPr>
        <w:t>С</w:t>
      </w:r>
      <w:r w:rsidR="005617D1" w:rsidRPr="006B6D4D">
        <w:rPr>
          <w:rFonts w:ascii="Times New Roman" w:hAnsi="Times New Roman" w:cs="Times New Roman"/>
          <w:b/>
          <w:sz w:val="28"/>
          <w:szCs w:val="28"/>
        </w:rPr>
        <w:t>/02.</w:t>
      </w:r>
      <w:r w:rsidR="008418AF">
        <w:rPr>
          <w:rFonts w:ascii="Times New Roman" w:hAnsi="Times New Roman" w:cs="Times New Roman"/>
          <w:b/>
          <w:sz w:val="28"/>
          <w:szCs w:val="28"/>
        </w:rPr>
        <w:t>3</w:t>
      </w:r>
      <w:r w:rsidR="005617D1" w:rsidRPr="006B6D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17D1" w:rsidRPr="006B6D4D">
        <w:rPr>
          <w:rFonts w:ascii="Times New Roman" w:hAnsi="Times New Roman" w:cs="Times New Roman"/>
          <w:sz w:val="28"/>
          <w:szCs w:val="28"/>
        </w:rPr>
        <w:t xml:space="preserve">ПО1 </w:t>
      </w:r>
      <w:r w:rsidR="00A337F2" w:rsidRPr="006B6D4D">
        <w:rPr>
          <w:rFonts w:ascii="Times New Roman" w:hAnsi="Times New Roman" w:cs="Times New Roman"/>
          <w:sz w:val="28"/>
          <w:szCs w:val="28"/>
        </w:rPr>
        <w:t>-</w:t>
      </w:r>
      <w:r w:rsidR="005617D1" w:rsidRPr="006B6D4D">
        <w:rPr>
          <w:rFonts w:ascii="Times New Roman" w:hAnsi="Times New Roman" w:cs="Times New Roman"/>
          <w:sz w:val="28"/>
          <w:szCs w:val="28"/>
        </w:rPr>
        <w:t xml:space="preserve"> ПО</w:t>
      </w:r>
      <w:r w:rsidR="00E34173">
        <w:rPr>
          <w:rFonts w:ascii="Times New Roman" w:hAnsi="Times New Roman" w:cs="Times New Roman"/>
          <w:sz w:val="28"/>
          <w:szCs w:val="28"/>
        </w:rPr>
        <w:t>3</w:t>
      </w:r>
      <w:r w:rsidR="005617D1" w:rsidRPr="006B6D4D">
        <w:rPr>
          <w:rFonts w:ascii="Times New Roman" w:hAnsi="Times New Roman" w:cs="Times New Roman"/>
          <w:sz w:val="28"/>
          <w:szCs w:val="28"/>
        </w:rPr>
        <w:t>.</w:t>
      </w:r>
    </w:p>
    <w:p w:rsidR="005617D1" w:rsidRDefault="005617D1" w:rsidP="005617D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5C1" w:rsidRDefault="001765C1" w:rsidP="005617D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5C1" w:rsidRDefault="001765C1" w:rsidP="005617D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5C1" w:rsidRDefault="001765C1" w:rsidP="005617D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ABE" w:rsidRPr="006B6D4D" w:rsidRDefault="00E732C9" w:rsidP="000856AC">
      <w:pPr>
        <w:pStyle w:val="27"/>
      </w:pPr>
      <w:bookmarkStart w:id="8" w:name="_Toc505862431"/>
      <w:r w:rsidRPr="006B6D4D">
        <w:lastRenderedPageBreak/>
        <w:t>1.</w:t>
      </w:r>
      <w:r w:rsidR="00A40623" w:rsidRPr="006B6D4D">
        <w:t>3</w:t>
      </w:r>
      <w:r w:rsidR="006726FA" w:rsidRPr="006B6D4D">
        <w:t>.</w:t>
      </w:r>
      <w:r w:rsidR="00A71ABE" w:rsidRPr="006B6D4D">
        <w:t xml:space="preserve"> </w:t>
      </w:r>
      <w:r w:rsidR="00A40623" w:rsidRPr="006B6D4D">
        <w:t xml:space="preserve">Система </w:t>
      </w:r>
      <w:r w:rsidR="00A71ABE" w:rsidRPr="006B6D4D">
        <w:t>контроля и оценивания элементов</w:t>
      </w:r>
      <w:r w:rsidRPr="006B6D4D">
        <w:t xml:space="preserve"> </w:t>
      </w:r>
      <w:r w:rsidR="00A71ABE" w:rsidRPr="006B6D4D">
        <w:t>профессионального мод</w:t>
      </w:r>
      <w:r w:rsidR="00A71ABE" w:rsidRPr="006B6D4D">
        <w:t>у</w:t>
      </w:r>
      <w:r w:rsidR="00A71ABE" w:rsidRPr="006B6D4D">
        <w:t>ля</w:t>
      </w:r>
      <w:bookmarkEnd w:id="8"/>
      <w:r w:rsidR="00C93FF9" w:rsidRPr="006B6D4D">
        <w:t xml:space="preserve"> </w:t>
      </w:r>
    </w:p>
    <w:p w:rsidR="003B1214" w:rsidRPr="006B6D4D" w:rsidRDefault="00A40623" w:rsidP="0034625F">
      <w:pPr>
        <w:pStyle w:val="a8"/>
        <w:ind w:firstLine="709"/>
        <w:rPr>
          <w:rFonts w:ascii="Times New Roman" w:hAnsi="Times New Roman"/>
          <w:b/>
          <w:sz w:val="28"/>
          <w:szCs w:val="28"/>
        </w:rPr>
      </w:pPr>
      <w:r w:rsidRPr="006B6D4D">
        <w:rPr>
          <w:rFonts w:ascii="Times New Roman" w:hAnsi="Times New Roman"/>
          <w:b/>
          <w:sz w:val="28"/>
          <w:szCs w:val="28"/>
        </w:rPr>
        <w:t>1.3</w:t>
      </w:r>
      <w:r w:rsidR="00C93FF9" w:rsidRPr="006B6D4D">
        <w:rPr>
          <w:rFonts w:ascii="Times New Roman" w:hAnsi="Times New Roman"/>
          <w:b/>
          <w:sz w:val="28"/>
          <w:szCs w:val="28"/>
        </w:rPr>
        <w:t>.1</w:t>
      </w:r>
      <w:r w:rsidR="006726FA" w:rsidRPr="006B6D4D">
        <w:rPr>
          <w:rFonts w:ascii="Times New Roman" w:hAnsi="Times New Roman"/>
          <w:b/>
          <w:sz w:val="28"/>
          <w:szCs w:val="28"/>
        </w:rPr>
        <w:t>.</w:t>
      </w:r>
      <w:r w:rsidR="00C93FF9" w:rsidRPr="006B6D4D">
        <w:rPr>
          <w:rFonts w:ascii="Times New Roman" w:hAnsi="Times New Roman"/>
          <w:b/>
          <w:sz w:val="28"/>
          <w:szCs w:val="28"/>
        </w:rPr>
        <w:t xml:space="preserve"> </w:t>
      </w:r>
      <w:r w:rsidR="00C675FC" w:rsidRPr="006B6D4D">
        <w:rPr>
          <w:rFonts w:ascii="Times New Roman" w:hAnsi="Times New Roman"/>
          <w:b/>
          <w:sz w:val="28"/>
          <w:szCs w:val="28"/>
        </w:rPr>
        <w:t>Формы аттестации при освоении профессионального модуля</w:t>
      </w:r>
    </w:p>
    <w:p w:rsidR="00C51368" w:rsidRPr="006B6D4D" w:rsidRDefault="00C51368" w:rsidP="00CB0328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1701"/>
        <w:gridCol w:w="3544"/>
        <w:gridCol w:w="1134"/>
        <w:gridCol w:w="3969"/>
      </w:tblGrid>
      <w:tr w:rsidR="006726FA" w:rsidRPr="006B6D4D" w:rsidTr="000A15D9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26FA" w:rsidRPr="006B6D4D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544" w:type="dxa"/>
            <w:vAlign w:val="center"/>
          </w:tcPr>
          <w:p w:rsidR="006726FA" w:rsidRPr="006B6D4D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26FA" w:rsidRPr="006B6D4D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Курс/</w:t>
            </w:r>
          </w:p>
          <w:p w:rsidR="006726FA" w:rsidRPr="006B6D4D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3969" w:type="dxa"/>
            <w:vAlign w:val="center"/>
          </w:tcPr>
          <w:p w:rsidR="006726FA" w:rsidRPr="006B6D4D" w:rsidRDefault="006726FA" w:rsidP="000A15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4D2772" w:rsidRPr="006B6D4D" w:rsidTr="00626FED">
        <w:trPr>
          <w:trHeight w:val="811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Очное отд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ление на базе основного общего обр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544" w:type="dxa"/>
          </w:tcPr>
          <w:p w:rsidR="004D2772" w:rsidRPr="004D2772" w:rsidRDefault="004D2772" w:rsidP="00747D50">
            <w:pPr>
              <w:shd w:val="clear" w:color="auto" w:fill="FFFFFF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772">
              <w:rPr>
                <w:rStyle w:val="10pt"/>
                <w:rFonts w:eastAsia="Calibri"/>
                <w:b/>
                <w:sz w:val="24"/>
                <w:szCs w:val="24"/>
              </w:rPr>
              <w:t xml:space="preserve">МДК.04.01. </w:t>
            </w:r>
            <w:r w:rsidR="002E45D5">
              <w:rPr>
                <w:rStyle w:val="10pt"/>
                <w:rFonts w:eastAsia="Calibri"/>
                <w:b/>
                <w:sz w:val="24"/>
                <w:szCs w:val="24"/>
              </w:rPr>
              <w:t>Специальные технологии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0B1F6C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969" w:type="dxa"/>
          </w:tcPr>
          <w:p w:rsidR="004D2772" w:rsidRPr="006B6D4D" w:rsidRDefault="00311C23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2772" w:rsidRPr="006B6D4D" w:rsidTr="00626FED">
        <w:trPr>
          <w:trHeight w:val="811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772" w:rsidRPr="004D2772" w:rsidRDefault="004D2772" w:rsidP="00747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72">
              <w:rPr>
                <w:rStyle w:val="10pt"/>
                <w:b/>
                <w:sz w:val="24"/>
                <w:szCs w:val="24"/>
              </w:rPr>
              <w:t>ПП.04.01. Производственная практика (17244 Приемосда</w:t>
            </w:r>
            <w:r w:rsidRPr="004D2772">
              <w:rPr>
                <w:rStyle w:val="10pt"/>
                <w:b/>
                <w:sz w:val="24"/>
                <w:szCs w:val="24"/>
              </w:rPr>
              <w:t>т</w:t>
            </w:r>
            <w:r w:rsidRPr="004D2772">
              <w:rPr>
                <w:rStyle w:val="10pt"/>
                <w:b/>
                <w:sz w:val="24"/>
                <w:szCs w:val="24"/>
              </w:rPr>
              <w:t>чик груза и багажа)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969" w:type="dxa"/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2772" w:rsidRPr="006B6D4D" w:rsidTr="00626FED">
        <w:trPr>
          <w:trHeight w:val="41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4D2772" w:rsidRPr="004D2772" w:rsidRDefault="004D2772" w:rsidP="00747D5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969" w:type="dxa"/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Квалификационный экзамен</w:t>
            </w:r>
          </w:p>
        </w:tc>
      </w:tr>
      <w:tr w:rsidR="004D2772" w:rsidRPr="006B6D4D" w:rsidTr="00626FED">
        <w:trPr>
          <w:trHeight w:val="84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Очное отд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ление на базе среднего о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щего образ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544" w:type="dxa"/>
            <w:shd w:val="clear" w:color="auto" w:fill="auto"/>
          </w:tcPr>
          <w:p w:rsidR="004D2772" w:rsidRPr="004D2772" w:rsidRDefault="004D2772" w:rsidP="00747D50">
            <w:pPr>
              <w:shd w:val="clear" w:color="auto" w:fill="FFFFFF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772">
              <w:rPr>
                <w:rStyle w:val="10pt"/>
                <w:rFonts w:eastAsia="Calibri"/>
                <w:b/>
                <w:sz w:val="24"/>
                <w:szCs w:val="24"/>
              </w:rPr>
              <w:t xml:space="preserve">МДК.04.01. </w:t>
            </w:r>
            <w:r w:rsidR="002E45D5">
              <w:rPr>
                <w:rStyle w:val="10pt"/>
                <w:rFonts w:eastAsia="Calibri"/>
                <w:b/>
                <w:sz w:val="24"/>
                <w:szCs w:val="24"/>
              </w:rPr>
              <w:t>Специальные технологии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0B1F6C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969" w:type="dxa"/>
          </w:tcPr>
          <w:p w:rsidR="004D2772" w:rsidRPr="006B6D4D" w:rsidRDefault="00311C23" w:rsidP="001C02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2772" w:rsidRPr="006B6D4D" w:rsidTr="00626FED">
        <w:trPr>
          <w:trHeight w:val="848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D2772" w:rsidRPr="004D2772" w:rsidRDefault="004D2772" w:rsidP="00747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72">
              <w:rPr>
                <w:rStyle w:val="10pt"/>
                <w:b/>
                <w:sz w:val="24"/>
                <w:szCs w:val="24"/>
              </w:rPr>
              <w:t>ПП.04.01. Производственная практика (17244 Приемосда</w:t>
            </w:r>
            <w:r w:rsidRPr="004D2772">
              <w:rPr>
                <w:rStyle w:val="10pt"/>
                <w:b/>
                <w:sz w:val="24"/>
                <w:szCs w:val="24"/>
              </w:rPr>
              <w:t>т</w:t>
            </w:r>
            <w:r w:rsidRPr="004D2772">
              <w:rPr>
                <w:rStyle w:val="10pt"/>
                <w:b/>
                <w:sz w:val="24"/>
                <w:szCs w:val="24"/>
              </w:rPr>
              <w:t>чик груза и багажа)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969" w:type="dxa"/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2772" w:rsidRPr="006B6D4D" w:rsidTr="00626FED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4D2772" w:rsidRPr="004D2772" w:rsidRDefault="004D2772" w:rsidP="00747D5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3969" w:type="dxa"/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Квалификационный экзамен</w:t>
            </w:r>
          </w:p>
        </w:tc>
      </w:tr>
      <w:tr w:rsidR="004D2772" w:rsidRPr="006B6D4D" w:rsidTr="00626FED">
        <w:trPr>
          <w:trHeight w:val="796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Заочное отд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3544" w:type="dxa"/>
          </w:tcPr>
          <w:p w:rsidR="004D2772" w:rsidRPr="004D2772" w:rsidRDefault="004D2772" w:rsidP="00747D50">
            <w:pPr>
              <w:shd w:val="clear" w:color="auto" w:fill="FFFFFF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772">
              <w:rPr>
                <w:rStyle w:val="10pt"/>
                <w:rFonts w:eastAsia="Calibri"/>
                <w:b/>
                <w:sz w:val="24"/>
                <w:szCs w:val="24"/>
              </w:rPr>
              <w:t xml:space="preserve">МДК.04.01. </w:t>
            </w:r>
            <w:r w:rsidR="002E45D5">
              <w:rPr>
                <w:rStyle w:val="10pt"/>
                <w:rFonts w:eastAsia="Calibri"/>
                <w:b/>
                <w:sz w:val="24"/>
                <w:szCs w:val="24"/>
              </w:rPr>
              <w:t>Специальные технологии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6D5479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D76B3" w:rsidRDefault="00BD76B3" w:rsidP="001C02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4D2772" w:rsidRPr="006B6D4D" w:rsidRDefault="00311C23" w:rsidP="001C02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2772" w:rsidRPr="006B6D4D" w:rsidTr="00626FED">
        <w:trPr>
          <w:trHeight w:val="79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2772" w:rsidRPr="004D2772" w:rsidRDefault="004D2772" w:rsidP="00747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72">
              <w:rPr>
                <w:rStyle w:val="10pt"/>
                <w:b/>
                <w:sz w:val="24"/>
                <w:szCs w:val="24"/>
              </w:rPr>
              <w:t>ПП.04.01. Производственная практика (17244 Приемосда</w:t>
            </w:r>
            <w:r w:rsidRPr="004D2772">
              <w:rPr>
                <w:rStyle w:val="10pt"/>
                <w:b/>
                <w:sz w:val="24"/>
                <w:szCs w:val="24"/>
              </w:rPr>
              <w:t>т</w:t>
            </w:r>
            <w:r w:rsidRPr="004D2772">
              <w:rPr>
                <w:rStyle w:val="10pt"/>
                <w:b/>
                <w:sz w:val="24"/>
                <w:szCs w:val="24"/>
              </w:rPr>
              <w:t>чик груза и багажа)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6D5479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D2772" w:rsidRPr="006B6D4D" w:rsidTr="00626FED">
        <w:trPr>
          <w:trHeight w:val="56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4D2772" w:rsidRPr="006B6D4D" w:rsidRDefault="004D2772" w:rsidP="000A15D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2772" w:rsidRPr="006B6D4D" w:rsidRDefault="004D2772" w:rsidP="00626FED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Квалификационный экзамен</w:t>
            </w:r>
          </w:p>
        </w:tc>
      </w:tr>
    </w:tbl>
    <w:p w:rsidR="00C51368" w:rsidRPr="006B6D4D" w:rsidRDefault="00C51368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F84" w:rsidRPr="006B6D4D" w:rsidRDefault="002E7F84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4D">
        <w:rPr>
          <w:rFonts w:ascii="Times New Roman" w:hAnsi="Times New Roman" w:cs="Times New Roman"/>
          <w:b/>
          <w:sz w:val="28"/>
          <w:szCs w:val="28"/>
        </w:rPr>
        <w:t xml:space="preserve">1.3.2. Контроль и оценка освоения </w:t>
      </w:r>
      <w:r w:rsidR="000E4E00" w:rsidRPr="006B6D4D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6B6D4D">
        <w:rPr>
          <w:rFonts w:ascii="Times New Roman" w:hAnsi="Times New Roman" w:cs="Times New Roman"/>
          <w:b/>
          <w:sz w:val="28"/>
          <w:szCs w:val="28"/>
        </w:rPr>
        <w:t xml:space="preserve"> по темам (разделам)</w:t>
      </w:r>
    </w:p>
    <w:p w:rsidR="002E7F84" w:rsidRDefault="002E7F84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 xml:space="preserve">Текущий контроль и оценка результатов освоения </w:t>
      </w:r>
      <w:r w:rsidR="000E4E00" w:rsidRPr="006B6D4D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6B6D4D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</w:t>
      </w:r>
      <w:r w:rsidR="00BD76B3" w:rsidRPr="00737FF5">
        <w:rPr>
          <w:rFonts w:ascii="Times New Roman" w:hAnsi="Times New Roman" w:cs="Times New Roman"/>
          <w:sz w:val="28"/>
          <w:szCs w:val="28"/>
        </w:rPr>
        <w:t>проведения практических занятий</w:t>
      </w:r>
      <w:r w:rsidR="00BD76B3">
        <w:rPr>
          <w:rFonts w:ascii="Times New Roman" w:hAnsi="Times New Roman" w:cs="Times New Roman"/>
          <w:sz w:val="28"/>
          <w:szCs w:val="28"/>
        </w:rPr>
        <w:t xml:space="preserve">, </w:t>
      </w:r>
      <w:r w:rsidR="00BD76B3" w:rsidRPr="00737FF5">
        <w:rPr>
          <w:rFonts w:ascii="Times New Roman" w:hAnsi="Times New Roman" w:cs="Times New Roman"/>
          <w:sz w:val="28"/>
          <w:szCs w:val="28"/>
        </w:rPr>
        <w:t>в</w:t>
      </w:r>
      <w:r w:rsidR="00BD76B3" w:rsidRPr="00737FF5">
        <w:rPr>
          <w:rFonts w:ascii="Times New Roman" w:hAnsi="Times New Roman" w:cs="Times New Roman"/>
          <w:sz w:val="28"/>
          <w:szCs w:val="28"/>
        </w:rPr>
        <w:t>ы</w:t>
      </w:r>
      <w:r w:rsidR="00BD76B3" w:rsidRPr="00737FF5">
        <w:rPr>
          <w:rFonts w:ascii="Times New Roman" w:hAnsi="Times New Roman" w:cs="Times New Roman"/>
          <w:sz w:val="28"/>
          <w:szCs w:val="28"/>
        </w:rPr>
        <w:t>полнения обучающимися</w:t>
      </w:r>
      <w:r w:rsidR="00BD76B3" w:rsidRPr="008B1D9D">
        <w:rPr>
          <w:rFonts w:ascii="Times New Roman" w:hAnsi="Times New Roman" w:cs="Times New Roman"/>
          <w:sz w:val="28"/>
          <w:szCs w:val="28"/>
        </w:rPr>
        <w:t xml:space="preserve"> </w:t>
      </w:r>
      <w:r w:rsidR="008B1D9D" w:rsidRPr="008B1D9D">
        <w:rPr>
          <w:rFonts w:ascii="Times New Roman" w:hAnsi="Times New Roman" w:cs="Times New Roman"/>
          <w:sz w:val="28"/>
          <w:szCs w:val="28"/>
        </w:rPr>
        <w:t>тестирования, устного опроса</w:t>
      </w:r>
      <w:r w:rsidR="008B1D9D">
        <w:rPr>
          <w:rFonts w:ascii="Times New Roman" w:hAnsi="Times New Roman" w:cs="Times New Roman"/>
          <w:sz w:val="28"/>
          <w:szCs w:val="28"/>
        </w:rPr>
        <w:t>,</w:t>
      </w:r>
      <w:r w:rsidR="008B1D9D" w:rsidRPr="008B1D9D">
        <w:rPr>
          <w:rFonts w:ascii="Times New Roman" w:hAnsi="Times New Roman" w:cs="Times New Roman"/>
          <w:sz w:val="28"/>
          <w:szCs w:val="28"/>
        </w:rPr>
        <w:t xml:space="preserve"> </w:t>
      </w:r>
      <w:r w:rsidR="00BD76B3">
        <w:rPr>
          <w:rFonts w:ascii="Times New Roman" w:hAnsi="Times New Roman" w:cs="Times New Roman"/>
          <w:sz w:val="28"/>
          <w:szCs w:val="28"/>
        </w:rPr>
        <w:t>внеаудиторных самосто</w:t>
      </w:r>
      <w:r w:rsidR="00BD76B3">
        <w:rPr>
          <w:rFonts w:ascii="Times New Roman" w:hAnsi="Times New Roman" w:cs="Times New Roman"/>
          <w:sz w:val="28"/>
          <w:szCs w:val="28"/>
        </w:rPr>
        <w:t>я</w:t>
      </w:r>
      <w:r w:rsidR="00BD76B3">
        <w:rPr>
          <w:rFonts w:ascii="Times New Roman" w:hAnsi="Times New Roman" w:cs="Times New Roman"/>
          <w:sz w:val="28"/>
          <w:szCs w:val="28"/>
        </w:rPr>
        <w:t>тельных работ,</w:t>
      </w:r>
      <w:r w:rsidR="00BD76B3" w:rsidRPr="006B6D4D">
        <w:rPr>
          <w:rFonts w:ascii="Times New Roman" w:hAnsi="Times New Roman" w:cs="Times New Roman"/>
          <w:sz w:val="28"/>
          <w:szCs w:val="28"/>
        </w:rPr>
        <w:t xml:space="preserve"> </w:t>
      </w:r>
      <w:r w:rsidR="009B7553" w:rsidRPr="006B6D4D">
        <w:rPr>
          <w:rFonts w:ascii="Times New Roman" w:hAnsi="Times New Roman" w:cs="Times New Roman"/>
          <w:sz w:val="28"/>
          <w:szCs w:val="28"/>
        </w:rPr>
        <w:t>работ</w:t>
      </w:r>
      <w:r w:rsidR="00E059D1" w:rsidRPr="006B6D4D">
        <w:rPr>
          <w:rFonts w:ascii="Times New Roman" w:hAnsi="Times New Roman" w:cs="Times New Roman"/>
          <w:sz w:val="28"/>
          <w:szCs w:val="28"/>
        </w:rPr>
        <w:t xml:space="preserve"> по производственной практике</w:t>
      </w:r>
      <w:r w:rsidR="00ED5D1E" w:rsidRPr="006B6D4D">
        <w:rPr>
          <w:rFonts w:ascii="Times New Roman" w:hAnsi="Times New Roman" w:cs="Times New Roman"/>
          <w:sz w:val="28"/>
          <w:szCs w:val="28"/>
        </w:rPr>
        <w:t>, защиты отчета по индивид</w:t>
      </w:r>
      <w:r w:rsidR="00ED5D1E" w:rsidRPr="006B6D4D">
        <w:rPr>
          <w:rFonts w:ascii="Times New Roman" w:hAnsi="Times New Roman" w:cs="Times New Roman"/>
          <w:sz w:val="28"/>
          <w:szCs w:val="28"/>
        </w:rPr>
        <w:t>у</w:t>
      </w:r>
      <w:r w:rsidR="00ED5D1E" w:rsidRPr="006B6D4D">
        <w:rPr>
          <w:rFonts w:ascii="Times New Roman" w:hAnsi="Times New Roman" w:cs="Times New Roman"/>
          <w:sz w:val="28"/>
          <w:szCs w:val="28"/>
        </w:rPr>
        <w:t>альному плану</w:t>
      </w:r>
      <w:r w:rsidR="000856AC" w:rsidRPr="006B6D4D">
        <w:rPr>
          <w:rFonts w:ascii="Times New Roman" w:hAnsi="Times New Roman" w:cs="Times New Roman"/>
          <w:sz w:val="28"/>
          <w:szCs w:val="28"/>
        </w:rPr>
        <w:t>.</w:t>
      </w:r>
    </w:p>
    <w:p w:rsidR="008B1D9D" w:rsidRPr="0076574B" w:rsidRDefault="008B1D9D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126"/>
        <w:gridCol w:w="2127"/>
        <w:gridCol w:w="1701"/>
        <w:gridCol w:w="1842"/>
      </w:tblGrid>
      <w:tr w:rsidR="002E7F84" w:rsidRPr="006B6D4D" w:rsidTr="00C51368">
        <w:trPr>
          <w:trHeight w:val="293"/>
        </w:trPr>
        <w:tc>
          <w:tcPr>
            <w:tcW w:w="2410" w:type="dxa"/>
            <w:vMerge w:val="restart"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 xml:space="preserve">Элемент </w:t>
            </w:r>
            <w:r w:rsidR="00F44F15" w:rsidRPr="006B6D4D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 w:rsidR="00F44F15" w:rsidRPr="006B6D4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44F15" w:rsidRPr="006B6D4D">
              <w:rPr>
                <w:rFonts w:ascii="Times New Roman" w:hAnsi="Times New Roman"/>
                <w:b/>
                <w:sz w:val="24"/>
                <w:szCs w:val="24"/>
              </w:rPr>
              <w:t>сионального мод</w:t>
            </w:r>
            <w:r w:rsidR="00F44F15" w:rsidRPr="006B6D4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44F15" w:rsidRPr="006B6D4D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4" w:rsidRPr="006B6D4D" w:rsidRDefault="002E7F84" w:rsidP="00DB77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4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E7F84" w:rsidRPr="006B6D4D" w:rsidTr="000B770E">
        <w:tc>
          <w:tcPr>
            <w:tcW w:w="2410" w:type="dxa"/>
            <w:vMerge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543" w:type="dxa"/>
            <w:gridSpan w:val="2"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2E7F84" w:rsidRPr="006B6D4D" w:rsidTr="00CE4DF7">
        <w:tc>
          <w:tcPr>
            <w:tcW w:w="2410" w:type="dxa"/>
            <w:vMerge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7" w:type="dxa"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Форма ко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842" w:type="dxa"/>
            <w:vAlign w:val="center"/>
          </w:tcPr>
          <w:p w:rsidR="002E7F84" w:rsidRPr="006B6D4D" w:rsidRDefault="002E7F84" w:rsidP="00DB77BD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D4D">
              <w:rPr>
                <w:rFonts w:ascii="Times New Roman" w:hAnsi="Times New Roman"/>
                <w:b/>
                <w:sz w:val="24"/>
                <w:szCs w:val="24"/>
              </w:rPr>
              <w:t>Проверяемые У, З, ОК, ПК</w:t>
            </w:r>
          </w:p>
        </w:tc>
      </w:tr>
      <w:tr w:rsidR="004D2772" w:rsidRPr="004D2772" w:rsidTr="001C0250">
        <w:tc>
          <w:tcPr>
            <w:tcW w:w="10206" w:type="dxa"/>
            <w:gridSpan w:val="5"/>
            <w:shd w:val="clear" w:color="auto" w:fill="FFFFFF" w:themeFill="background1"/>
          </w:tcPr>
          <w:p w:rsidR="004D2772" w:rsidRPr="004D2772" w:rsidRDefault="004D277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2772">
              <w:rPr>
                <w:rStyle w:val="10pt"/>
                <w:rFonts w:eastAsia="Calibri"/>
                <w:b/>
                <w:i/>
                <w:sz w:val="24"/>
                <w:szCs w:val="24"/>
              </w:rPr>
              <w:t xml:space="preserve">МДК.04.01. </w:t>
            </w:r>
            <w:r w:rsidR="002E45D5">
              <w:rPr>
                <w:rStyle w:val="10pt"/>
                <w:rFonts w:eastAsia="Calibri"/>
                <w:b/>
                <w:i/>
                <w:sz w:val="24"/>
                <w:szCs w:val="24"/>
              </w:rPr>
              <w:t>Специальные технологии</w:t>
            </w:r>
          </w:p>
        </w:tc>
      </w:tr>
      <w:tr w:rsidR="001C0250" w:rsidRPr="006B6D4D" w:rsidTr="00CE4DF7">
        <w:tc>
          <w:tcPr>
            <w:tcW w:w="2410" w:type="dxa"/>
            <w:shd w:val="clear" w:color="auto" w:fill="FFFFFF" w:themeFill="background1"/>
          </w:tcPr>
          <w:p w:rsidR="001C0250" w:rsidRPr="001524AE" w:rsidRDefault="001524AE" w:rsidP="001C0250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1524AE">
              <w:rPr>
                <w:b/>
                <w:bCs/>
                <w:color w:val="auto"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2126" w:type="dxa"/>
            <w:shd w:val="clear" w:color="auto" w:fill="FFFFFF" w:themeFill="background1"/>
          </w:tcPr>
          <w:p w:rsidR="001C0250" w:rsidRPr="001524AE" w:rsidRDefault="001C0250" w:rsidP="001524A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Итогов</w:t>
            </w:r>
            <w:r w:rsidR="001524AE" w:rsidRPr="001524AE">
              <w:rPr>
                <w:rFonts w:ascii="Times New Roman" w:hAnsi="Times New Roman"/>
                <w:i/>
                <w:sz w:val="24"/>
                <w:szCs w:val="24"/>
              </w:rPr>
              <w:t>ое тест</w:t>
            </w:r>
            <w:r w:rsidR="001524AE" w:rsidRPr="001524A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1524AE" w:rsidRPr="001524AE">
              <w:rPr>
                <w:rFonts w:ascii="Times New Roman" w:hAnsi="Times New Roman"/>
                <w:i/>
                <w:sz w:val="24"/>
                <w:szCs w:val="24"/>
              </w:rPr>
              <w:t>рование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CE4DF7" w:rsidRPr="006B6D4D" w:rsidRDefault="00CE4DF7" w:rsidP="00CE4DF7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DF7" w:rsidRPr="006B6D4D" w:rsidRDefault="008D05EF" w:rsidP="00CE4DF7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З1-З7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CE4DF7" w:rsidRPr="006B6D4D" w:rsidRDefault="00CE4DF7" w:rsidP="00CE4DF7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E4DF7" w:rsidRPr="006B6D4D" w:rsidRDefault="00CE4DF7" w:rsidP="00CE4DF7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З1-З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1C0250" w:rsidRPr="001C0250" w:rsidRDefault="00CE4DF7" w:rsidP="00CE4DF7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C0250" w:rsidRPr="009F4FF1" w:rsidRDefault="001C0250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C0250" w:rsidRPr="009F4FF1" w:rsidRDefault="001C0250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524AE" w:rsidRPr="006B6D4D" w:rsidTr="00CE4DF7">
        <w:tc>
          <w:tcPr>
            <w:tcW w:w="2410" w:type="dxa"/>
            <w:shd w:val="clear" w:color="auto" w:fill="FFFFFF" w:themeFill="background1"/>
          </w:tcPr>
          <w:p w:rsidR="001524AE" w:rsidRPr="001524AE" w:rsidRDefault="001524AE" w:rsidP="005166A1">
            <w:pPr>
              <w:spacing w:after="0" w:line="240" w:lineRule="auto"/>
              <w:contextualSpacing/>
              <w:jc w:val="both"/>
              <w:rPr>
                <w:rStyle w:val="10pt"/>
                <w:rFonts w:eastAsia="Calibri"/>
                <w:b/>
                <w:color w:val="auto"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Тема 1. Обязанн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сти приемосдатч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ка груза и багажа</w:t>
            </w:r>
          </w:p>
        </w:tc>
        <w:tc>
          <w:tcPr>
            <w:tcW w:w="2126" w:type="dxa"/>
            <w:shd w:val="clear" w:color="auto" w:fill="FFFFFF" w:themeFill="background1"/>
          </w:tcPr>
          <w:p w:rsidR="001524AE" w:rsidRPr="001524AE" w:rsidRDefault="001524AE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З2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З2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1524AE" w:rsidRPr="001C0250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524AE" w:rsidRPr="009F4FF1" w:rsidRDefault="001524AE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524AE" w:rsidRPr="009F4FF1" w:rsidRDefault="001524AE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5166A1" w:rsidRPr="006B6D4D" w:rsidTr="00CE4DF7">
        <w:tc>
          <w:tcPr>
            <w:tcW w:w="2410" w:type="dxa"/>
            <w:shd w:val="clear" w:color="auto" w:fill="FFFFFF" w:themeFill="background1"/>
          </w:tcPr>
          <w:p w:rsidR="005166A1" w:rsidRPr="001524AE" w:rsidRDefault="005166A1" w:rsidP="001C0250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Операции по осмотру ваг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нов, подаваемых под погрузку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5166A1" w:rsidRPr="001524AE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З7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З6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5166A1" w:rsidRPr="001C0250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5166A1" w:rsidRPr="006B6D4D" w:rsidTr="00CE4DF7">
        <w:tc>
          <w:tcPr>
            <w:tcW w:w="2410" w:type="dxa"/>
            <w:shd w:val="clear" w:color="auto" w:fill="FFFFFF" w:themeFill="background1"/>
          </w:tcPr>
          <w:p w:rsidR="005166A1" w:rsidRPr="001524AE" w:rsidRDefault="005166A1" w:rsidP="005166A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аче и убо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ке вагонов и ко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тейнеров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5166A1" w:rsidRPr="001524AE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5166A1" w:rsidRPr="001C0250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5166A1" w:rsidRPr="006B6D4D" w:rsidTr="00CE4DF7">
        <w:tc>
          <w:tcPr>
            <w:tcW w:w="2410" w:type="dxa"/>
            <w:shd w:val="clear" w:color="auto" w:fill="FFFFFF" w:themeFill="background1"/>
          </w:tcPr>
          <w:p w:rsidR="005166A1" w:rsidRPr="001524AE" w:rsidRDefault="005166A1" w:rsidP="00516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Тема 4. Операции, связанные с при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мом грузов к пер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возке</w:t>
            </w:r>
          </w:p>
        </w:tc>
        <w:tc>
          <w:tcPr>
            <w:tcW w:w="2126" w:type="dxa"/>
            <w:shd w:val="clear" w:color="auto" w:fill="FFFFFF" w:themeFill="background1"/>
          </w:tcPr>
          <w:p w:rsidR="005166A1" w:rsidRPr="001524AE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5166A1" w:rsidRPr="001C0250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5166A1" w:rsidRPr="006B6D4D" w:rsidTr="00CE4DF7">
        <w:tc>
          <w:tcPr>
            <w:tcW w:w="2410" w:type="dxa"/>
            <w:shd w:val="clear" w:color="auto" w:fill="FFFFFF" w:themeFill="background1"/>
          </w:tcPr>
          <w:p w:rsidR="005166A1" w:rsidRPr="001524AE" w:rsidRDefault="005166A1" w:rsidP="005166A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Операции, проводимые при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мосдатчиком на железнодорожных станциях в пути следования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5166A1" w:rsidRPr="001524AE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З7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З7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5166A1" w:rsidRPr="001C0250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5166A1" w:rsidRPr="006B6D4D" w:rsidTr="00CE4DF7">
        <w:tc>
          <w:tcPr>
            <w:tcW w:w="2410" w:type="dxa"/>
            <w:shd w:val="clear" w:color="auto" w:fill="FFFFFF" w:themeFill="background1"/>
          </w:tcPr>
          <w:p w:rsidR="005166A1" w:rsidRPr="001524AE" w:rsidRDefault="005166A1" w:rsidP="005166A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ных станциях н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5166A1" w:rsidRPr="001524AE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З3, </w:t>
            </w:r>
            <w:r w:rsidR="00827A7E">
              <w:rPr>
                <w:rFonts w:ascii="Times New Roman" w:hAnsi="Times New Roman"/>
                <w:i/>
                <w:sz w:val="24"/>
                <w:szCs w:val="24"/>
              </w:rPr>
              <w:t>З6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5166A1" w:rsidRPr="006B6D4D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827A7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5166A1" w:rsidRPr="001C0250" w:rsidRDefault="005166A1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5166A1" w:rsidRPr="009F4FF1" w:rsidRDefault="005166A1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27A7E" w:rsidRPr="006B6D4D" w:rsidTr="00CE4DF7">
        <w:tc>
          <w:tcPr>
            <w:tcW w:w="2410" w:type="dxa"/>
            <w:shd w:val="clear" w:color="auto" w:fill="FFFFFF" w:themeFill="background1"/>
          </w:tcPr>
          <w:p w:rsidR="00827A7E" w:rsidRPr="001524AE" w:rsidRDefault="00827A7E" w:rsidP="005166A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2126" w:type="dxa"/>
            <w:shd w:val="clear" w:color="auto" w:fill="FFFFFF" w:themeFill="background1"/>
          </w:tcPr>
          <w:p w:rsidR="00827A7E" w:rsidRPr="001524AE" w:rsidRDefault="00827A7E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827A7E" w:rsidRPr="006B6D4D" w:rsidRDefault="00827A7E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827A7E" w:rsidRPr="006B6D4D" w:rsidRDefault="00827A7E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</w:p>
          <w:p w:rsidR="00827A7E" w:rsidRPr="006B6D4D" w:rsidRDefault="00827A7E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827A7E" w:rsidRPr="006B6D4D" w:rsidRDefault="00827A7E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827A7E" w:rsidRPr="001C0250" w:rsidRDefault="00827A7E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A7E" w:rsidRPr="009F4FF1" w:rsidRDefault="00827A7E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827A7E" w:rsidRPr="009F4FF1" w:rsidRDefault="00827A7E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D4312" w:rsidRPr="006B6D4D" w:rsidTr="00CE4DF7">
        <w:tc>
          <w:tcPr>
            <w:tcW w:w="2410" w:type="dxa"/>
            <w:shd w:val="clear" w:color="auto" w:fill="FFFFFF" w:themeFill="background1"/>
          </w:tcPr>
          <w:p w:rsidR="001D4312" w:rsidRPr="001524AE" w:rsidRDefault="001D4312" w:rsidP="005166A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Тема 8. Актово-претензионная р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бота железнод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524AE">
              <w:rPr>
                <w:rFonts w:ascii="Times New Roman" w:hAnsi="Times New Roman"/>
                <w:b/>
                <w:bCs/>
                <w:sz w:val="24"/>
                <w:szCs w:val="24"/>
              </w:rPr>
              <w:t>рожной станции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1D4312" w:rsidRPr="001524AE" w:rsidRDefault="001D4312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З3, ПК 4.1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З7</w:t>
            </w:r>
            <w:r w:rsidR="00786A8D"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1D4312" w:rsidRPr="001C0250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D4312" w:rsidRPr="006B6D4D" w:rsidTr="00CE4DF7">
        <w:tc>
          <w:tcPr>
            <w:tcW w:w="2410" w:type="dxa"/>
            <w:shd w:val="clear" w:color="auto" w:fill="FFFFFF" w:themeFill="background1"/>
          </w:tcPr>
          <w:p w:rsidR="001D4312" w:rsidRPr="001524AE" w:rsidRDefault="001D4312" w:rsidP="00516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Тема 9. Технич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ские условия п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грузки и крепления грузов в вагонах и контейнерах</w:t>
            </w:r>
          </w:p>
        </w:tc>
        <w:tc>
          <w:tcPr>
            <w:tcW w:w="2126" w:type="dxa"/>
            <w:shd w:val="clear" w:color="auto" w:fill="FFFFFF" w:themeFill="background1"/>
          </w:tcPr>
          <w:p w:rsidR="001D4312" w:rsidRPr="001524AE" w:rsidRDefault="001D4312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З3, ПК 4.1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З7, ПК 4.2</w:t>
            </w:r>
          </w:p>
          <w:p w:rsidR="001D4312" w:rsidRPr="001C0250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D4312" w:rsidRPr="006B6D4D" w:rsidTr="00CE4DF7">
        <w:tc>
          <w:tcPr>
            <w:tcW w:w="2410" w:type="dxa"/>
            <w:shd w:val="clear" w:color="auto" w:fill="FFFFFF" w:themeFill="background1"/>
          </w:tcPr>
          <w:p w:rsidR="001D4312" w:rsidRPr="001524AE" w:rsidRDefault="001D4312" w:rsidP="005166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Тема 10. Автомат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зированное рабочее место приемосда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чика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1D4312" w:rsidRPr="001524AE" w:rsidRDefault="001D4312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З6, ПК 4.1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</w:p>
          <w:p w:rsidR="001D4312" w:rsidRPr="001C0250" w:rsidRDefault="001D4312" w:rsidP="001D431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3, ОК 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D4312" w:rsidRPr="006B6D4D" w:rsidTr="00CE4DF7">
        <w:tc>
          <w:tcPr>
            <w:tcW w:w="2410" w:type="dxa"/>
            <w:shd w:val="clear" w:color="auto" w:fill="FFFFFF" w:themeFill="background1"/>
          </w:tcPr>
          <w:p w:rsidR="001D4312" w:rsidRPr="001524AE" w:rsidRDefault="001D4312" w:rsidP="00516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 xml:space="preserve">Тема 11. Охрана 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труда приемосда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524AE">
              <w:rPr>
                <w:rFonts w:ascii="Times New Roman" w:hAnsi="Times New Roman"/>
                <w:b/>
                <w:sz w:val="24"/>
                <w:szCs w:val="24"/>
              </w:rPr>
              <w:t>чика груза и багажа</w:t>
            </w:r>
          </w:p>
        </w:tc>
        <w:tc>
          <w:tcPr>
            <w:tcW w:w="2126" w:type="dxa"/>
            <w:shd w:val="clear" w:color="auto" w:fill="FFFFFF" w:themeFill="background1"/>
          </w:tcPr>
          <w:p w:rsidR="001D4312" w:rsidRPr="001524AE" w:rsidRDefault="001D4312" w:rsidP="005166A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4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127" w:type="dxa"/>
            <w:shd w:val="clear" w:color="auto" w:fill="FFFFFF" w:themeFill="background1"/>
          </w:tcPr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З4, ПК 4.1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З4, ПК 4.2</w:t>
            </w:r>
          </w:p>
          <w:p w:rsidR="001D4312" w:rsidRPr="001C0250" w:rsidRDefault="001D4312" w:rsidP="00D33EA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 2, ОК 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D4312" w:rsidRPr="006B6D4D" w:rsidTr="00CE4DF7">
        <w:tc>
          <w:tcPr>
            <w:tcW w:w="2410" w:type="dxa"/>
            <w:shd w:val="clear" w:color="auto" w:fill="D9D9D9" w:themeFill="background1" w:themeFillShade="D9"/>
          </w:tcPr>
          <w:p w:rsidR="001D4312" w:rsidRPr="001524AE" w:rsidRDefault="001D4312" w:rsidP="001C0250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1D4312" w:rsidRPr="001524AE" w:rsidRDefault="001D4312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1D4312" w:rsidRPr="009F4FF1" w:rsidRDefault="001D4312" w:rsidP="001C025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D4312" w:rsidRPr="009F4FF1" w:rsidRDefault="00311C23" w:rsidP="001C025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чет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 xml:space="preserve"> (очное и заочное отд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1D4312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842" w:type="dxa"/>
            <w:shd w:val="clear" w:color="auto" w:fill="FFFFFF" w:themeFill="background1"/>
            <w:vAlign w:val="bottom"/>
          </w:tcPr>
          <w:p w:rsidR="001D4312" w:rsidRPr="006B6D4D" w:rsidRDefault="001D4312" w:rsidP="001D431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1D431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У1-У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 З1-З7,</w:t>
            </w:r>
          </w:p>
          <w:p w:rsidR="001D4312" w:rsidRPr="006B6D4D" w:rsidRDefault="001D4312" w:rsidP="001D431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ПК 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  <w:p w:rsidR="001D4312" w:rsidRPr="006B6D4D" w:rsidRDefault="001D4312" w:rsidP="001D431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1D431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У1-У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 З1-З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1D4312" w:rsidRDefault="001D4312" w:rsidP="001D431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4.2</w:t>
            </w:r>
          </w:p>
          <w:p w:rsidR="001D4312" w:rsidRPr="001524AE" w:rsidRDefault="001D4312" w:rsidP="001D4312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highlight w:val="yellow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ОК2, ОК3</w:t>
            </w:r>
          </w:p>
        </w:tc>
      </w:tr>
      <w:tr w:rsidR="001D4312" w:rsidRPr="006B6D4D" w:rsidTr="00CE4DF7">
        <w:tc>
          <w:tcPr>
            <w:tcW w:w="2410" w:type="dxa"/>
            <w:shd w:val="clear" w:color="auto" w:fill="FFFFFF" w:themeFill="background1"/>
          </w:tcPr>
          <w:p w:rsidR="001D4312" w:rsidRPr="006B6D4D" w:rsidRDefault="001D4312" w:rsidP="00DB77BD">
            <w:pPr>
              <w:spacing w:after="0" w:line="240" w:lineRule="auto"/>
              <w:ind w:right="29"/>
              <w:rPr>
                <w:rFonts w:ascii="Times New Roman" w:hAnsi="Times New Roman" w:cs="Times New Roman"/>
                <w:b/>
                <w:w w:val="102"/>
                <w:sz w:val="24"/>
                <w:szCs w:val="24"/>
                <w:highlight w:val="yellow"/>
                <w:u w:val="single"/>
              </w:rPr>
            </w:pPr>
            <w:r w:rsidRPr="006B6D4D">
              <w:rPr>
                <w:rStyle w:val="10pt"/>
                <w:b/>
                <w:sz w:val="24"/>
                <w:szCs w:val="24"/>
                <w:u w:val="single"/>
              </w:rPr>
              <w:t>ПП.04.01. Прои</w:t>
            </w:r>
            <w:r w:rsidRPr="006B6D4D">
              <w:rPr>
                <w:rStyle w:val="10pt"/>
                <w:b/>
                <w:sz w:val="24"/>
                <w:szCs w:val="24"/>
                <w:u w:val="single"/>
              </w:rPr>
              <w:t>з</w:t>
            </w:r>
            <w:r w:rsidRPr="006B6D4D">
              <w:rPr>
                <w:rStyle w:val="10pt"/>
                <w:b/>
                <w:sz w:val="24"/>
                <w:szCs w:val="24"/>
                <w:u w:val="single"/>
              </w:rPr>
              <w:t>водственная пра</w:t>
            </w:r>
            <w:r w:rsidRPr="006B6D4D">
              <w:rPr>
                <w:rStyle w:val="10pt"/>
                <w:b/>
                <w:sz w:val="24"/>
                <w:szCs w:val="24"/>
                <w:u w:val="single"/>
              </w:rPr>
              <w:t>к</w:t>
            </w:r>
            <w:r w:rsidRPr="006B6D4D">
              <w:rPr>
                <w:rStyle w:val="10pt"/>
                <w:b/>
                <w:sz w:val="24"/>
                <w:szCs w:val="24"/>
                <w:u w:val="single"/>
              </w:rPr>
              <w:t>тика (17244 При</w:t>
            </w:r>
            <w:r w:rsidRPr="006B6D4D">
              <w:rPr>
                <w:rStyle w:val="10pt"/>
                <w:b/>
                <w:sz w:val="24"/>
                <w:szCs w:val="24"/>
                <w:u w:val="single"/>
              </w:rPr>
              <w:t>е</w:t>
            </w:r>
            <w:r w:rsidRPr="006B6D4D">
              <w:rPr>
                <w:rStyle w:val="10pt"/>
                <w:b/>
                <w:sz w:val="24"/>
                <w:szCs w:val="24"/>
                <w:u w:val="single"/>
              </w:rPr>
              <w:t>мосдатчик груза и багажа)</w:t>
            </w:r>
          </w:p>
        </w:tc>
        <w:tc>
          <w:tcPr>
            <w:tcW w:w="2126" w:type="dxa"/>
            <w:shd w:val="clear" w:color="auto" w:fill="FFFFFF" w:themeFill="background1"/>
          </w:tcPr>
          <w:p w:rsidR="001D4312" w:rsidRPr="006B6D4D" w:rsidRDefault="001D4312" w:rsidP="00DB77B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Отчет по инд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видуальному пл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ну</w:t>
            </w:r>
          </w:p>
        </w:tc>
        <w:tc>
          <w:tcPr>
            <w:tcW w:w="2127" w:type="dxa"/>
            <w:shd w:val="clear" w:color="auto" w:fill="FFFFFF" w:themeFill="background1"/>
          </w:tcPr>
          <w:p w:rsidR="001D4312" w:rsidRPr="006B6D4D" w:rsidRDefault="001D4312" w:rsidP="00DB77B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DB77B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У1-У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 З1-З7,</w:t>
            </w:r>
          </w:p>
          <w:p w:rsidR="001D4312" w:rsidRPr="006B6D4D" w:rsidRDefault="001D4312" w:rsidP="00DB77B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 xml:space="preserve">ПК 4.1, </w:t>
            </w:r>
          </w:p>
          <w:p w:rsidR="001D4312" w:rsidRPr="006B6D4D" w:rsidRDefault="001D4312" w:rsidP="00DB77B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ПО1-ПО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  <w:p w:rsidR="001D4312" w:rsidRPr="006B6D4D" w:rsidRDefault="001D4312" w:rsidP="00806A8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806A8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У1-У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 З1-З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1D4312" w:rsidRPr="006B6D4D" w:rsidRDefault="001D4312" w:rsidP="00806A8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 xml:space="preserve">ПК 4.2, </w:t>
            </w:r>
          </w:p>
          <w:p w:rsidR="001D4312" w:rsidRDefault="001D4312" w:rsidP="0066391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ПО1-ПО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1D4312" w:rsidRPr="006B6D4D" w:rsidRDefault="001D4312" w:rsidP="0066391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 xml:space="preserve">ОК 1-ОК 9 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D4312" w:rsidRPr="006B6D4D" w:rsidRDefault="001D4312" w:rsidP="00522BE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чет (очное и заочное отд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842" w:type="dxa"/>
            <w:shd w:val="clear" w:color="auto" w:fill="FFFFFF" w:themeFill="background1"/>
          </w:tcPr>
          <w:p w:rsidR="001D4312" w:rsidRPr="006B6D4D" w:rsidRDefault="001D431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У1-У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 З1-З7,</w:t>
            </w:r>
          </w:p>
          <w:p w:rsidR="001D4312" w:rsidRPr="006B6D4D" w:rsidRDefault="001D431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ПК 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  <w:p w:rsidR="001D4312" w:rsidRPr="006B6D4D" w:rsidRDefault="001D431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/02.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6B6D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1D4312" w:rsidRPr="006B6D4D" w:rsidRDefault="001D431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У1-У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 З1-З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B6D4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1D4312" w:rsidRDefault="001D431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4.2</w:t>
            </w:r>
          </w:p>
          <w:p w:rsidR="001D4312" w:rsidRPr="006B6D4D" w:rsidRDefault="001D4312" w:rsidP="00CE0FF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806A8C">
              <w:rPr>
                <w:rFonts w:ascii="Times New Roman" w:hAnsi="Times New Roman"/>
                <w:i/>
                <w:sz w:val="24"/>
                <w:szCs w:val="24"/>
              </w:rPr>
              <w:t>ОК2, ОК3</w:t>
            </w:r>
          </w:p>
        </w:tc>
      </w:tr>
    </w:tbl>
    <w:p w:rsidR="002E7F84" w:rsidRPr="006B6D4D" w:rsidRDefault="002E7F84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5E92" w:rsidRPr="006B6D4D" w:rsidRDefault="00221CA0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>Итоговой формой</w:t>
      </w:r>
      <w:r w:rsidR="009C5E92" w:rsidRPr="006B6D4D">
        <w:rPr>
          <w:rFonts w:ascii="Times New Roman" w:hAnsi="Times New Roman" w:cs="Times New Roman"/>
          <w:sz w:val="28"/>
          <w:szCs w:val="28"/>
        </w:rPr>
        <w:t xml:space="preserve"> аттестации по профессиональному модулю </w:t>
      </w:r>
      <w:r w:rsidR="00E346F0">
        <w:rPr>
          <w:rFonts w:ascii="Times New Roman" w:hAnsi="Times New Roman" w:cs="Times New Roman"/>
          <w:i/>
          <w:sz w:val="28"/>
          <w:szCs w:val="28"/>
        </w:rPr>
        <w:t>ПМ.04. Выполн</w:t>
      </w:r>
      <w:r w:rsidR="00E346F0">
        <w:rPr>
          <w:rFonts w:ascii="Times New Roman" w:hAnsi="Times New Roman" w:cs="Times New Roman"/>
          <w:i/>
          <w:sz w:val="28"/>
          <w:szCs w:val="28"/>
        </w:rPr>
        <w:t>е</w:t>
      </w:r>
      <w:r w:rsidR="00E346F0">
        <w:rPr>
          <w:rFonts w:ascii="Times New Roman" w:hAnsi="Times New Roman" w:cs="Times New Roman"/>
          <w:i/>
          <w:sz w:val="28"/>
          <w:szCs w:val="28"/>
        </w:rPr>
        <w:t>ние работ по одной или нескольким профессиям рабочих, должностям служащих (17244 Приёмосдатчик груза и багажа)</w:t>
      </w:r>
      <w:r w:rsidR="002F6BF3" w:rsidRPr="006B6D4D">
        <w:rPr>
          <w:rFonts w:ascii="Times New Roman" w:hAnsi="Times New Roman" w:cs="Times New Roman"/>
          <w:sz w:val="28"/>
          <w:szCs w:val="28"/>
        </w:rPr>
        <w:t xml:space="preserve"> </w:t>
      </w:r>
      <w:r w:rsidR="005F0CBD" w:rsidRPr="006B6D4D">
        <w:rPr>
          <w:rFonts w:ascii="Times New Roman" w:hAnsi="Times New Roman" w:cs="Times New Roman"/>
          <w:sz w:val="28"/>
          <w:szCs w:val="28"/>
        </w:rPr>
        <w:t xml:space="preserve">на очном и заочном отделениях </w:t>
      </w:r>
      <w:r w:rsidR="009C5E92" w:rsidRPr="006B6D4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30BA4" w:rsidRPr="006B6D4D">
        <w:rPr>
          <w:rFonts w:ascii="Times New Roman" w:hAnsi="Times New Roman" w:cs="Times New Roman"/>
          <w:sz w:val="28"/>
          <w:szCs w:val="28"/>
        </w:rPr>
        <w:t>квалификационный экзамен</w:t>
      </w:r>
      <w:r w:rsidR="009C5E92" w:rsidRPr="006B6D4D">
        <w:rPr>
          <w:rFonts w:ascii="Times New Roman" w:hAnsi="Times New Roman" w:cs="Times New Roman"/>
          <w:sz w:val="28"/>
          <w:szCs w:val="28"/>
        </w:rPr>
        <w:t>, итогом которого является однозначное решение: «</w:t>
      </w:r>
      <w:r w:rsidR="005F0CBD" w:rsidRPr="006B6D4D">
        <w:rPr>
          <w:rFonts w:ascii="Times New Roman" w:hAnsi="Times New Roman" w:cs="Times New Roman"/>
          <w:i/>
          <w:sz w:val="28"/>
          <w:szCs w:val="28"/>
        </w:rPr>
        <w:t>В</w:t>
      </w:r>
      <w:r w:rsidR="009C5E92" w:rsidRPr="006B6D4D">
        <w:rPr>
          <w:rFonts w:ascii="Times New Roman" w:hAnsi="Times New Roman" w:cs="Times New Roman"/>
          <w:i/>
          <w:sz w:val="28"/>
          <w:szCs w:val="28"/>
        </w:rPr>
        <w:t>ид профессиональной деятельности освоен / не освоен</w:t>
      </w:r>
      <w:r w:rsidR="009C5E92" w:rsidRPr="006B6D4D">
        <w:rPr>
          <w:rFonts w:ascii="Times New Roman" w:hAnsi="Times New Roman" w:cs="Times New Roman"/>
          <w:sz w:val="28"/>
          <w:szCs w:val="28"/>
        </w:rPr>
        <w:t>».</w:t>
      </w:r>
    </w:p>
    <w:p w:rsidR="009C5E92" w:rsidRPr="006B6D4D" w:rsidRDefault="005E328C" w:rsidP="00626F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B6D4D">
        <w:rPr>
          <w:rFonts w:ascii="Times New Roman" w:hAnsi="Times New Roman" w:cs="Times New Roman"/>
          <w:sz w:val="28"/>
          <w:szCs w:val="28"/>
        </w:rPr>
        <w:t xml:space="preserve">Допуском к </w:t>
      </w:r>
      <w:r w:rsidR="00830BA4" w:rsidRPr="006B6D4D">
        <w:rPr>
          <w:rFonts w:ascii="Times New Roman" w:hAnsi="Times New Roman" w:cs="Times New Roman"/>
          <w:sz w:val="28"/>
          <w:szCs w:val="28"/>
        </w:rPr>
        <w:t xml:space="preserve">квалификационному </w:t>
      </w:r>
      <w:r w:rsidRPr="006B6D4D">
        <w:rPr>
          <w:rFonts w:ascii="Times New Roman" w:hAnsi="Times New Roman" w:cs="Times New Roman"/>
          <w:sz w:val="28"/>
          <w:szCs w:val="28"/>
        </w:rPr>
        <w:t>экзамену является наличие положительных оценок по всем формам текущего и промежуточного контроля знаний.</w:t>
      </w:r>
      <w:r w:rsidR="009C5E92" w:rsidRPr="006B6D4D"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9C5E92" w:rsidRPr="006B6D4D" w:rsidRDefault="009C5E92" w:rsidP="00CB0328">
      <w:pPr>
        <w:pStyle w:val="13"/>
      </w:pPr>
      <w:bookmarkStart w:id="9" w:name="_Toc505862432"/>
      <w:bookmarkStart w:id="10" w:name="_Toc502241949"/>
      <w:r w:rsidRPr="006B6D4D">
        <w:lastRenderedPageBreak/>
        <w:t>2. ФОНД ОЦЕНОЧНЫХ СРЕДСТВ ДЛЯ КОНТРОЛЯ И ОЦЕНКИ УРОВНЯ ОСВОЕНИЯ УМЕНИЙ И ЗНАНИЙ</w:t>
      </w:r>
      <w:bookmarkEnd w:id="9"/>
      <w:r w:rsidRPr="006B6D4D">
        <w:t xml:space="preserve"> </w:t>
      </w:r>
    </w:p>
    <w:p w:rsidR="009C5E92" w:rsidRPr="006B6D4D" w:rsidRDefault="009C5E92" w:rsidP="00CB0328">
      <w:pPr>
        <w:pStyle w:val="13"/>
      </w:pPr>
      <w:bookmarkStart w:id="11" w:name="_Toc505862433"/>
      <w:r w:rsidRPr="006B6D4D">
        <w:t xml:space="preserve">ПО </w:t>
      </w:r>
      <w:bookmarkEnd w:id="10"/>
      <w:r w:rsidRPr="006B6D4D">
        <w:t>ПРОФЕССИОНАЛЬНОМУ МОДУЛЮ</w:t>
      </w:r>
      <w:bookmarkEnd w:id="11"/>
    </w:p>
    <w:p w:rsidR="002E7F84" w:rsidRPr="006B6D4D" w:rsidRDefault="002E7F84" w:rsidP="00CB0328">
      <w:pPr>
        <w:spacing w:after="0" w:line="240" w:lineRule="auto"/>
        <w:ind w:left="72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C5E92" w:rsidRPr="006B6D4D" w:rsidRDefault="009C5E92" w:rsidP="00CB0328">
      <w:pPr>
        <w:pStyle w:val="27"/>
      </w:pPr>
      <w:bookmarkStart w:id="12" w:name="_Toc502241950"/>
      <w:bookmarkStart w:id="13" w:name="_Toc505862434"/>
      <w:r w:rsidRPr="006B6D4D">
        <w:t>2.1. Перечень оценочных средств</w:t>
      </w:r>
      <w:bookmarkEnd w:id="12"/>
      <w:bookmarkEnd w:id="13"/>
    </w:p>
    <w:p w:rsidR="00597304" w:rsidRPr="006B6D4D" w:rsidRDefault="00597304" w:rsidP="00CB0328">
      <w:pPr>
        <w:pStyle w:val="27"/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9C5E92" w:rsidRPr="006B6D4D" w:rsidTr="00221CA0">
        <w:tc>
          <w:tcPr>
            <w:tcW w:w="2835" w:type="dxa"/>
            <w:vAlign w:val="center"/>
          </w:tcPr>
          <w:p w:rsidR="009C5E92" w:rsidRPr="006B6D4D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14" w:name="_Toc502241951"/>
            <w:bookmarkStart w:id="15" w:name="_Toc505862435"/>
            <w:r w:rsidRPr="006B6D4D">
              <w:rPr>
                <w:sz w:val="24"/>
                <w:szCs w:val="24"/>
              </w:rPr>
              <w:t>Наименование оцено</w:t>
            </w:r>
            <w:r w:rsidRPr="006B6D4D">
              <w:rPr>
                <w:sz w:val="24"/>
                <w:szCs w:val="24"/>
              </w:rPr>
              <w:t>ч</w:t>
            </w:r>
            <w:r w:rsidRPr="006B6D4D">
              <w:rPr>
                <w:sz w:val="24"/>
                <w:szCs w:val="24"/>
              </w:rPr>
              <w:t>ных средств</w:t>
            </w:r>
            <w:bookmarkEnd w:id="14"/>
            <w:bookmarkEnd w:id="15"/>
          </w:p>
        </w:tc>
        <w:tc>
          <w:tcPr>
            <w:tcW w:w="4395" w:type="dxa"/>
            <w:vAlign w:val="center"/>
          </w:tcPr>
          <w:p w:rsidR="009C5E92" w:rsidRPr="006B6D4D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16" w:name="_Toc502241952"/>
            <w:bookmarkStart w:id="17" w:name="_Toc505862436"/>
            <w:r w:rsidRPr="006B6D4D">
              <w:rPr>
                <w:sz w:val="24"/>
                <w:szCs w:val="24"/>
              </w:rPr>
              <w:t>Краткая характеристика оценочного средства</w:t>
            </w:r>
            <w:bookmarkEnd w:id="16"/>
            <w:bookmarkEnd w:id="17"/>
          </w:p>
        </w:tc>
        <w:tc>
          <w:tcPr>
            <w:tcW w:w="2976" w:type="dxa"/>
            <w:vAlign w:val="center"/>
          </w:tcPr>
          <w:p w:rsidR="009C5E92" w:rsidRPr="006B6D4D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18" w:name="_Toc502241953"/>
            <w:bookmarkStart w:id="19" w:name="_Toc505862437"/>
            <w:r w:rsidRPr="006B6D4D">
              <w:rPr>
                <w:sz w:val="24"/>
                <w:szCs w:val="24"/>
              </w:rPr>
              <w:t>Представление оцено</w:t>
            </w:r>
            <w:r w:rsidRPr="006B6D4D">
              <w:rPr>
                <w:sz w:val="24"/>
                <w:szCs w:val="24"/>
              </w:rPr>
              <w:t>ч</w:t>
            </w:r>
            <w:r w:rsidRPr="006B6D4D">
              <w:rPr>
                <w:sz w:val="24"/>
                <w:szCs w:val="24"/>
              </w:rPr>
              <w:t>ного средства в фонде</w:t>
            </w:r>
            <w:bookmarkEnd w:id="18"/>
            <w:bookmarkEnd w:id="19"/>
          </w:p>
        </w:tc>
      </w:tr>
      <w:tr w:rsidR="000E6952" w:rsidRPr="006B6D4D" w:rsidTr="00221CA0">
        <w:tc>
          <w:tcPr>
            <w:tcW w:w="2835" w:type="dxa"/>
            <w:vAlign w:val="center"/>
          </w:tcPr>
          <w:p w:rsidR="000E6952" w:rsidRPr="002F4875" w:rsidRDefault="000E6952" w:rsidP="000E6952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0" w:name="_Toc502241954"/>
            <w:bookmarkStart w:id="21" w:name="_Toc505862438"/>
            <w:r w:rsidRPr="002F4875">
              <w:rPr>
                <w:b w:val="0"/>
                <w:sz w:val="24"/>
                <w:szCs w:val="24"/>
              </w:rPr>
              <w:t>Задания и задачи (Пра</w:t>
            </w:r>
            <w:r w:rsidRPr="002F4875">
              <w:rPr>
                <w:b w:val="0"/>
                <w:sz w:val="24"/>
                <w:szCs w:val="24"/>
              </w:rPr>
              <w:t>к</w:t>
            </w:r>
            <w:r w:rsidRPr="002F4875">
              <w:rPr>
                <w:b w:val="0"/>
                <w:sz w:val="24"/>
                <w:szCs w:val="24"/>
              </w:rPr>
              <w:t>тическое занятие)</w:t>
            </w:r>
            <w:bookmarkEnd w:id="20"/>
            <w:bookmarkEnd w:id="21"/>
          </w:p>
        </w:tc>
        <w:tc>
          <w:tcPr>
            <w:tcW w:w="4395" w:type="dxa"/>
            <w:vAlign w:val="center"/>
          </w:tcPr>
          <w:p w:rsidR="000E6952" w:rsidRPr="002F4875" w:rsidRDefault="000E6952" w:rsidP="000E6952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2" w:name="_Toc502241955"/>
            <w:bookmarkStart w:id="23" w:name="_Toc505862439"/>
            <w:r w:rsidRPr="002F4875">
              <w:rPr>
                <w:b w:val="0"/>
                <w:sz w:val="24"/>
                <w:szCs w:val="24"/>
              </w:rPr>
              <w:t>Выполнение задания по теме занятия с целью закрепления материала</w:t>
            </w:r>
            <w:bookmarkEnd w:id="22"/>
            <w:bookmarkEnd w:id="23"/>
          </w:p>
        </w:tc>
        <w:tc>
          <w:tcPr>
            <w:tcW w:w="2976" w:type="dxa"/>
            <w:vAlign w:val="center"/>
          </w:tcPr>
          <w:p w:rsidR="000E6952" w:rsidRPr="002F4875" w:rsidRDefault="000E6952" w:rsidP="00AF5557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4" w:name="_Toc505862440"/>
            <w:r w:rsidRPr="002F4875">
              <w:rPr>
                <w:b w:val="0"/>
                <w:sz w:val="24"/>
                <w:szCs w:val="24"/>
              </w:rPr>
              <w:t>инструкционные карты</w:t>
            </w:r>
            <w:bookmarkEnd w:id="24"/>
          </w:p>
        </w:tc>
      </w:tr>
      <w:tr w:rsidR="000E6952" w:rsidRPr="006B6D4D" w:rsidTr="00221CA0">
        <w:tc>
          <w:tcPr>
            <w:tcW w:w="2835" w:type="dxa"/>
            <w:vAlign w:val="center"/>
          </w:tcPr>
          <w:p w:rsidR="000E6952" w:rsidRPr="002F4875" w:rsidRDefault="000E6952" w:rsidP="00344DF2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5" w:name="_Toc505862441"/>
            <w:r w:rsidRPr="002F4875">
              <w:rPr>
                <w:b w:val="0"/>
                <w:sz w:val="24"/>
                <w:szCs w:val="24"/>
              </w:rPr>
              <w:t>Устный опрос</w:t>
            </w:r>
            <w:bookmarkEnd w:id="25"/>
          </w:p>
        </w:tc>
        <w:tc>
          <w:tcPr>
            <w:tcW w:w="4395" w:type="dxa"/>
            <w:vAlign w:val="center"/>
          </w:tcPr>
          <w:p w:rsidR="000E6952" w:rsidRPr="002F4875" w:rsidRDefault="000E6952" w:rsidP="00344DF2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6" w:name="_Toc505862442"/>
            <w:r w:rsidRPr="002F4875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2F4875">
              <w:rPr>
                <w:b w:val="0"/>
                <w:sz w:val="24"/>
                <w:szCs w:val="24"/>
              </w:rPr>
              <w:t>ы</w:t>
            </w:r>
            <w:r w:rsidRPr="002F4875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2F4875">
              <w:rPr>
                <w:b w:val="0"/>
                <w:sz w:val="24"/>
                <w:szCs w:val="24"/>
              </w:rPr>
              <w:t>о</w:t>
            </w:r>
            <w:r w:rsidRPr="002F4875">
              <w:rPr>
                <w:b w:val="0"/>
                <w:sz w:val="24"/>
                <w:szCs w:val="24"/>
              </w:rPr>
              <w:t>товки по теме</w:t>
            </w:r>
            <w:bookmarkEnd w:id="26"/>
            <w:r w:rsidRPr="002F487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0E6952" w:rsidRPr="002F4875" w:rsidRDefault="000E6952" w:rsidP="00344DF2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7" w:name="_Toc505862443"/>
            <w:r w:rsidRPr="002F4875">
              <w:rPr>
                <w:b w:val="0"/>
                <w:sz w:val="24"/>
                <w:szCs w:val="24"/>
              </w:rPr>
              <w:t>вопросы для устного о</w:t>
            </w:r>
            <w:r w:rsidRPr="002F4875">
              <w:rPr>
                <w:b w:val="0"/>
                <w:sz w:val="24"/>
                <w:szCs w:val="24"/>
              </w:rPr>
              <w:t>п</w:t>
            </w:r>
            <w:r w:rsidRPr="002F4875">
              <w:rPr>
                <w:b w:val="0"/>
                <w:sz w:val="24"/>
                <w:szCs w:val="24"/>
              </w:rPr>
              <w:t>роса</w:t>
            </w:r>
            <w:bookmarkEnd w:id="27"/>
          </w:p>
        </w:tc>
      </w:tr>
      <w:tr w:rsidR="000E6952" w:rsidRPr="006B6D4D" w:rsidTr="00221CA0">
        <w:tc>
          <w:tcPr>
            <w:tcW w:w="2835" w:type="dxa"/>
            <w:vAlign w:val="center"/>
          </w:tcPr>
          <w:p w:rsidR="000E6952" w:rsidRPr="002F4875" w:rsidRDefault="000E6952" w:rsidP="00747D50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8" w:name="_Toc502241957"/>
            <w:bookmarkStart w:id="29" w:name="_Toc505862444"/>
            <w:r w:rsidRPr="002F4875">
              <w:rPr>
                <w:b w:val="0"/>
                <w:sz w:val="24"/>
                <w:szCs w:val="24"/>
              </w:rPr>
              <w:t>Тестов</w:t>
            </w:r>
            <w:r>
              <w:rPr>
                <w:b w:val="0"/>
                <w:sz w:val="24"/>
                <w:szCs w:val="24"/>
              </w:rPr>
              <w:t>ое</w:t>
            </w:r>
            <w:r w:rsidRPr="002F4875">
              <w:rPr>
                <w:b w:val="0"/>
                <w:sz w:val="24"/>
                <w:szCs w:val="24"/>
              </w:rPr>
              <w:t xml:space="preserve"> задани</w:t>
            </w:r>
            <w:bookmarkEnd w:id="28"/>
            <w:bookmarkEnd w:id="29"/>
            <w:r>
              <w:rPr>
                <w:b w:val="0"/>
                <w:sz w:val="24"/>
                <w:szCs w:val="24"/>
              </w:rPr>
              <w:t>е</w:t>
            </w:r>
          </w:p>
        </w:tc>
        <w:tc>
          <w:tcPr>
            <w:tcW w:w="4395" w:type="dxa"/>
            <w:vAlign w:val="center"/>
          </w:tcPr>
          <w:p w:rsidR="000E6952" w:rsidRPr="002F4875" w:rsidRDefault="000E6952" w:rsidP="001C0250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0" w:name="_Toc502241958"/>
            <w:bookmarkStart w:id="31" w:name="_Toc505862445"/>
            <w:r w:rsidRPr="002F4875">
              <w:rPr>
                <w:b w:val="0"/>
                <w:sz w:val="24"/>
                <w:szCs w:val="24"/>
              </w:rPr>
              <w:t>Система вопросов с вариантами отв</w:t>
            </w:r>
            <w:r w:rsidRPr="002F4875">
              <w:rPr>
                <w:b w:val="0"/>
                <w:sz w:val="24"/>
                <w:szCs w:val="24"/>
              </w:rPr>
              <w:t>е</w:t>
            </w:r>
            <w:r w:rsidRPr="002F4875">
              <w:rPr>
                <w:b w:val="0"/>
                <w:sz w:val="24"/>
                <w:szCs w:val="24"/>
              </w:rPr>
              <w:t>тов, позволяющая выявить пробелы знаний, уровень познаний, дающая ст</w:t>
            </w:r>
            <w:r w:rsidRPr="002F4875">
              <w:rPr>
                <w:b w:val="0"/>
                <w:sz w:val="24"/>
                <w:szCs w:val="24"/>
              </w:rPr>
              <w:t>е</w:t>
            </w:r>
            <w:r w:rsidRPr="002F4875">
              <w:rPr>
                <w:b w:val="0"/>
                <w:sz w:val="24"/>
                <w:szCs w:val="24"/>
              </w:rPr>
              <w:t>пень освоения темы</w:t>
            </w:r>
            <w:bookmarkEnd w:id="30"/>
            <w:bookmarkEnd w:id="31"/>
          </w:p>
        </w:tc>
        <w:tc>
          <w:tcPr>
            <w:tcW w:w="2976" w:type="dxa"/>
            <w:vAlign w:val="center"/>
          </w:tcPr>
          <w:p w:rsidR="000E6952" w:rsidRPr="002F4875" w:rsidRDefault="000E6952" w:rsidP="00747D50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2" w:name="_Toc502241959"/>
            <w:bookmarkStart w:id="33" w:name="_Toc505862446"/>
            <w:r w:rsidRPr="002F4875">
              <w:rPr>
                <w:b w:val="0"/>
                <w:sz w:val="24"/>
                <w:szCs w:val="24"/>
              </w:rPr>
              <w:t>комплект тестов</w:t>
            </w:r>
            <w:bookmarkEnd w:id="32"/>
            <w:r>
              <w:rPr>
                <w:b w:val="0"/>
                <w:sz w:val="24"/>
                <w:szCs w:val="24"/>
              </w:rPr>
              <w:t>ого</w:t>
            </w:r>
            <w:r w:rsidRPr="002F4875">
              <w:rPr>
                <w:b w:val="0"/>
                <w:sz w:val="24"/>
                <w:szCs w:val="24"/>
              </w:rPr>
              <w:t xml:space="preserve"> зад</w:t>
            </w:r>
            <w:r w:rsidRPr="002F4875">
              <w:rPr>
                <w:b w:val="0"/>
                <w:sz w:val="24"/>
                <w:szCs w:val="24"/>
              </w:rPr>
              <w:t>а</w:t>
            </w:r>
            <w:r w:rsidRPr="002F4875">
              <w:rPr>
                <w:b w:val="0"/>
                <w:sz w:val="24"/>
                <w:szCs w:val="24"/>
              </w:rPr>
              <w:t>ни</w:t>
            </w:r>
            <w:bookmarkEnd w:id="33"/>
            <w:r>
              <w:rPr>
                <w:b w:val="0"/>
                <w:sz w:val="24"/>
                <w:szCs w:val="24"/>
              </w:rPr>
              <w:t>я</w:t>
            </w:r>
            <w:r w:rsidRPr="002F487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11C23" w:rsidRPr="006B6D4D" w:rsidTr="00221CA0">
        <w:tc>
          <w:tcPr>
            <w:tcW w:w="2835" w:type="dxa"/>
            <w:vAlign w:val="center"/>
          </w:tcPr>
          <w:p w:rsidR="00311C23" w:rsidRPr="00543DA4" w:rsidRDefault="00311C23" w:rsidP="00C75C9D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4" w:name="_Toc502241963"/>
            <w:r w:rsidRPr="00543DA4">
              <w:rPr>
                <w:b w:val="0"/>
                <w:sz w:val="24"/>
                <w:szCs w:val="24"/>
              </w:rPr>
              <w:t>Вопросы к дифференц</w:t>
            </w:r>
            <w:r w:rsidRPr="00543DA4">
              <w:rPr>
                <w:b w:val="0"/>
                <w:sz w:val="24"/>
                <w:szCs w:val="24"/>
              </w:rPr>
              <w:t>и</w:t>
            </w:r>
            <w:r w:rsidRPr="00543DA4">
              <w:rPr>
                <w:b w:val="0"/>
                <w:sz w:val="24"/>
                <w:szCs w:val="24"/>
              </w:rPr>
              <w:t>рованному зачету</w:t>
            </w:r>
            <w:bookmarkEnd w:id="34"/>
          </w:p>
        </w:tc>
        <w:tc>
          <w:tcPr>
            <w:tcW w:w="4395" w:type="dxa"/>
            <w:vAlign w:val="center"/>
          </w:tcPr>
          <w:p w:rsidR="00311C23" w:rsidRPr="00543DA4" w:rsidRDefault="00311C23" w:rsidP="00C75C9D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5" w:name="_Toc502241964"/>
            <w:r w:rsidRPr="00543DA4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543DA4">
              <w:rPr>
                <w:b w:val="0"/>
                <w:sz w:val="24"/>
                <w:szCs w:val="24"/>
              </w:rPr>
              <w:t>ы</w:t>
            </w:r>
            <w:r w:rsidRPr="00543DA4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543DA4">
              <w:rPr>
                <w:b w:val="0"/>
                <w:sz w:val="24"/>
                <w:szCs w:val="24"/>
              </w:rPr>
              <w:t>о</w:t>
            </w:r>
            <w:r w:rsidRPr="00543DA4">
              <w:rPr>
                <w:b w:val="0"/>
                <w:sz w:val="24"/>
                <w:szCs w:val="24"/>
              </w:rPr>
              <w:t xml:space="preserve">товки к промежуточной </w:t>
            </w:r>
            <w:bookmarkEnd w:id="35"/>
            <w:r w:rsidRPr="00543DA4"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  <w:vAlign w:val="center"/>
          </w:tcPr>
          <w:p w:rsidR="00311C23" w:rsidRPr="00543DA4" w:rsidRDefault="00311C23" w:rsidP="00C75C9D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6" w:name="_Toc502241965"/>
            <w:r w:rsidRPr="00543DA4">
              <w:rPr>
                <w:b w:val="0"/>
                <w:sz w:val="24"/>
                <w:szCs w:val="24"/>
              </w:rPr>
              <w:t>перечень вопросов к ди</w:t>
            </w:r>
            <w:r w:rsidRPr="00543DA4">
              <w:rPr>
                <w:b w:val="0"/>
                <w:sz w:val="24"/>
                <w:szCs w:val="24"/>
              </w:rPr>
              <w:t>ф</w:t>
            </w:r>
            <w:r w:rsidRPr="00543DA4">
              <w:rPr>
                <w:b w:val="0"/>
                <w:sz w:val="24"/>
                <w:szCs w:val="24"/>
              </w:rPr>
              <w:t>ференцированному зачету</w:t>
            </w:r>
            <w:bookmarkEnd w:id="36"/>
          </w:p>
        </w:tc>
      </w:tr>
      <w:tr w:rsidR="00311C23" w:rsidRPr="006B6D4D" w:rsidTr="00600494">
        <w:tc>
          <w:tcPr>
            <w:tcW w:w="2835" w:type="dxa"/>
            <w:vAlign w:val="center"/>
          </w:tcPr>
          <w:p w:rsidR="00311C23" w:rsidRPr="00543DA4" w:rsidRDefault="00311C23" w:rsidP="00C75C9D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43DA4">
              <w:rPr>
                <w:b w:val="0"/>
                <w:sz w:val="24"/>
                <w:szCs w:val="24"/>
              </w:rPr>
              <w:t>Билеты для проведения дифференцированного зачета</w:t>
            </w:r>
          </w:p>
        </w:tc>
        <w:tc>
          <w:tcPr>
            <w:tcW w:w="4395" w:type="dxa"/>
          </w:tcPr>
          <w:p w:rsidR="00311C23" w:rsidRPr="00543DA4" w:rsidRDefault="00311C23" w:rsidP="00C75C9D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r w:rsidRPr="00543DA4">
              <w:rPr>
                <w:b w:val="0"/>
                <w:sz w:val="24"/>
                <w:szCs w:val="24"/>
              </w:rPr>
              <w:t>Сгруппированные теоретические вопр</w:t>
            </w:r>
            <w:r w:rsidRPr="00543DA4">
              <w:rPr>
                <w:b w:val="0"/>
                <w:sz w:val="24"/>
                <w:szCs w:val="24"/>
              </w:rPr>
              <w:t>о</w:t>
            </w:r>
            <w:r w:rsidRPr="00543DA4">
              <w:rPr>
                <w:b w:val="0"/>
                <w:sz w:val="24"/>
                <w:szCs w:val="24"/>
              </w:rPr>
              <w:t>сы и практические задания из соотве</w:t>
            </w:r>
            <w:r w:rsidRPr="00543DA4">
              <w:rPr>
                <w:b w:val="0"/>
                <w:sz w:val="24"/>
                <w:szCs w:val="24"/>
              </w:rPr>
              <w:t>т</w:t>
            </w:r>
            <w:r w:rsidRPr="00543DA4">
              <w:rPr>
                <w:b w:val="0"/>
                <w:sz w:val="24"/>
                <w:szCs w:val="24"/>
              </w:rPr>
              <w:t>ствующего списка вопросов для подг</w:t>
            </w:r>
            <w:r w:rsidRPr="00543DA4">
              <w:rPr>
                <w:b w:val="0"/>
                <w:sz w:val="24"/>
                <w:szCs w:val="24"/>
              </w:rPr>
              <w:t>о</w:t>
            </w:r>
            <w:r w:rsidRPr="00543DA4">
              <w:rPr>
                <w:b w:val="0"/>
                <w:sz w:val="24"/>
                <w:szCs w:val="24"/>
              </w:rPr>
              <w:t>товки к промежуточной аттестации для индивидуальной проверки знаний и умений обучающихся</w:t>
            </w:r>
          </w:p>
        </w:tc>
        <w:tc>
          <w:tcPr>
            <w:tcW w:w="2976" w:type="dxa"/>
            <w:vAlign w:val="center"/>
          </w:tcPr>
          <w:p w:rsidR="00311C23" w:rsidRPr="00543DA4" w:rsidRDefault="00311C23" w:rsidP="00C75C9D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r w:rsidRPr="00543DA4">
              <w:rPr>
                <w:b w:val="0"/>
                <w:sz w:val="24"/>
                <w:szCs w:val="24"/>
              </w:rPr>
              <w:t>билеты для проведения дифференцированного з</w:t>
            </w:r>
            <w:r w:rsidRPr="00543DA4">
              <w:rPr>
                <w:b w:val="0"/>
                <w:sz w:val="24"/>
                <w:szCs w:val="24"/>
              </w:rPr>
              <w:t>а</w:t>
            </w:r>
            <w:r w:rsidRPr="00543DA4">
              <w:rPr>
                <w:b w:val="0"/>
                <w:sz w:val="24"/>
                <w:szCs w:val="24"/>
              </w:rPr>
              <w:t>чета</w:t>
            </w:r>
          </w:p>
        </w:tc>
      </w:tr>
      <w:tr w:rsidR="00311C23" w:rsidRPr="006B6D4D" w:rsidTr="00903F89">
        <w:tc>
          <w:tcPr>
            <w:tcW w:w="2835" w:type="dxa"/>
          </w:tcPr>
          <w:p w:rsidR="00311C23" w:rsidRPr="006B6D4D" w:rsidRDefault="00311C23" w:rsidP="00E059D1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r w:rsidRPr="006B6D4D">
              <w:rPr>
                <w:b w:val="0"/>
                <w:sz w:val="24"/>
                <w:szCs w:val="24"/>
              </w:rPr>
              <w:t>Комплект оценочных средств для проведения квалификационного э</w:t>
            </w:r>
            <w:r w:rsidRPr="006B6D4D">
              <w:rPr>
                <w:b w:val="0"/>
                <w:sz w:val="24"/>
                <w:szCs w:val="24"/>
              </w:rPr>
              <w:t>к</w:t>
            </w:r>
            <w:r w:rsidRPr="006B6D4D">
              <w:rPr>
                <w:b w:val="0"/>
                <w:sz w:val="24"/>
                <w:szCs w:val="24"/>
              </w:rPr>
              <w:t>замена</w:t>
            </w:r>
          </w:p>
        </w:tc>
        <w:tc>
          <w:tcPr>
            <w:tcW w:w="4395" w:type="dxa"/>
          </w:tcPr>
          <w:p w:rsidR="00311C23" w:rsidRPr="006B6D4D" w:rsidRDefault="00311C23" w:rsidP="00E059D1">
            <w:pPr>
              <w:pStyle w:val="9"/>
              <w:shd w:val="clear" w:color="auto" w:fill="auto"/>
              <w:spacing w:line="240" w:lineRule="auto"/>
              <w:ind w:firstLine="0"/>
              <w:jc w:val="both"/>
              <w:rPr>
                <w:rStyle w:val="105pt"/>
                <w:color w:val="auto"/>
                <w:sz w:val="24"/>
                <w:szCs w:val="24"/>
              </w:rPr>
            </w:pPr>
            <w:r w:rsidRPr="006B6D4D">
              <w:rPr>
                <w:rStyle w:val="105pt"/>
                <w:color w:val="auto"/>
                <w:sz w:val="24"/>
                <w:szCs w:val="24"/>
              </w:rPr>
              <w:t>Квалификационный экзамен является итоговой формой аттестации по пр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о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фессиональному модулю, проверяет г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о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товность обучающегося к выполнению соответствующего профессиональному модулю вида профессиональной де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я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тельности и сформированности у него компетенций</w:t>
            </w:r>
          </w:p>
        </w:tc>
        <w:tc>
          <w:tcPr>
            <w:tcW w:w="2976" w:type="dxa"/>
          </w:tcPr>
          <w:p w:rsidR="00311C23" w:rsidRPr="006B6D4D" w:rsidRDefault="00311C23" w:rsidP="00E059D1">
            <w:pPr>
              <w:pStyle w:val="9"/>
              <w:shd w:val="clear" w:color="auto" w:fill="auto"/>
              <w:spacing w:line="240" w:lineRule="auto"/>
              <w:ind w:firstLine="0"/>
              <w:jc w:val="both"/>
              <w:rPr>
                <w:rStyle w:val="105pt"/>
                <w:color w:val="auto"/>
                <w:sz w:val="24"/>
                <w:szCs w:val="24"/>
              </w:rPr>
            </w:pPr>
            <w:r w:rsidRPr="006B6D4D">
              <w:rPr>
                <w:rStyle w:val="105pt"/>
                <w:color w:val="auto"/>
                <w:sz w:val="24"/>
                <w:szCs w:val="24"/>
              </w:rPr>
              <w:t>Пакет для экзаменатора, задания для обучающихся, билеты для проведения квалификационного экз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а</w:t>
            </w:r>
            <w:r w:rsidRPr="006B6D4D">
              <w:rPr>
                <w:rStyle w:val="105pt"/>
                <w:color w:val="auto"/>
                <w:sz w:val="24"/>
                <w:szCs w:val="24"/>
              </w:rPr>
              <w:t>мена</w:t>
            </w:r>
          </w:p>
        </w:tc>
      </w:tr>
    </w:tbl>
    <w:p w:rsidR="00E441E5" w:rsidRPr="006B6D4D" w:rsidRDefault="00E441E5" w:rsidP="00CB03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F84" w:rsidRPr="006B6D4D" w:rsidRDefault="00E059D1" w:rsidP="00CB032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D4D">
        <w:rPr>
          <w:rFonts w:ascii="Times New Roman" w:hAnsi="Times New Roman" w:cs="Times New Roman"/>
          <w:sz w:val="28"/>
          <w:szCs w:val="28"/>
        </w:rPr>
        <w:t xml:space="preserve">В процессе выполнения работ по производственной практике </w:t>
      </w:r>
      <w:r w:rsidR="00650CA4" w:rsidRPr="006B6D4D">
        <w:rPr>
          <w:rFonts w:ascii="Times New Roman" w:hAnsi="Times New Roman" w:cs="Times New Roman"/>
          <w:sz w:val="28"/>
          <w:szCs w:val="28"/>
        </w:rPr>
        <w:t>осуществляется экспертная оценка деятельности обучающихся.</w:t>
      </w:r>
      <w:r w:rsidR="008550CB" w:rsidRPr="006B6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A4" w:rsidRPr="006B6D4D" w:rsidRDefault="00650CA4" w:rsidP="00CB0328">
      <w:pPr>
        <w:pStyle w:val="27"/>
        <w:rPr>
          <w:highlight w:val="yellow"/>
        </w:rPr>
      </w:pPr>
      <w:bookmarkStart w:id="37" w:name="_Toc502241966"/>
    </w:p>
    <w:p w:rsidR="00E418F7" w:rsidRPr="006B6D4D" w:rsidRDefault="00E418F7" w:rsidP="00CB0328">
      <w:pPr>
        <w:pStyle w:val="27"/>
      </w:pPr>
      <w:bookmarkStart w:id="38" w:name="_Toc505862468"/>
      <w:r w:rsidRPr="006B6D4D">
        <w:t xml:space="preserve">2.2. </w:t>
      </w:r>
      <w:bookmarkEnd w:id="37"/>
      <w:bookmarkEnd w:id="38"/>
      <w:r w:rsidR="005D0E70" w:rsidRPr="006B6D4D">
        <w:t>Контрольно-оценочные материалы для проведения контроля по пр</w:t>
      </w:r>
      <w:r w:rsidR="005D0E70" w:rsidRPr="006B6D4D">
        <w:t>о</w:t>
      </w:r>
      <w:r w:rsidR="005D0E70" w:rsidRPr="006B6D4D">
        <w:t>фессиональному модулю (см. Приложения)</w:t>
      </w:r>
    </w:p>
    <w:p w:rsidR="00512286" w:rsidRPr="006B6D4D" w:rsidRDefault="00512286" w:rsidP="000B56CE">
      <w:pPr>
        <w:pStyle w:val="27"/>
        <w:rPr>
          <w:b w:val="0"/>
        </w:rPr>
      </w:pPr>
      <w:r w:rsidRPr="006B6D4D">
        <w:br w:type="page"/>
      </w:r>
    </w:p>
    <w:p w:rsidR="00905389" w:rsidRPr="006B6D4D" w:rsidRDefault="00512286" w:rsidP="00CB0328">
      <w:pPr>
        <w:pStyle w:val="13"/>
        <w:rPr>
          <w:lang w:eastAsia="ru-RU"/>
        </w:rPr>
      </w:pPr>
      <w:bookmarkStart w:id="39" w:name="_Toc505862503"/>
      <w:r w:rsidRPr="006B6D4D">
        <w:rPr>
          <w:lang w:eastAsia="ru-RU"/>
        </w:rPr>
        <w:lastRenderedPageBreak/>
        <w:t>3. ИНФОРМАЦИОННОЕ ОБЕСПЕЧЕНИЕ</w:t>
      </w:r>
      <w:bookmarkEnd w:id="39"/>
      <w:r w:rsidRPr="006B6D4D">
        <w:rPr>
          <w:lang w:eastAsia="ru-RU"/>
        </w:rPr>
        <w:t xml:space="preserve"> </w:t>
      </w:r>
    </w:p>
    <w:p w:rsidR="00512286" w:rsidRPr="006B6D4D" w:rsidRDefault="00512286" w:rsidP="00CB0328">
      <w:pPr>
        <w:pStyle w:val="13"/>
        <w:rPr>
          <w:lang w:eastAsia="ru-RU"/>
        </w:rPr>
      </w:pPr>
      <w:bookmarkStart w:id="40" w:name="_Toc505862504"/>
      <w:r w:rsidRPr="006B6D4D">
        <w:t>ПРОФЕССИОНАЛЬНОГО МОДУЛЯ</w:t>
      </w:r>
      <w:bookmarkEnd w:id="40"/>
    </w:p>
    <w:p w:rsidR="00512286" w:rsidRPr="006B6D4D" w:rsidRDefault="00512286" w:rsidP="005F0C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CBD" w:rsidRPr="006B6D4D" w:rsidRDefault="005F0CBD" w:rsidP="005F0CBD">
      <w:pPr>
        <w:pStyle w:val="2b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6B6D4D">
        <w:rPr>
          <w:b w:val="0"/>
          <w:sz w:val="28"/>
          <w:szCs w:val="28"/>
        </w:rPr>
        <w:t>Перечень нормативных документов, учебных изданий, интернет-ресурсов, д</w:t>
      </w:r>
      <w:r w:rsidRPr="006B6D4D">
        <w:rPr>
          <w:b w:val="0"/>
          <w:sz w:val="28"/>
          <w:szCs w:val="28"/>
        </w:rPr>
        <w:t>о</w:t>
      </w:r>
      <w:r w:rsidRPr="006B6D4D">
        <w:rPr>
          <w:b w:val="0"/>
          <w:sz w:val="28"/>
          <w:szCs w:val="28"/>
        </w:rPr>
        <w:t>полнительной литературы</w:t>
      </w:r>
    </w:p>
    <w:p w:rsidR="005F0CBD" w:rsidRPr="006B6D4D" w:rsidRDefault="005F0CBD" w:rsidP="005F0CBD">
      <w:pPr>
        <w:pStyle w:val="2b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4202E" w:rsidRPr="0024202E" w:rsidRDefault="0024202E" w:rsidP="0024202E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02E">
        <w:rPr>
          <w:rFonts w:ascii="Times New Roman" w:eastAsia="Times New Roman" w:hAnsi="Times New Roman" w:cs="Times New Roman"/>
          <w:b/>
          <w:sz w:val="28"/>
          <w:szCs w:val="28"/>
        </w:rPr>
        <w:t>Основные источники:</w:t>
      </w:r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4202E">
        <w:rPr>
          <w:rFonts w:ascii="Times New Roman" w:hAnsi="Times New Roman" w:cs="Times New Roman"/>
          <w:sz w:val="28"/>
          <w:szCs w:val="28"/>
        </w:rPr>
        <w:t>Устав железнодорожного транспорта Российской Федерации : ФЗ РФ от 10.01.2003 г. № 18-ФЗ (ред. от 02.07.2021). – Текст : электронный // Консультант</w:t>
      </w:r>
      <w:r w:rsidRPr="0024202E">
        <w:rPr>
          <w:rFonts w:ascii="Times New Roman" w:hAnsi="Times New Roman" w:cs="Times New Roman"/>
          <w:sz w:val="28"/>
          <w:szCs w:val="28"/>
        </w:rPr>
        <w:t>П</w:t>
      </w:r>
      <w:r w:rsidRPr="0024202E">
        <w:rPr>
          <w:rFonts w:ascii="Times New Roman" w:hAnsi="Times New Roman" w:cs="Times New Roman"/>
          <w:sz w:val="28"/>
          <w:szCs w:val="28"/>
        </w:rPr>
        <w:t>люс – URL: http://www.consultant.ru/document/cons_doc_LAW_40444/</w:t>
      </w:r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hAnsi="Times New Roman" w:cs="Times New Roman"/>
          <w:sz w:val="28"/>
          <w:szCs w:val="28"/>
        </w:rPr>
        <w:t>Типовая должностная инструкция приемосдатчика груза и багажа ОАО «РЖД» : Распоряжение ОАО «РЖД» от 15.02.2005 г. № 198р  – Текст : электронный // КонсультантПлюс</w:t>
      </w:r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hAnsi="Times New Roman" w:cs="Times New Roman"/>
          <w:bCs/>
          <w:sz w:val="28"/>
          <w:szCs w:val="28"/>
        </w:rPr>
        <w:t>Инструкция по ведению на станциях коммерческой отчетности при груз</w:t>
      </w:r>
      <w:r w:rsidRPr="0024202E">
        <w:rPr>
          <w:rFonts w:ascii="Times New Roman" w:hAnsi="Times New Roman" w:cs="Times New Roman"/>
          <w:bCs/>
          <w:sz w:val="28"/>
          <w:szCs w:val="28"/>
        </w:rPr>
        <w:t>о</w:t>
      </w:r>
      <w:r w:rsidRPr="0024202E">
        <w:rPr>
          <w:rFonts w:ascii="Times New Roman" w:hAnsi="Times New Roman" w:cs="Times New Roman"/>
          <w:bCs/>
          <w:sz w:val="28"/>
          <w:szCs w:val="28"/>
        </w:rPr>
        <w:t>вых перевозках ОАО «РЖД»</w:t>
      </w:r>
      <w:r w:rsidRPr="0024202E">
        <w:rPr>
          <w:rFonts w:ascii="Times New Roman" w:hAnsi="Times New Roman" w:cs="Times New Roman"/>
          <w:sz w:val="28"/>
          <w:szCs w:val="28"/>
        </w:rPr>
        <w:t xml:space="preserve"> : утв. распоряжением ОАО «РЖД» от 01.03.2007 № 333р (ред. от 13.04.2017, с изм. от 14.12.2020) – Текст : электронный // Консульта</w:t>
      </w:r>
      <w:r w:rsidRPr="0024202E">
        <w:rPr>
          <w:rFonts w:ascii="Times New Roman" w:hAnsi="Times New Roman" w:cs="Times New Roman"/>
          <w:sz w:val="28"/>
          <w:szCs w:val="28"/>
        </w:rPr>
        <w:t>н</w:t>
      </w:r>
      <w:r w:rsidRPr="0024202E">
        <w:rPr>
          <w:rFonts w:ascii="Times New Roman" w:hAnsi="Times New Roman" w:cs="Times New Roman"/>
          <w:sz w:val="28"/>
          <w:szCs w:val="28"/>
        </w:rPr>
        <w:t>тПлюс</w:t>
      </w:r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eastAsia="Times New Roman" w:hAnsi="Times New Roman" w:cs="Times New Roman"/>
          <w:sz w:val="28"/>
          <w:szCs w:val="28"/>
        </w:rPr>
        <w:t xml:space="preserve"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– Текст : электронный // КонсультантПлюс – URL: </w:t>
      </w:r>
      <w:hyperlink r:id="rId8" w:history="1">
        <w:r w:rsidRPr="0024202E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http://www.consultant.ru/document/cons_doc_LAW_360018/</w:t>
        </w:r>
      </w:hyperlink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hAnsi="Times New Roman" w:cs="Times New Roman"/>
          <w:sz w:val="28"/>
          <w:szCs w:val="28"/>
          <w:shd w:val="clear" w:color="auto" w:fill="FFFFFF"/>
        </w:rPr>
        <w:t>Эрлих Н. В. Информационные системы в сервисе оказания услуг при орг</w:t>
      </w:r>
      <w:r w:rsidRPr="0024202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4202E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низации грузовых перевозок на железнодорожном транспорте : учебное пособие / Н. В. Эрлих [и др.] . – Москва : ФГБУ ДПО «УМЦ ЖДТ», 2019. – 213 c. – ISBN 978-5-907055-57-5. – URL : https://umczdt.ru/read/230291/?page=1. – Текст : электронный.</w:t>
      </w:r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hAnsi="Times New Roman" w:cs="Times New Roman"/>
          <w:bCs/>
          <w:sz w:val="28"/>
          <w:szCs w:val="28"/>
        </w:rPr>
        <w:t>Меньших, В. И. Актово-претензионная работа на железнодорожном тран</w:t>
      </w:r>
      <w:r w:rsidRPr="0024202E">
        <w:rPr>
          <w:rFonts w:ascii="Times New Roman" w:hAnsi="Times New Roman" w:cs="Times New Roman"/>
          <w:bCs/>
          <w:sz w:val="28"/>
          <w:szCs w:val="28"/>
        </w:rPr>
        <w:t>с</w:t>
      </w:r>
      <w:r w:rsidRPr="0024202E">
        <w:rPr>
          <w:rFonts w:ascii="Times New Roman" w:hAnsi="Times New Roman" w:cs="Times New Roman"/>
          <w:bCs/>
          <w:sz w:val="28"/>
          <w:szCs w:val="28"/>
        </w:rPr>
        <w:t>порте : учебное пособие / В. И. Меньших . – Москва : ФГБУ ДПО «УМЦ ЖДТ», 2018. – 197 c. – ISBN 978-5-906938-90-9. – URL : https://umczdt.ru/read/225478/?page=1. – Текст : электронный.</w:t>
      </w:r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hAnsi="Times New Roman" w:cs="Times New Roman"/>
          <w:sz w:val="28"/>
          <w:szCs w:val="28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Клименко.– Москва : ФГБУ ДПО «УМЦ ЖДТ», 2017. – 125 с — URL: https://umczdt.ru/read/39296/?page=1. – Текст : электронный.</w:t>
      </w:r>
    </w:p>
    <w:p w:rsidR="0024202E" w:rsidRPr="0024202E" w:rsidRDefault="0024202E" w:rsidP="00242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02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источники:</w:t>
      </w:r>
    </w:p>
    <w:p w:rsidR="0024202E" w:rsidRPr="0024202E" w:rsidRDefault="0024202E" w:rsidP="0024202E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hAnsi="Times New Roman" w:cs="Times New Roman"/>
          <w:sz w:val="28"/>
          <w:szCs w:val="28"/>
        </w:rPr>
        <w:t>Тарифное руководство № 1. Тарифы на перевозки грузов и услуги инфр</w:t>
      </w:r>
      <w:r w:rsidRPr="0024202E">
        <w:rPr>
          <w:rFonts w:ascii="Times New Roman" w:hAnsi="Times New Roman" w:cs="Times New Roman"/>
          <w:sz w:val="28"/>
          <w:szCs w:val="28"/>
        </w:rPr>
        <w:t>а</w:t>
      </w:r>
      <w:r w:rsidRPr="0024202E">
        <w:rPr>
          <w:rFonts w:ascii="Times New Roman" w:hAnsi="Times New Roman" w:cs="Times New Roman"/>
          <w:sz w:val="28"/>
          <w:szCs w:val="28"/>
        </w:rPr>
        <w:t>структуры, выполняемые российскими железными дорогами: Прейскурант № 10-01. Ч. 1 и 2 : Постановление ФЭК России от 17.06.2003 № 47-т/5 (ред. от 18.06.2021). – Текст : электронный // КонсультантПлюс</w:t>
      </w:r>
    </w:p>
    <w:p w:rsidR="0024202E" w:rsidRPr="0024202E" w:rsidRDefault="0024202E" w:rsidP="0024202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2E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24202E" w:rsidRPr="0024202E" w:rsidRDefault="0024202E" w:rsidP="0024202E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02E">
        <w:rPr>
          <w:rFonts w:ascii="Times New Roman" w:hAnsi="Times New Roman" w:cs="Times New Roman"/>
          <w:bCs/>
          <w:sz w:val="28"/>
          <w:szCs w:val="28"/>
        </w:rPr>
        <w:t>ПМ 04 Выполнение работ по одной или нескольким профессиям рабочих, должностям служащих  Приемосдатчик груза и багажа Ч.1 : методическое пособие / О. Н. Ласкина. — Москва : УМЦ ЖДТ, 2021. — 121 с. — Текст : электронный // УМЦ ЖДТ : электронная библиотека. — URL: http://umczdt.ru/books/40/251420/.  — Режим доступа: для авториз. пользователей.</w:t>
      </w:r>
    </w:p>
    <w:p w:rsidR="0024202E" w:rsidRPr="0024202E" w:rsidRDefault="0024202E" w:rsidP="0024202E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02E">
        <w:rPr>
          <w:rFonts w:ascii="Times New Roman" w:eastAsia="Times New Roman" w:hAnsi="Times New Roman" w:cs="Times New Roman"/>
          <w:sz w:val="28"/>
          <w:szCs w:val="28"/>
        </w:rPr>
        <w:t xml:space="preserve">ПМ 04 Выполнение работ по одной или нескольким профессиям рабочих, должностям служащих Приемосдатчик груза и багажа Ч.2 : методическое пособие / </w:t>
      </w:r>
      <w:r w:rsidRPr="0024202E">
        <w:rPr>
          <w:rFonts w:ascii="Times New Roman" w:eastAsia="Times New Roman" w:hAnsi="Times New Roman" w:cs="Times New Roman"/>
          <w:sz w:val="28"/>
          <w:szCs w:val="28"/>
        </w:rPr>
        <w:lastRenderedPageBreak/>
        <w:t>О. Н. Ласкина. — Москва : УМЦ ЖДТ, 2021. — 120 с. — Текст : электронный // УМЦ ЖДТ : электронная библиотека. — URL: http://umczdt.ru/books/40/251421/.  — Режим доступа: для авториз. пользователей.</w:t>
      </w:r>
    </w:p>
    <w:p w:rsidR="0024202E" w:rsidRPr="0024202E" w:rsidRDefault="0024202E" w:rsidP="0024202E">
      <w:pPr>
        <w:pStyle w:val="a8"/>
        <w:spacing w:line="276" w:lineRule="auto"/>
        <w:jc w:val="both"/>
        <w:rPr>
          <w:rFonts w:ascii="Times New Roman" w:eastAsiaTheme="minorEastAsia" w:hAnsi="Times New Roman"/>
          <w:b/>
          <w:color w:val="FF0000"/>
          <w:sz w:val="24"/>
          <w:szCs w:val="24"/>
        </w:rPr>
      </w:pPr>
    </w:p>
    <w:p w:rsidR="004F35A4" w:rsidRPr="006B6D4D" w:rsidRDefault="004F35A4" w:rsidP="0024202E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</w:p>
    <w:sectPr w:rsidR="004F35A4" w:rsidRPr="006B6D4D" w:rsidSect="004A59D8"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AE" w:rsidRDefault="00BF5CAE" w:rsidP="002A16B0">
      <w:pPr>
        <w:spacing w:after="0" w:line="240" w:lineRule="auto"/>
      </w:pPr>
      <w:r>
        <w:separator/>
      </w:r>
    </w:p>
  </w:endnote>
  <w:endnote w:type="continuationSeparator" w:id="1">
    <w:p w:rsidR="00BF5CAE" w:rsidRDefault="00BF5CAE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6341"/>
      <w:docPartObj>
        <w:docPartGallery w:val="Page Numbers (Bottom of Page)"/>
        <w:docPartUnique/>
      </w:docPartObj>
    </w:sdtPr>
    <w:sdtContent>
      <w:p w:rsidR="005166A1" w:rsidRDefault="00A25431">
        <w:pPr>
          <w:pStyle w:val="a6"/>
          <w:jc w:val="center"/>
        </w:pPr>
        <w:fldSimple w:instr=" PAGE   \* MERGEFORMAT ">
          <w:r w:rsidR="006D5479">
            <w:rPr>
              <w:noProof/>
            </w:rPr>
            <w:t>16</w:t>
          </w:r>
        </w:fldSimple>
      </w:p>
    </w:sdtContent>
  </w:sdt>
  <w:p w:rsidR="005166A1" w:rsidRDefault="005166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AE" w:rsidRDefault="00BF5CAE" w:rsidP="002A16B0">
      <w:pPr>
        <w:spacing w:after="0" w:line="240" w:lineRule="auto"/>
      </w:pPr>
      <w:r>
        <w:separator/>
      </w:r>
    </w:p>
  </w:footnote>
  <w:footnote w:type="continuationSeparator" w:id="1">
    <w:p w:rsidR="00BF5CAE" w:rsidRDefault="00BF5CAE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2A1CA6"/>
    <w:lvl w:ilvl="0">
      <w:numFmt w:val="bullet"/>
      <w:lvlText w:val="*"/>
      <w:lvlJc w:val="left"/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76F48"/>
    <w:multiLevelType w:val="hybridMultilevel"/>
    <w:tmpl w:val="9668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140D"/>
    <w:multiLevelType w:val="hybridMultilevel"/>
    <w:tmpl w:val="B81E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92187"/>
    <w:multiLevelType w:val="hybridMultilevel"/>
    <w:tmpl w:val="661A5380"/>
    <w:lvl w:ilvl="0" w:tplc="DB46C49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F23CE"/>
    <w:multiLevelType w:val="hybridMultilevel"/>
    <w:tmpl w:val="D8F4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4A6549"/>
    <w:multiLevelType w:val="hybridMultilevel"/>
    <w:tmpl w:val="297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651D6"/>
    <w:multiLevelType w:val="hybridMultilevel"/>
    <w:tmpl w:val="8B468F02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515330"/>
    <w:multiLevelType w:val="multilevel"/>
    <w:tmpl w:val="FEDE0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BC3083A"/>
    <w:multiLevelType w:val="hybridMultilevel"/>
    <w:tmpl w:val="96E67A60"/>
    <w:lvl w:ilvl="0" w:tplc="1AE2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51C1E"/>
    <w:multiLevelType w:val="hybridMultilevel"/>
    <w:tmpl w:val="BEAA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E74756"/>
    <w:multiLevelType w:val="hybridMultilevel"/>
    <w:tmpl w:val="360CB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C37795"/>
    <w:multiLevelType w:val="hybridMultilevel"/>
    <w:tmpl w:val="96E67A60"/>
    <w:lvl w:ilvl="0" w:tplc="1AE2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0452A"/>
    <w:multiLevelType w:val="hybridMultilevel"/>
    <w:tmpl w:val="360CB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BA7182"/>
    <w:multiLevelType w:val="hybridMultilevel"/>
    <w:tmpl w:val="D4F4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879D8"/>
    <w:multiLevelType w:val="hybridMultilevel"/>
    <w:tmpl w:val="31F0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5477C"/>
    <w:multiLevelType w:val="hybridMultilevel"/>
    <w:tmpl w:val="C3320D6C"/>
    <w:lvl w:ilvl="0" w:tplc="1D5E0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D4A1B"/>
    <w:multiLevelType w:val="hybridMultilevel"/>
    <w:tmpl w:val="83F2788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126B4"/>
    <w:multiLevelType w:val="hybridMultilevel"/>
    <w:tmpl w:val="0E123516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926383"/>
    <w:multiLevelType w:val="hybridMultilevel"/>
    <w:tmpl w:val="71822C14"/>
    <w:lvl w:ilvl="0" w:tplc="14BE2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E5583"/>
    <w:multiLevelType w:val="hybridMultilevel"/>
    <w:tmpl w:val="A930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20175"/>
    <w:multiLevelType w:val="hybridMultilevel"/>
    <w:tmpl w:val="8A8A5AE8"/>
    <w:lvl w:ilvl="0" w:tplc="DB7CA1A0">
      <w:start w:val="1"/>
      <w:numFmt w:val="decimal"/>
      <w:lvlText w:val="%1."/>
      <w:lvlJc w:val="left"/>
      <w:pPr>
        <w:ind w:left="1740" w:hanging="6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902239"/>
    <w:multiLevelType w:val="hybridMultilevel"/>
    <w:tmpl w:val="40568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682DE9"/>
    <w:multiLevelType w:val="hybridMultilevel"/>
    <w:tmpl w:val="297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7"/>
  </w:num>
  <w:num w:numId="6">
    <w:abstractNumId w:val="3"/>
  </w:num>
  <w:num w:numId="7">
    <w:abstractNumId w:val="16"/>
  </w:num>
  <w:num w:numId="8">
    <w:abstractNumId w:val="17"/>
  </w:num>
  <w:num w:numId="9">
    <w:abstractNumId w:val="2"/>
  </w:num>
  <w:num w:numId="10">
    <w:abstractNumId w:val="30"/>
  </w:num>
  <w:num w:numId="11">
    <w:abstractNumId w:val="33"/>
  </w:num>
  <w:num w:numId="12">
    <w:abstractNumId w:val="18"/>
  </w:num>
  <w:num w:numId="13">
    <w:abstractNumId w:val="5"/>
  </w:num>
  <w:num w:numId="14">
    <w:abstractNumId w:val="6"/>
  </w:num>
  <w:num w:numId="15">
    <w:abstractNumId w:val="31"/>
  </w:num>
  <w:num w:numId="16">
    <w:abstractNumId w:val="24"/>
  </w:num>
  <w:num w:numId="17">
    <w:abstractNumId w:val="22"/>
  </w:num>
  <w:num w:numId="18">
    <w:abstractNumId w:val="29"/>
  </w:num>
  <w:num w:numId="19">
    <w:abstractNumId w:val="1"/>
  </w:num>
  <w:num w:numId="20">
    <w:abstractNumId w:val="9"/>
  </w:num>
  <w:num w:numId="21">
    <w:abstractNumId w:val="28"/>
  </w:num>
  <w:num w:numId="22">
    <w:abstractNumId w:val="19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23"/>
  </w:num>
  <w:num w:numId="26">
    <w:abstractNumId w:val="25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</w:num>
  <w:num w:numId="31">
    <w:abstractNumId w:val="15"/>
  </w:num>
  <w:num w:numId="32">
    <w:abstractNumId w:val="32"/>
  </w:num>
  <w:num w:numId="33">
    <w:abstractNumId w:val="8"/>
  </w:num>
  <w:num w:numId="34">
    <w:abstractNumId w:val="14"/>
  </w:num>
  <w:num w:numId="35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067B"/>
    <w:rsid w:val="0000001E"/>
    <w:rsid w:val="00000B86"/>
    <w:rsid w:val="000011A0"/>
    <w:rsid w:val="00003820"/>
    <w:rsid w:val="00004215"/>
    <w:rsid w:val="00006B79"/>
    <w:rsid w:val="0001044D"/>
    <w:rsid w:val="00010FBC"/>
    <w:rsid w:val="00012D0D"/>
    <w:rsid w:val="000130EE"/>
    <w:rsid w:val="000133AA"/>
    <w:rsid w:val="00014684"/>
    <w:rsid w:val="000210DE"/>
    <w:rsid w:val="00022BA1"/>
    <w:rsid w:val="00026237"/>
    <w:rsid w:val="000269E9"/>
    <w:rsid w:val="000276B5"/>
    <w:rsid w:val="0003447F"/>
    <w:rsid w:val="000346AD"/>
    <w:rsid w:val="0003571A"/>
    <w:rsid w:val="00037E91"/>
    <w:rsid w:val="00043FD8"/>
    <w:rsid w:val="00045194"/>
    <w:rsid w:val="0004602D"/>
    <w:rsid w:val="00047A90"/>
    <w:rsid w:val="0005185F"/>
    <w:rsid w:val="00054576"/>
    <w:rsid w:val="00060653"/>
    <w:rsid w:val="0006157A"/>
    <w:rsid w:val="00062F2A"/>
    <w:rsid w:val="0006663E"/>
    <w:rsid w:val="00073677"/>
    <w:rsid w:val="00076D06"/>
    <w:rsid w:val="000779D0"/>
    <w:rsid w:val="000856AC"/>
    <w:rsid w:val="00086628"/>
    <w:rsid w:val="00090050"/>
    <w:rsid w:val="000916BD"/>
    <w:rsid w:val="00094AEC"/>
    <w:rsid w:val="000955FB"/>
    <w:rsid w:val="00095AAE"/>
    <w:rsid w:val="000A15D9"/>
    <w:rsid w:val="000A2CDD"/>
    <w:rsid w:val="000A4918"/>
    <w:rsid w:val="000A5DB3"/>
    <w:rsid w:val="000B1EC3"/>
    <w:rsid w:val="000B1F6C"/>
    <w:rsid w:val="000B2309"/>
    <w:rsid w:val="000B38B3"/>
    <w:rsid w:val="000B49C6"/>
    <w:rsid w:val="000B56CE"/>
    <w:rsid w:val="000B65AF"/>
    <w:rsid w:val="000B770E"/>
    <w:rsid w:val="000C0F76"/>
    <w:rsid w:val="000C341E"/>
    <w:rsid w:val="000C3DEC"/>
    <w:rsid w:val="000C5415"/>
    <w:rsid w:val="000C6AF9"/>
    <w:rsid w:val="000D3A9F"/>
    <w:rsid w:val="000E0291"/>
    <w:rsid w:val="000E0BDF"/>
    <w:rsid w:val="000E1E6D"/>
    <w:rsid w:val="000E3251"/>
    <w:rsid w:val="000E4E00"/>
    <w:rsid w:val="000E6558"/>
    <w:rsid w:val="000E6952"/>
    <w:rsid w:val="000E7796"/>
    <w:rsid w:val="000E79DD"/>
    <w:rsid w:val="000F3AEA"/>
    <w:rsid w:val="000F3B48"/>
    <w:rsid w:val="000F425C"/>
    <w:rsid w:val="000F6AD6"/>
    <w:rsid w:val="00100487"/>
    <w:rsid w:val="00100AC1"/>
    <w:rsid w:val="0010103B"/>
    <w:rsid w:val="001020A4"/>
    <w:rsid w:val="00102221"/>
    <w:rsid w:val="00103DD7"/>
    <w:rsid w:val="001053C6"/>
    <w:rsid w:val="00105423"/>
    <w:rsid w:val="00105E25"/>
    <w:rsid w:val="00105FC6"/>
    <w:rsid w:val="00106C24"/>
    <w:rsid w:val="00106C4C"/>
    <w:rsid w:val="00112CA8"/>
    <w:rsid w:val="001140C4"/>
    <w:rsid w:val="00114222"/>
    <w:rsid w:val="001176D8"/>
    <w:rsid w:val="00121D7D"/>
    <w:rsid w:val="00126D4C"/>
    <w:rsid w:val="0013254E"/>
    <w:rsid w:val="0013267D"/>
    <w:rsid w:val="001342CC"/>
    <w:rsid w:val="001500DF"/>
    <w:rsid w:val="001524AE"/>
    <w:rsid w:val="00152858"/>
    <w:rsid w:val="001544BC"/>
    <w:rsid w:val="001546FC"/>
    <w:rsid w:val="00157655"/>
    <w:rsid w:val="00157FF5"/>
    <w:rsid w:val="00162DE6"/>
    <w:rsid w:val="00162E86"/>
    <w:rsid w:val="001765C1"/>
    <w:rsid w:val="00177C94"/>
    <w:rsid w:val="001805E7"/>
    <w:rsid w:val="00181231"/>
    <w:rsid w:val="00181674"/>
    <w:rsid w:val="00185348"/>
    <w:rsid w:val="00185B9F"/>
    <w:rsid w:val="00190253"/>
    <w:rsid w:val="00190E16"/>
    <w:rsid w:val="00192F81"/>
    <w:rsid w:val="00195775"/>
    <w:rsid w:val="00195A3F"/>
    <w:rsid w:val="001967BF"/>
    <w:rsid w:val="001A178A"/>
    <w:rsid w:val="001B2E45"/>
    <w:rsid w:val="001B332A"/>
    <w:rsid w:val="001B59ED"/>
    <w:rsid w:val="001B734B"/>
    <w:rsid w:val="001C0250"/>
    <w:rsid w:val="001C1613"/>
    <w:rsid w:val="001C3CCB"/>
    <w:rsid w:val="001C3E06"/>
    <w:rsid w:val="001C52C0"/>
    <w:rsid w:val="001C6870"/>
    <w:rsid w:val="001C6E1F"/>
    <w:rsid w:val="001D12C2"/>
    <w:rsid w:val="001D1A6E"/>
    <w:rsid w:val="001D21A9"/>
    <w:rsid w:val="001D4312"/>
    <w:rsid w:val="001D5284"/>
    <w:rsid w:val="001E1D19"/>
    <w:rsid w:val="001E4A2E"/>
    <w:rsid w:val="001E4DCF"/>
    <w:rsid w:val="001E6962"/>
    <w:rsid w:val="001E6BA4"/>
    <w:rsid w:val="001E7602"/>
    <w:rsid w:val="001F0E1E"/>
    <w:rsid w:val="001F115A"/>
    <w:rsid w:val="001F2C1B"/>
    <w:rsid w:val="001F318E"/>
    <w:rsid w:val="001F4701"/>
    <w:rsid w:val="001F6AF9"/>
    <w:rsid w:val="001F6D03"/>
    <w:rsid w:val="00204BFE"/>
    <w:rsid w:val="00205046"/>
    <w:rsid w:val="00205EE6"/>
    <w:rsid w:val="0021003F"/>
    <w:rsid w:val="0021112F"/>
    <w:rsid w:val="00211BA0"/>
    <w:rsid w:val="00211F98"/>
    <w:rsid w:val="002125B7"/>
    <w:rsid w:val="00213208"/>
    <w:rsid w:val="002135EB"/>
    <w:rsid w:val="002146E0"/>
    <w:rsid w:val="00215E94"/>
    <w:rsid w:val="00216B07"/>
    <w:rsid w:val="00221CA0"/>
    <w:rsid w:val="002234BD"/>
    <w:rsid w:val="00226302"/>
    <w:rsid w:val="0023545B"/>
    <w:rsid w:val="0024202E"/>
    <w:rsid w:val="00242223"/>
    <w:rsid w:val="00242D21"/>
    <w:rsid w:val="0025166A"/>
    <w:rsid w:val="00254854"/>
    <w:rsid w:val="00255414"/>
    <w:rsid w:val="00261A19"/>
    <w:rsid w:val="00267D40"/>
    <w:rsid w:val="00270619"/>
    <w:rsid w:val="002715D8"/>
    <w:rsid w:val="002717A3"/>
    <w:rsid w:val="00271FC8"/>
    <w:rsid w:val="00276368"/>
    <w:rsid w:val="00277DB1"/>
    <w:rsid w:val="00280AE2"/>
    <w:rsid w:val="00282A7E"/>
    <w:rsid w:val="002835E2"/>
    <w:rsid w:val="002838F6"/>
    <w:rsid w:val="00291D01"/>
    <w:rsid w:val="00295DA1"/>
    <w:rsid w:val="0029629D"/>
    <w:rsid w:val="002A16B0"/>
    <w:rsid w:val="002A1AAA"/>
    <w:rsid w:val="002A316F"/>
    <w:rsid w:val="002A3C21"/>
    <w:rsid w:val="002A48CE"/>
    <w:rsid w:val="002A6851"/>
    <w:rsid w:val="002B0A76"/>
    <w:rsid w:val="002B0F40"/>
    <w:rsid w:val="002B1945"/>
    <w:rsid w:val="002C0995"/>
    <w:rsid w:val="002C2067"/>
    <w:rsid w:val="002C4246"/>
    <w:rsid w:val="002C5939"/>
    <w:rsid w:val="002C7AC8"/>
    <w:rsid w:val="002D3E50"/>
    <w:rsid w:val="002D47D6"/>
    <w:rsid w:val="002D66C4"/>
    <w:rsid w:val="002E1709"/>
    <w:rsid w:val="002E1B87"/>
    <w:rsid w:val="002E322A"/>
    <w:rsid w:val="002E3350"/>
    <w:rsid w:val="002E45D5"/>
    <w:rsid w:val="002E5BD4"/>
    <w:rsid w:val="002E60D3"/>
    <w:rsid w:val="002E7F84"/>
    <w:rsid w:val="002E7FD2"/>
    <w:rsid w:val="002F3B55"/>
    <w:rsid w:val="002F4019"/>
    <w:rsid w:val="002F4D28"/>
    <w:rsid w:val="002F5679"/>
    <w:rsid w:val="002F6BF3"/>
    <w:rsid w:val="0030412A"/>
    <w:rsid w:val="00304F3B"/>
    <w:rsid w:val="00310009"/>
    <w:rsid w:val="0031058D"/>
    <w:rsid w:val="00311C23"/>
    <w:rsid w:val="00311F6E"/>
    <w:rsid w:val="00312AF3"/>
    <w:rsid w:val="00316339"/>
    <w:rsid w:val="003229FE"/>
    <w:rsid w:val="00324605"/>
    <w:rsid w:val="00325D9D"/>
    <w:rsid w:val="00325EFF"/>
    <w:rsid w:val="003305BF"/>
    <w:rsid w:val="0033175A"/>
    <w:rsid w:val="00332CDB"/>
    <w:rsid w:val="00341368"/>
    <w:rsid w:val="0034258B"/>
    <w:rsid w:val="00342FAF"/>
    <w:rsid w:val="00343542"/>
    <w:rsid w:val="00343D02"/>
    <w:rsid w:val="0034625F"/>
    <w:rsid w:val="00346BAA"/>
    <w:rsid w:val="00347A6D"/>
    <w:rsid w:val="00350CE4"/>
    <w:rsid w:val="00354D5E"/>
    <w:rsid w:val="003564F1"/>
    <w:rsid w:val="00356D8C"/>
    <w:rsid w:val="0036107C"/>
    <w:rsid w:val="00362971"/>
    <w:rsid w:val="00363DBF"/>
    <w:rsid w:val="003655E3"/>
    <w:rsid w:val="00365FC7"/>
    <w:rsid w:val="00373CBE"/>
    <w:rsid w:val="003740A5"/>
    <w:rsid w:val="00375C36"/>
    <w:rsid w:val="003772C5"/>
    <w:rsid w:val="00383119"/>
    <w:rsid w:val="00393D9C"/>
    <w:rsid w:val="00396643"/>
    <w:rsid w:val="003A09D1"/>
    <w:rsid w:val="003A1985"/>
    <w:rsid w:val="003A1A7E"/>
    <w:rsid w:val="003A2AC9"/>
    <w:rsid w:val="003A39CB"/>
    <w:rsid w:val="003A6D73"/>
    <w:rsid w:val="003B02C6"/>
    <w:rsid w:val="003B11EA"/>
    <w:rsid w:val="003B1214"/>
    <w:rsid w:val="003B6A9B"/>
    <w:rsid w:val="003C0C42"/>
    <w:rsid w:val="003C22BF"/>
    <w:rsid w:val="003C3B7A"/>
    <w:rsid w:val="003C52F9"/>
    <w:rsid w:val="003C5639"/>
    <w:rsid w:val="003C56BA"/>
    <w:rsid w:val="003C6EE2"/>
    <w:rsid w:val="003D1CC6"/>
    <w:rsid w:val="003D20A0"/>
    <w:rsid w:val="003D3D1E"/>
    <w:rsid w:val="003D42F7"/>
    <w:rsid w:val="003D50D0"/>
    <w:rsid w:val="003D77A7"/>
    <w:rsid w:val="003E03D0"/>
    <w:rsid w:val="003E0B65"/>
    <w:rsid w:val="003E31A8"/>
    <w:rsid w:val="003E49E2"/>
    <w:rsid w:val="003E64AB"/>
    <w:rsid w:val="003F05AD"/>
    <w:rsid w:val="003F0A24"/>
    <w:rsid w:val="003F0AE2"/>
    <w:rsid w:val="003F1408"/>
    <w:rsid w:val="003F4DF3"/>
    <w:rsid w:val="004039DF"/>
    <w:rsid w:val="00403D66"/>
    <w:rsid w:val="00405627"/>
    <w:rsid w:val="00407A86"/>
    <w:rsid w:val="004108B2"/>
    <w:rsid w:val="00410900"/>
    <w:rsid w:val="00411CE8"/>
    <w:rsid w:val="00412C41"/>
    <w:rsid w:val="00413559"/>
    <w:rsid w:val="004154AB"/>
    <w:rsid w:val="004171CA"/>
    <w:rsid w:val="004208D9"/>
    <w:rsid w:val="004212FD"/>
    <w:rsid w:val="00421771"/>
    <w:rsid w:val="004226A9"/>
    <w:rsid w:val="00422F08"/>
    <w:rsid w:val="00426A76"/>
    <w:rsid w:val="00431587"/>
    <w:rsid w:val="00432836"/>
    <w:rsid w:val="00437FBE"/>
    <w:rsid w:val="00440914"/>
    <w:rsid w:val="00442DD9"/>
    <w:rsid w:val="004435B0"/>
    <w:rsid w:val="00452117"/>
    <w:rsid w:val="00455480"/>
    <w:rsid w:val="00457FA7"/>
    <w:rsid w:val="00457FDF"/>
    <w:rsid w:val="004602E0"/>
    <w:rsid w:val="00461D13"/>
    <w:rsid w:val="00463E9A"/>
    <w:rsid w:val="00465911"/>
    <w:rsid w:val="0047011F"/>
    <w:rsid w:val="004715A3"/>
    <w:rsid w:val="0047210D"/>
    <w:rsid w:val="00477122"/>
    <w:rsid w:val="00477FAD"/>
    <w:rsid w:val="00481283"/>
    <w:rsid w:val="00482B03"/>
    <w:rsid w:val="00483619"/>
    <w:rsid w:val="0048569C"/>
    <w:rsid w:val="00486EB7"/>
    <w:rsid w:val="00492090"/>
    <w:rsid w:val="00492E2C"/>
    <w:rsid w:val="00493CC4"/>
    <w:rsid w:val="00496DA2"/>
    <w:rsid w:val="004A426E"/>
    <w:rsid w:val="004A49B5"/>
    <w:rsid w:val="004A59D8"/>
    <w:rsid w:val="004A6206"/>
    <w:rsid w:val="004B0A14"/>
    <w:rsid w:val="004B3C08"/>
    <w:rsid w:val="004B4A0F"/>
    <w:rsid w:val="004B7AA3"/>
    <w:rsid w:val="004C2D46"/>
    <w:rsid w:val="004C3382"/>
    <w:rsid w:val="004C583C"/>
    <w:rsid w:val="004C5F49"/>
    <w:rsid w:val="004C7850"/>
    <w:rsid w:val="004D17B9"/>
    <w:rsid w:val="004D1DCB"/>
    <w:rsid w:val="004D1EE9"/>
    <w:rsid w:val="004D2772"/>
    <w:rsid w:val="004D64A0"/>
    <w:rsid w:val="004D7FED"/>
    <w:rsid w:val="004E1A80"/>
    <w:rsid w:val="004E2EF7"/>
    <w:rsid w:val="004E3117"/>
    <w:rsid w:val="004F150F"/>
    <w:rsid w:val="004F2B77"/>
    <w:rsid w:val="004F2F95"/>
    <w:rsid w:val="004F35A4"/>
    <w:rsid w:val="004F4AAE"/>
    <w:rsid w:val="005001E5"/>
    <w:rsid w:val="005019E3"/>
    <w:rsid w:val="005025FE"/>
    <w:rsid w:val="005033FD"/>
    <w:rsid w:val="0050531F"/>
    <w:rsid w:val="0050533A"/>
    <w:rsid w:val="00507D80"/>
    <w:rsid w:val="00507F28"/>
    <w:rsid w:val="005110B8"/>
    <w:rsid w:val="00512286"/>
    <w:rsid w:val="00512B8A"/>
    <w:rsid w:val="005166A1"/>
    <w:rsid w:val="00522372"/>
    <w:rsid w:val="00522742"/>
    <w:rsid w:val="00522BEE"/>
    <w:rsid w:val="00530BBE"/>
    <w:rsid w:val="00530E9F"/>
    <w:rsid w:val="00531AF0"/>
    <w:rsid w:val="00542AAE"/>
    <w:rsid w:val="005438E7"/>
    <w:rsid w:val="00544B38"/>
    <w:rsid w:val="00547D8A"/>
    <w:rsid w:val="00551FB8"/>
    <w:rsid w:val="00555C6A"/>
    <w:rsid w:val="00560B69"/>
    <w:rsid w:val="005617D1"/>
    <w:rsid w:val="00565697"/>
    <w:rsid w:val="00565D49"/>
    <w:rsid w:val="0057379E"/>
    <w:rsid w:val="00573BB2"/>
    <w:rsid w:val="00574721"/>
    <w:rsid w:val="0058412B"/>
    <w:rsid w:val="00587110"/>
    <w:rsid w:val="00597304"/>
    <w:rsid w:val="005A2EC3"/>
    <w:rsid w:val="005A2F10"/>
    <w:rsid w:val="005A49F2"/>
    <w:rsid w:val="005A4D6B"/>
    <w:rsid w:val="005A6B82"/>
    <w:rsid w:val="005B1184"/>
    <w:rsid w:val="005B12CA"/>
    <w:rsid w:val="005B288F"/>
    <w:rsid w:val="005B63C8"/>
    <w:rsid w:val="005C00D7"/>
    <w:rsid w:val="005C559A"/>
    <w:rsid w:val="005D0AA6"/>
    <w:rsid w:val="005D0E70"/>
    <w:rsid w:val="005D3A49"/>
    <w:rsid w:val="005D6F7C"/>
    <w:rsid w:val="005D75FC"/>
    <w:rsid w:val="005E07CE"/>
    <w:rsid w:val="005E328C"/>
    <w:rsid w:val="005F0CBD"/>
    <w:rsid w:val="005F1719"/>
    <w:rsid w:val="005F232B"/>
    <w:rsid w:val="005F37E7"/>
    <w:rsid w:val="005F3F2C"/>
    <w:rsid w:val="005F4057"/>
    <w:rsid w:val="006013D5"/>
    <w:rsid w:val="00603355"/>
    <w:rsid w:val="006039C8"/>
    <w:rsid w:val="00603C1D"/>
    <w:rsid w:val="0060783E"/>
    <w:rsid w:val="006107E5"/>
    <w:rsid w:val="00613935"/>
    <w:rsid w:val="0061436C"/>
    <w:rsid w:val="00614B8D"/>
    <w:rsid w:val="00615300"/>
    <w:rsid w:val="00615D0B"/>
    <w:rsid w:val="00616456"/>
    <w:rsid w:val="00617DF4"/>
    <w:rsid w:val="00625A07"/>
    <w:rsid w:val="00626FED"/>
    <w:rsid w:val="0062702C"/>
    <w:rsid w:val="00627374"/>
    <w:rsid w:val="00635E07"/>
    <w:rsid w:val="00643343"/>
    <w:rsid w:val="0064440B"/>
    <w:rsid w:val="0064444F"/>
    <w:rsid w:val="00645FE2"/>
    <w:rsid w:val="0064681E"/>
    <w:rsid w:val="006468CC"/>
    <w:rsid w:val="00650CA4"/>
    <w:rsid w:val="00651B6A"/>
    <w:rsid w:val="006562D1"/>
    <w:rsid w:val="00656EA0"/>
    <w:rsid w:val="00657312"/>
    <w:rsid w:val="0066069B"/>
    <w:rsid w:val="00663911"/>
    <w:rsid w:val="00663E3E"/>
    <w:rsid w:val="00663E52"/>
    <w:rsid w:val="0067007F"/>
    <w:rsid w:val="00670244"/>
    <w:rsid w:val="006726FA"/>
    <w:rsid w:val="006730ED"/>
    <w:rsid w:val="00673B08"/>
    <w:rsid w:val="00675852"/>
    <w:rsid w:val="006805FC"/>
    <w:rsid w:val="006812DA"/>
    <w:rsid w:val="00682855"/>
    <w:rsid w:val="00683B91"/>
    <w:rsid w:val="00686901"/>
    <w:rsid w:val="0068708C"/>
    <w:rsid w:val="00690DED"/>
    <w:rsid w:val="00691924"/>
    <w:rsid w:val="006922E4"/>
    <w:rsid w:val="006953FC"/>
    <w:rsid w:val="006A067B"/>
    <w:rsid w:val="006A1582"/>
    <w:rsid w:val="006A1986"/>
    <w:rsid w:val="006A1AD9"/>
    <w:rsid w:val="006A1AFE"/>
    <w:rsid w:val="006A216F"/>
    <w:rsid w:val="006A4296"/>
    <w:rsid w:val="006A584A"/>
    <w:rsid w:val="006A740D"/>
    <w:rsid w:val="006B037C"/>
    <w:rsid w:val="006B23E4"/>
    <w:rsid w:val="006B2CE2"/>
    <w:rsid w:val="006B6D4D"/>
    <w:rsid w:val="006C176B"/>
    <w:rsid w:val="006C6225"/>
    <w:rsid w:val="006C66CC"/>
    <w:rsid w:val="006D1B13"/>
    <w:rsid w:val="006D2360"/>
    <w:rsid w:val="006D5479"/>
    <w:rsid w:val="006D7269"/>
    <w:rsid w:val="006D7E52"/>
    <w:rsid w:val="006E0E7E"/>
    <w:rsid w:val="006E1ED1"/>
    <w:rsid w:val="006E3C4E"/>
    <w:rsid w:val="006E4367"/>
    <w:rsid w:val="006E554E"/>
    <w:rsid w:val="006E66F8"/>
    <w:rsid w:val="006E6B66"/>
    <w:rsid w:val="006E7FAA"/>
    <w:rsid w:val="006F130D"/>
    <w:rsid w:val="006F253F"/>
    <w:rsid w:val="006F302D"/>
    <w:rsid w:val="006F3A0E"/>
    <w:rsid w:val="006F46E9"/>
    <w:rsid w:val="006F61E0"/>
    <w:rsid w:val="006F68D4"/>
    <w:rsid w:val="00703E4A"/>
    <w:rsid w:val="007048F4"/>
    <w:rsid w:val="00706A90"/>
    <w:rsid w:val="00707CC8"/>
    <w:rsid w:val="00713714"/>
    <w:rsid w:val="00720848"/>
    <w:rsid w:val="007208CB"/>
    <w:rsid w:val="007239DF"/>
    <w:rsid w:val="00724B9B"/>
    <w:rsid w:val="007265A3"/>
    <w:rsid w:val="00727ABD"/>
    <w:rsid w:val="00730E94"/>
    <w:rsid w:val="00732321"/>
    <w:rsid w:val="00735A9F"/>
    <w:rsid w:val="00737FF5"/>
    <w:rsid w:val="0074075E"/>
    <w:rsid w:val="00741E08"/>
    <w:rsid w:val="007422D0"/>
    <w:rsid w:val="0074583F"/>
    <w:rsid w:val="00747D50"/>
    <w:rsid w:val="00752858"/>
    <w:rsid w:val="0075650E"/>
    <w:rsid w:val="00756D43"/>
    <w:rsid w:val="00756D74"/>
    <w:rsid w:val="007605C5"/>
    <w:rsid w:val="00764E02"/>
    <w:rsid w:val="0076574B"/>
    <w:rsid w:val="00772DA5"/>
    <w:rsid w:val="00773DB1"/>
    <w:rsid w:val="0078067C"/>
    <w:rsid w:val="00780C80"/>
    <w:rsid w:val="0078180D"/>
    <w:rsid w:val="00782EE0"/>
    <w:rsid w:val="00784F12"/>
    <w:rsid w:val="00786A8D"/>
    <w:rsid w:val="00787750"/>
    <w:rsid w:val="00793938"/>
    <w:rsid w:val="007951C7"/>
    <w:rsid w:val="007A341C"/>
    <w:rsid w:val="007A36FF"/>
    <w:rsid w:val="007A4012"/>
    <w:rsid w:val="007A5758"/>
    <w:rsid w:val="007A7244"/>
    <w:rsid w:val="007B0155"/>
    <w:rsid w:val="007B3E84"/>
    <w:rsid w:val="007B4386"/>
    <w:rsid w:val="007C0593"/>
    <w:rsid w:val="007C1253"/>
    <w:rsid w:val="007C49C5"/>
    <w:rsid w:val="007C4E8F"/>
    <w:rsid w:val="007D0654"/>
    <w:rsid w:val="007D2AE2"/>
    <w:rsid w:val="007D34C8"/>
    <w:rsid w:val="007E31C5"/>
    <w:rsid w:val="007E3391"/>
    <w:rsid w:val="007E376E"/>
    <w:rsid w:val="007E6413"/>
    <w:rsid w:val="007F0678"/>
    <w:rsid w:val="007F1542"/>
    <w:rsid w:val="007F4A3B"/>
    <w:rsid w:val="008008C8"/>
    <w:rsid w:val="00801774"/>
    <w:rsid w:val="00801925"/>
    <w:rsid w:val="008020ED"/>
    <w:rsid w:val="0080211B"/>
    <w:rsid w:val="0080462A"/>
    <w:rsid w:val="00806199"/>
    <w:rsid w:val="00806A8C"/>
    <w:rsid w:val="00806C56"/>
    <w:rsid w:val="0080748B"/>
    <w:rsid w:val="00812E9E"/>
    <w:rsid w:val="008131D8"/>
    <w:rsid w:val="00814E88"/>
    <w:rsid w:val="00817BF0"/>
    <w:rsid w:val="00820902"/>
    <w:rsid w:val="00820D70"/>
    <w:rsid w:val="00821D44"/>
    <w:rsid w:val="00822D2D"/>
    <w:rsid w:val="00823B79"/>
    <w:rsid w:val="00827A7E"/>
    <w:rsid w:val="0083041B"/>
    <w:rsid w:val="00830BA4"/>
    <w:rsid w:val="00831214"/>
    <w:rsid w:val="0083298B"/>
    <w:rsid w:val="00833701"/>
    <w:rsid w:val="00836790"/>
    <w:rsid w:val="008418AF"/>
    <w:rsid w:val="0084308B"/>
    <w:rsid w:val="0085099B"/>
    <w:rsid w:val="00851978"/>
    <w:rsid w:val="00851E1F"/>
    <w:rsid w:val="00852BA8"/>
    <w:rsid w:val="00852C71"/>
    <w:rsid w:val="00853CAF"/>
    <w:rsid w:val="0085420A"/>
    <w:rsid w:val="008550CB"/>
    <w:rsid w:val="008573E5"/>
    <w:rsid w:val="00857B66"/>
    <w:rsid w:val="00857F7D"/>
    <w:rsid w:val="00863701"/>
    <w:rsid w:val="00863CC5"/>
    <w:rsid w:val="008665D6"/>
    <w:rsid w:val="00866C0D"/>
    <w:rsid w:val="00871DBA"/>
    <w:rsid w:val="00874F5F"/>
    <w:rsid w:val="008770BE"/>
    <w:rsid w:val="008773FD"/>
    <w:rsid w:val="0088293C"/>
    <w:rsid w:val="00882C88"/>
    <w:rsid w:val="00882D26"/>
    <w:rsid w:val="00882ED4"/>
    <w:rsid w:val="00883003"/>
    <w:rsid w:val="00883647"/>
    <w:rsid w:val="00884897"/>
    <w:rsid w:val="008947C9"/>
    <w:rsid w:val="00895312"/>
    <w:rsid w:val="008A1E60"/>
    <w:rsid w:val="008A3822"/>
    <w:rsid w:val="008A6E16"/>
    <w:rsid w:val="008B1C0B"/>
    <w:rsid w:val="008B1D9D"/>
    <w:rsid w:val="008B4507"/>
    <w:rsid w:val="008B4902"/>
    <w:rsid w:val="008B5417"/>
    <w:rsid w:val="008B7ABA"/>
    <w:rsid w:val="008C00C5"/>
    <w:rsid w:val="008C2DC2"/>
    <w:rsid w:val="008C2E2C"/>
    <w:rsid w:val="008C4CFC"/>
    <w:rsid w:val="008C5266"/>
    <w:rsid w:val="008C6105"/>
    <w:rsid w:val="008D05EF"/>
    <w:rsid w:val="008D23A5"/>
    <w:rsid w:val="008D3017"/>
    <w:rsid w:val="008D682E"/>
    <w:rsid w:val="008E190B"/>
    <w:rsid w:val="008E1EFC"/>
    <w:rsid w:val="008F042F"/>
    <w:rsid w:val="008F2061"/>
    <w:rsid w:val="008F2464"/>
    <w:rsid w:val="008F361E"/>
    <w:rsid w:val="008F3A67"/>
    <w:rsid w:val="008F4BFE"/>
    <w:rsid w:val="008F79E1"/>
    <w:rsid w:val="008F7F47"/>
    <w:rsid w:val="009025F9"/>
    <w:rsid w:val="00903F89"/>
    <w:rsid w:val="009045E7"/>
    <w:rsid w:val="00905389"/>
    <w:rsid w:val="00906836"/>
    <w:rsid w:val="009077FB"/>
    <w:rsid w:val="00907905"/>
    <w:rsid w:val="00910B39"/>
    <w:rsid w:val="0091320B"/>
    <w:rsid w:val="00914551"/>
    <w:rsid w:val="0092520C"/>
    <w:rsid w:val="00926835"/>
    <w:rsid w:val="009320D4"/>
    <w:rsid w:val="009341E7"/>
    <w:rsid w:val="00934BCF"/>
    <w:rsid w:val="009353BD"/>
    <w:rsid w:val="00936ACC"/>
    <w:rsid w:val="00937407"/>
    <w:rsid w:val="00941DDD"/>
    <w:rsid w:val="00941F2E"/>
    <w:rsid w:val="00943ADA"/>
    <w:rsid w:val="00943C44"/>
    <w:rsid w:val="00946CCC"/>
    <w:rsid w:val="00951DC4"/>
    <w:rsid w:val="00953D42"/>
    <w:rsid w:val="00955839"/>
    <w:rsid w:val="00956732"/>
    <w:rsid w:val="00957299"/>
    <w:rsid w:val="00966CB5"/>
    <w:rsid w:val="00970AD8"/>
    <w:rsid w:val="00970BCB"/>
    <w:rsid w:val="00970D78"/>
    <w:rsid w:val="00980BD2"/>
    <w:rsid w:val="00981F77"/>
    <w:rsid w:val="00984308"/>
    <w:rsid w:val="00987F98"/>
    <w:rsid w:val="00990B25"/>
    <w:rsid w:val="00994234"/>
    <w:rsid w:val="00995455"/>
    <w:rsid w:val="009A5A8D"/>
    <w:rsid w:val="009A7891"/>
    <w:rsid w:val="009A7C93"/>
    <w:rsid w:val="009B14EA"/>
    <w:rsid w:val="009B15AE"/>
    <w:rsid w:val="009B1F0B"/>
    <w:rsid w:val="009B251B"/>
    <w:rsid w:val="009B46C5"/>
    <w:rsid w:val="009B4C4E"/>
    <w:rsid w:val="009B5C5B"/>
    <w:rsid w:val="009B7553"/>
    <w:rsid w:val="009C167F"/>
    <w:rsid w:val="009C39D7"/>
    <w:rsid w:val="009C40A9"/>
    <w:rsid w:val="009C45AD"/>
    <w:rsid w:val="009C5E92"/>
    <w:rsid w:val="009D0E0A"/>
    <w:rsid w:val="009D1B60"/>
    <w:rsid w:val="009D2713"/>
    <w:rsid w:val="009D32FF"/>
    <w:rsid w:val="009D4135"/>
    <w:rsid w:val="009D4563"/>
    <w:rsid w:val="009E0E1D"/>
    <w:rsid w:val="009E41C7"/>
    <w:rsid w:val="009F0F30"/>
    <w:rsid w:val="009F201F"/>
    <w:rsid w:val="009F48A1"/>
    <w:rsid w:val="00A01653"/>
    <w:rsid w:val="00A10E0A"/>
    <w:rsid w:val="00A11A1B"/>
    <w:rsid w:val="00A1315A"/>
    <w:rsid w:val="00A13FB2"/>
    <w:rsid w:val="00A15C11"/>
    <w:rsid w:val="00A20E10"/>
    <w:rsid w:val="00A220C8"/>
    <w:rsid w:val="00A23C6D"/>
    <w:rsid w:val="00A25431"/>
    <w:rsid w:val="00A26A08"/>
    <w:rsid w:val="00A337F2"/>
    <w:rsid w:val="00A33C5E"/>
    <w:rsid w:val="00A342E7"/>
    <w:rsid w:val="00A37DA5"/>
    <w:rsid w:val="00A40623"/>
    <w:rsid w:val="00A40C91"/>
    <w:rsid w:val="00A43088"/>
    <w:rsid w:val="00A445EF"/>
    <w:rsid w:val="00A44FED"/>
    <w:rsid w:val="00A46A5D"/>
    <w:rsid w:val="00A471C5"/>
    <w:rsid w:val="00A50934"/>
    <w:rsid w:val="00A5101A"/>
    <w:rsid w:val="00A56BDB"/>
    <w:rsid w:val="00A575B8"/>
    <w:rsid w:val="00A5767D"/>
    <w:rsid w:val="00A61513"/>
    <w:rsid w:val="00A67FFC"/>
    <w:rsid w:val="00A71ABE"/>
    <w:rsid w:val="00A80C91"/>
    <w:rsid w:val="00A815F1"/>
    <w:rsid w:val="00A85463"/>
    <w:rsid w:val="00A91BCB"/>
    <w:rsid w:val="00A93271"/>
    <w:rsid w:val="00A93DE1"/>
    <w:rsid w:val="00A95E00"/>
    <w:rsid w:val="00A96240"/>
    <w:rsid w:val="00A97884"/>
    <w:rsid w:val="00AA5721"/>
    <w:rsid w:val="00AA5E56"/>
    <w:rsid w:val="00AA6486"/>
    <w:rsid w:val="00AA6AA6"/>
    <w:rsid w:val="00AB0B8A"/>
    <w:rsid w:val="00AB690E"/>
    <w:rsid w:val="00AC0708"/>
    <w:rsid w:val="00AC2CA6"/>
    <w:rsid w:val="00AD1E77"/>
    <w:rsid w:val="00AD34FF"/>
    <w:rsid w:val="00AD44B3"/>
    <w:rsid w:val="00AD7E58"/>
    <w:rsid w:val="00AE2F52"/>
    <w:rsid w:val="00AE359B"/>
    <w:rsid w:val="00AE5077"/>
    <w:rsid w:val="00AE6647"/>
    <w:rsid w:val="00AE7F43"/>
    <w:rsid w:val="00AF1508"/>
    <w:rsid w:val="00AF1DC8"/>
    <w:rsid w:val="00AF475D"/>
    <w:rsid w:val="00AF4B1A"/>
    <w:rsid w:val="00AF674C"/>
    <w:rsid w:val="00B05441"/>
    <w:rsid w:val="00B06626"/>
    <w:rsid w:val="00B066CA"/>
    <w:rsid w:val="00B06EA2"/>
    <w:rsid w:val="00B07A78"/>
    <w:rsid w:val="00B14410"/>
    <w:rsid w:val="00B15B32"/>
    <w:rsid w:val="00B16BA4"/>
    <w:rsid w:val="00B17473"/>
    <w:rsid w:val="00B24340"/>
    <w:rsid w:val="00B24622"/>
    <w:rsid w:val="00B25144"/>
    <w:rsid w:val="00B2535E"/>
    <w:rsid w:val="00B258CE"/>
    <w:rsid w:val="00B27954"/>
    <w:rsid w:val="00B31F42"/>
    <w:rsid w:val="00B32AE7"/>
    <w:rsid w:val="00B33D03"/>
    <w:rsid w:val="00B33D94"/>
    <w:rsid w:val="00B3676B"/>
    <w:rsid w:val="00B44371"/>
    <w:rsid w:val="00B45417"/>
    <w:rsid w:val="00B55910"/>
    <w:rsid w:val="00B56E95"/>
    <w:rsid w:val="00B572DF"/>
    <w:rsid w:val="00B60B70"/>
    <w:rsid w:val="00B6417F"/>
    <w:rsid w:val="00B672BC"/>
    <w:rsid w:val="00B703B6"/>
    <w:rsid w:val="00B75207"/>
    <w:rsid w:val="00B770E3"/>
    <w:rsid w:val="00B800F5"/>
    <w:rsid w:val="00B831D0"/>
    <w:rsid w:val="00B842D9"/>
    <w:rsid w:val="00B85756"/>
    <w:rsid w:val="00B862FF"/>
    <w:rsid w:val="00B86D85"/>
    <w:rsid w:val="00B8777E"/>
    <w:rsid w:val="00B956F4"/>
    <w:rsid w:val="00B96AC9"/>
    <w:rsid w:val="00BA33EE"/>
    <w:rsid w:val="00BA3B31"/>
    <w:rsid w:val="00BA42DA"/>
    <w:rsid w:val="00BA6046"/>
    <w:rsid w:val="00BB0CD5"/>
    <w:rsid w:val="00BB264E"/>
    <w:rsid w:val="00BB4061"/>
    <w:rsid w:val="00BB77A7"/>
    <w:rsid w:val="00BB786A"/>
    <w:rsid w:val="00BC07A2"/>
    <w:rsid w:val="00BC09B7"/>
    <w:rsid w:val="00BC3859"/>
    <w:rsid w:val="00BC4367"/>
    <w:rsid w:val="00BC751E"/>
    <w:rsid w:val="00BC7522"/>
    <w:rsid w:val="00BD0251"/>
    <w:rsid w:val="00BD1841"/>
    <w:rsid w:val="00BD5221"/>
    <w:rsid w:val="00BD61F5"/>
    <w:rsid w:val="00BD7208"/>
    <w:rsid w:val="00BD76B3"/>
    <w:rsid w:val="00BD7754"/>
    <w:rsid w:val="00BD775D"/>
    <w:rsid w:val="00BE05BB"/>
    <w:rsid w:val="00BE0F02"/>
    <w:rsid w:val="00BE2791"/>
    <w:rsid w:val="00BE2C2A"/>
    <w:rsid w:val="00BE67D5"/>
    <w:rsid w:val="00BE685C"/>
    <w:rsid w:val="00BF02A9"/>
    <w:rsid w:val="00BF184C"/>
    <w:rsid w:val="00BF2363"/>
    <w:rsid w:val="00BF5CAE"/>
    <w:rsid w:val="00BF6B3B"/>
    <w:rsid w:val="00BF76B2"/>
    <w:rsid w:val="00BF79DB"/>
    <w:rsid w:val="00C0524E"/>
    <w:rsid w:val="00C0611A"/>
    <w:rsid w:val="00C1272A"/>
    <w:rsid w:val="00C12B57"/>
    <w:rsid w:val="00C13B51"/>
    <w:rsid w:val="00C14EEC"/>
    <w:rsid w:val="00C15D83"/>
    <w:rsid w:val="00C20F48"/>
    <w:rsid w:val="00C231B9"/>
    <w:rsid w:val="00C23DBB"/>
    <w:rsid w:val="00C260F9"/>
    <w:rsid w:val="00C271DC"/>
    <w:rsid w:val="00C30D5C"/>
    <w:rsid w:val="00C30D90"/>
    <w:rsid w:val="00C32D97"/>
    <w:rsid w:val="00C35223"/>
    <w:rsid w:val="00C35233"/>
    <w:rsid w:val="00C3741B"/>
    <w:rsid w:val="00C4109A"/>
    <w:rsid w:val="00C454D0"/>
    <w:rsid w:val="00C45E7C"/>
    <w:rsid w:val="00C47173"/>
    <w:rsid w:val="00C51368"/>
    <w:rsid w:val="00C5149B"/>
    <w:rsid w:val="00C60F62"/>
    <w:rsid w:val="00C66654"/>
    <w:rsid w:val="00C675FC"/>
    <w:rsid w:val="00C7225B"/>
    <w:rsid w:val="00C7331C"/>
    <w:rsid w:val="00C744BB"/>
    <w:rsid w:val="00C779DF"/>
    <w:rsid w:val="00C807D7"/>
    <w:rsid w:val="00C80901"/>
    <w:rsid w:val="00C85519"/>
    <w:rsid w:val="00C90C14"/>
    <w:rsid w:val="00C90CDA"/>
    <w:rsid w:val="00C92B3B"/>
    <w:rsid w:val="00C93FF9"/>
    <w:rsid w:val="00C94582"/>
    <w:rsid w:val="00C94DC2"/>
    <w:rsid w:val="00C950F5"/>
    <w:rsid w:val="00C95633"/>
    <w:rsid w:val="00C95CC5"/>
    <w:rsid w:val="00C96136"/>
    <w:rsid w:val="00C97803"/>
    <w:rsid w:val="00CA15E3"/>
    <w:rsid w:val="00CA1916"/>
    <w:rsid w:val="00CA22C4"/>
    <w:rsid w:val="00CA2726"/>
    <w:rsid w:val="00CA272A"/>
    <w:rsid w:val="00CA3848"/>
    <w:rsid w:val="00CA3FDB"/>
    <w:rsid w:val="00CA731F"/>
    <w:rsid w:val="00CB0328"/>
    <w:rsid w:val="00CB08AE"/>
    <w:rsid w:val="00CB0F5F"/>
    <w:rsid w:val="00CB13CC"/>
    <w:rsid w:val="00CB33EC"/>
    <w:rsid w:val="00CB3635"/>
    <w:rsid w:val="00CB5FCA"/>
    <w:rsid w:val="00CB5FD7"/>
    <w:rsid w:val="00CB647E"/>
    <w:rsid w:val="00CC18A1"/>
    <w:rsid w:val="00CC719D"/>
    <w:rsid w:val="00CC7B08"/>
    <w:rsid w:val="00CD2949"/>
    <w:rsid w:val="00CD304B"/>
    <w:rsid w:val="00CD4F3E"/>
    <w:rsid w:val="00CD646B"/>
    <w:rsid w:val="00CD6492"/>
    <w:rsid w:val="00CD74A7"/>
    <w:rsid w:val="00CD7BF6"/>
    <w:rsid w:val="00CE08E7"/>
    <w:rsid w:val="00CE0FF1"/>
    <w:rsid w:val="00CE1B3C"/>
    <w:rsid w:val="00CE25CB"/>
    <w:rsid w:val="00CE31F6"/>
    <w:rsid w:val="00CE4653"/>
    <w:rsid w:val="00CE4DF7"/>
    <w:rsid w:val="00CE6E36"/>
    <w:rsid w:val="00CF34B6"/>
    <w:rsid w:val="00CF4402"/>
    <w:rsid w:val="00D00A1B"/>
    <w:rsid w:val="00D0495D"/>
    <w:rsid w:val="00D050F0"/>
    <w:rsid w:val="00D0719D"/>
    <w:rsid w:val="00D10595"/>
    <w:rsid w:val="00D145BE"/>
    <w:rsid w:val="00D146D5"/>
    <w:rsid w:val="00D14839"/>
    <w:rsid w:val="00D17121"/>
    <w:rsid w:val="00D21730"/>
    <w:rsid w:val="00D21CC7"/>
    <w:rsid w:val="00D239CC"/>
    <w:rsid w:val="00D33BAC"/>
    <w:rsid w:val="00D33CAE"/>
    <w:rsid w:val="00D378AC"/>
    <w:rsid w:val="00D41622"/>
    <w:rsid w:val="00D42856"/>
    <w:rsid w:val="00D428FA"/>
    <w:rsid w:val="00D45E11"/>
    <w:rsid w:val="00D526D7"/>
    <w:rsid w:val="00D53122"/>
    <w:rsid w:val="00D54219"/>
    <w:rsid w:val="00D54602"/>
    <w:rsid w:val="00D56482"/>
    <w:rsid w:val="00D64EF8"/>
    <w:rsid w:val="00D66DF3"/>
    <w:rsid w:val="00D66EF8"/>
    <w:rsid w:val="00D71180"/>
    <w:rsid w:val="00D73642"/>
    <w:rsid w:val="00D82EB2"/>
    <w:rsid w:val="00D8528D"/>
    <w:rsid w:val="00D853B3"/>
    <w:rsid w:val="00D92FEB"/>
    <w:rsid w:val="00D945E7"/>
    <w:rsid w:val="00DA18EB"/>
    <w:rsid w:val="00DA53EA"/>
    <w:rsid w:val="00DA68F8"/>
    <w:rsid w:val="00DB005B"/>
    <w:rsid w:val="00DB1AFA"/>
    <w:rsid w:val="00DB770C"/>
    <w:rsid w:val="00DB77BD"/>
    <w:rsid w:val="00DC45F0"/>
    <w:rsid w:val="00DD0F76"/>
    <w:rsid w:val="00DD699D"/>
    <w:rsid w:val="00DE348D"/>
    <w:rsid w:val="00DE4399"/>
    <w:rsid w:val="00DE5CF8"/>
    <w:rsid w:val="00DF0152"/>
    <w:rsid w:val="00DF023D"/>
    <w:rsid w:val="00DF160B"/>
    <w:rsid w:val="00DF1B46"/>
    <w:rsid w:val="00DF29F0"/>
    <w:rsid w:val="00DF516B"/>
    <w:rsid w:val="00DF6DC2"/>
    <w:rsid w:val="00E008E3"/>
    <w:rsid w:val="00E0185D"/>
    <w:rsid w:val="00E01EBB"/>
    <w:rsid w:val="00E059D1"/>
    <w:rsid w:val="00E0741F"/>
    <w:rsid w:val="00E07A3C"/>
    <w:rsid w:val="00E13867"/>
    <w:rsid w:val="00E161A4"/>
    <w:rsid w:val="00E164A5"/>
    <w:rsid w:val="00E244D5"/>
    <w:rsid w:val="00E32322"/>
    <w:rsid w:val="00E336B5"/>
    <w:rsid w:val="00E34173"/>
    <w:rsid w:val="00E346F0"/>
    <w:rsid w:val="00E3569E"/>
    <w:rsid w:val="00E36ECF"/>
    <w:rsid w:val="00E37B10"/>
    <w:rsid w:val="00E41122"/>
    <w:rsid w:val="00E418F7"/>
    <w:rsid w:val="00E441E5"/>
    <w:rsid w:val="00E463AD"/>
    <w:rsid w:val="00E477DD"/>
    <w:rsid w:val="00E51B6F"/>
    <w:rsid w:val="00E51D3A"/>
    <w:rsid w:val="00E53C2B"/>
    <w:rsid w:val="00E546E8"/>
    <w:rsid w:val="00E557CB"/>
    <w:rsid w:val="00E577BD"/>
    <w:rsid w:val="00E609E1"/>
    <w:rsid w:val="00E61EFF"/>
    <w:rsid w:val="00E62F3C"/>
    <w:rsid w:val="00E661F6"/>
    <w:rsid w:val="00E66E95"/>
    <w:rsid w:val="00E66F93"/>
    <w:rsid w:val="00E67034"/>
    <w:rsid w:val="00E67490"/>
    <w:rsid w:val="00E70083"/>
    <w:rsid w:val="00E732C9"/>
    <w:rsid w:val="00E739D0"/>
    <w:rsid w:val="00E73CDE"/>
    <w:rsid w:val="00E74005"/>
    <w:rsid w:val="00E74952"/>
    <w:rsid w:val="00E77B51"/>
    <w:rsid w:val="00E77D6B"/>
    <w:rsid w:val="00E82A4D"/>
    <w:rsid w:val="00E8626E"/>
    <w:rsid w:val="00E86E42"/>
    <w:rsid w:val="00E903B6"/>
    <w:rsid w:val="00E91685"/>
    <w:rsid w:val="00E919A9"/>
    <w:rsid w:val="00E91EB9"/>
    <w:rsid w:val="00E92EB9"/>
    <w:rsid w:val="00E961A2"/>
    <w:rsid w:val="00E96B44"/>
    <w:rsid w:val="00EA1C09"/>
    <w:rsid w:val="00EA2215"/>
    <w:rsid w:val="00EA53D2"/>
    <w:rsid w:val="00EA5F47"/>
    <w:rsid w:val="00EA6634"/>
    <w:rsid w:val="00EB04A0"/>
    <w:rsid w:val="00EB0FF9"/>
    <w:rsid w:val="00EB4A75"/>
    <w:rsid w:val="00EB5310"/>
    <w:rsid w:val="00EB6C1A"/>
    <w:rsid w:val="00EC0DAA"/>
    <w:rsid w:val="00EC0F4F"/>
    <w:rsid w:val="00EC1A0C"/>
    <w:rsid w:val="00EC1D77"/>
    <w:rsid w:val="00EC1FF3"/>
    <w:rsid w:val="00EC25A3"/>
    <w:rsid w:val="00EC349F"/>
    <w:rsid w:val="00EC4DE8"/>
    <w:rsid w:val="00ED0963"/>
    <w:rsid w:val="00ED5D1E"/>
    <w:rsid w:val="00ED6C44"/>
    <w:rsid w:val="00EE12BE"/>
    <w:rsid w:val="00EE396F"/>
    <w:rsid w:val="00EE4580"/>
    <w:rsid w:val="00EE5E85"/>
    <w:rsid w:val="00EE72B3"/>
    <w:rsid w:val="00EF1346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68DC"/>
    <w:rsid w:val="00F203A3"/>
    <w:rsid w:val="00F216A6"/>
    <w:rsid w:val="00F2238B"/>
    <w:rsid w:val="00F26BD1"/>
    <w:rsid w:val="00F27516"/>
    <w:rsid w:val="00F3025E"/>
    <w:rsid w:val="00F36D96"/>
    <w:rsid w:val="00F4299C"/>
    <w:rsid w:val="00F43E64"/>
    <w:rsid w:val="00F443B0"/>
    <w:rsid w:val="00F44F15"/>
    <w:rsid w:val="00F479F6"/>
    <w:rsid w:val="00F5437F"/>
    <w:rsid w:val="00F70187"/>
    <w:rsid w:val="00F70C0C"/>
    <w:rsid w:val="00F73D48"/>
    <w:rsid w:val="00F75359"/>
    <w:rsid w:val="00F75A1E"/>
    <w:rsid w:val="00F76A59"/>
    <w:rsid w:val="00F80033"/>
    <w:rsid w:val="00F80EF7"/>
    <w:rsid w:val="00F84390"/>
    <w:rsid w:val="00F87EA2"/>
    <w:rsid w:val="00F915F7"/>
    <w:rsid w:val="00F926E4"/>
    <w:rsid w:val="00F9415F"/>
    <w:rsid w:val="00F95C09"/>
    <w:rsid w:val="00F9638F"/>
    <w:rsid w:val="00F963A0"/>
    <w:rsid w:val="00F96A57"/>
    <w:rsid w:val="00F97E98"/>
    <w:rsid w:val="00FA259B"/>
    <w:rsid w:val="00FA2661"/>
    <w:rsid w:val="00FA7423"/>
    <w:rsid w:val="00FB1310"/>
    <w:rsid w:val="00FB1937"/>
    <w:rsid w:val="00FB2660"/>
    <w:rsid w:val="00FB4086"/>
    <w:rsid w:val="00FB69E9"/>
    <w:rsid w:val="00FC4DA7"/>
    <w:rsid w:val="00FD0001"/>
    <w:rsid w:val="00FD23F1"/>
    <w:rsid w:val="00FD3CBD"/>
    <w:rsid w:val="00FD5B5A"/>
    <w:rsid w:val="00FD75CD"/>
    <w:rsid w:val="00FE039D"/>
    <w:rsid w:val="00FE05FA"/>
    <w:rsid w:val="00FE6703"/>
    <w:rsid w:val="00FF0AEC"/>
    <w:rsid w:val="00FF56DB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0451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8">
    <w:name w:val="No Spacing"/>
    <w:link w:val="a9"/>
    <w:uiPriority w:val="1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b">
    <w:name w:val="Название Знак"/>
    <w:basedOn w:val="a0"/>
    <w:link w:val="aa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+ Полужирный"/>
    <w:aliases w:val="Интервал 0 pt"/>
    <w:basedOn w:val="a0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3E31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next w:val="a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9">
    <w:name w:val="Без интервала Знак"/>
    <w:link w:val="a8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6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8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"/>
    <w:uiPriority w:val="99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9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a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character" w:customStyle="1" w:styleId="80">
    <w:name w:val="Заголовок 8 Знак"/>
    <w:basedOn w:val="a0"/>
    <w:link w:val="8"/>
    <w:uiPriority w:val="9"/>
    <w:semiHidden/>
    <w:rsid w:val="002E5B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6">
    <w:name w:val="Стиль6"/>
    <w:basedOn w:val="a"/>
    <w:link w:val="60"/>
    <w:qFormat/>
    <w:rsid w:val="00EE4580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EE4580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"/>
    <w:link w:val="28"/>
    <w:qFormat/>
    <w:rsid w:val="004039DF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4039DF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2">
    <w:name w:val="Абзац списка1"/>
    <w:basedOn w:val="a"/>
    <w:rsid w:val="002E7F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Стиль1"/>
    <w:basedOn w:val="a"/>
    <w:link w:val="14"/>
    <w:qFormat/>
    <w:rsid w:val="009C5E92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rsid w:val="009C5E92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863CC5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863CC5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2a">
    <w:name w:val="Основной текст (2)_"/>
    <w:basedOn w:val="a0"/>
    <w:link w:val="2b"/>
    <w:rsid w:val="00CB03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c">
    <w:name w:val="Заголовок №2_"/>
    <w:basedOn w:val="a0"/>
    <w:link w:val="2d"/>
    <w:rsid w:val="00CB03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B03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d">
    <w:name w:val="Заголовок №2"/>
    <w:basedOn w:val="a"/>
    <w:link w:val="2c"/>
    <w:rsid w:val="00CB0328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CB0328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Title">
    <w:name w:val="ConsTitle"/>
    <w:rsid w:val="00905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List"/>
    <w:basedOn w:val="a"/>
    <w:unhideWhenUsed/>
    <w:rsid w:val="00B8777E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B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001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34A1-1B9B-48C5-95C5-7DBC3DBC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5993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Владимировна</cp:lastModifiedBy>
  <cp:revision>143</cp:revision>
  <cp:lastPrinted>2022-02-08T07:13:00Z</cp:lastPrinted>
  <dcterms:created xsi:type="dcterms:W3CDTF">2018-02-19T08:10:00Z</dcterms:created>
  <dcterms:modified xsi:type="dcterms:W3CDTF">2022-05-23T13:24:00Z</dcterms:modified>
</cp:coreProperties>
</file>