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CD2" w:rsidRDefault="00BC5CD2" w:rsidP="00BC5CD2">
      <w:pPr>
        <w:suppressAutoHyphens/>
        <w:spacing w:after="0" w:line="240" w:lineRule="auto"/>
        <w:jc w:val="right"/>
        <w:rPr>
          <w:rFonts w:ascii="Times New Roman" w:eastAsia="Arial Unicode MS" w:hAnsi="Times New Roman"/>
          <w:bCs/>
          <w:color w:val="00000A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00000A"/>
          <w:sz w:val="24"/>
          <w:szCs w:val="24"/>
        </w:rPr>
        <w:t>Приложение</w:t>
      </w:r>
      <w:r>
        <w:rPr>
          <w:rFonts w:ascii="Times New Roman" w:eastAsia="Arial Unicode MS" w:hAnsi="Times New Roman"/>
          <w:bCs/>
          <w:color w:val="00000A"/>
          <w:sz w:val="24"/>
          <w:szCs w:val="24"/>
          <w:shd w:val="clear" w:color="auto" w:fill="FFFFFF"/>
        </w:rPr>
        <w:t xml:space="preserve"> 9.4.13 к ОПОП-ППССЗ</w:t>
      </w:r>
    </w:p>
    <w:p w:rsidR="00BC5CD2" w:rsidRDefault="00BC5CD2" w:rsidP="00BC5CD2">
      <w:pPr>
        <w:suppressAutoHyphens/>
        <w:spacing w:after="0" w:line="240" w:lineRule="auto"/>
        <w:jc w:val="right"/>
        <w:rPr>
          <w:rFonts w:ascii="Times New Roman" w:eastAsia="Times New Roman" w:hAnsi="Times New Roman"/>
          <w:color w:val="00000A"/>
          <w:sz w:val="24"/>
          <w:szCs w:val="24"/>
        </w:rPr>
      </w:pPr>
      <w:r>
        <w:rPr>
          <w:rFonts w:ascii="Times New Roman" w:eastAsia="Arial Unicode MS" w:hAnsi="Times New Roman"/>
          <w:bCs/>
          <w:color w:val="00000A"/>
          <w:sz w:val="24"/>
          <w:szCs w:val="24"/>
          <w:shd w:val="clear" w:color="auto" w:fill="FFFFFF"/>
        </w:rPr>
        <w:t xml:space="preserve">специальности </w:t>
      </w:r>
      <w:r>
        <w:rPr>
          <w:rFonts w:ascii="Times New Roman" w:eastAsia="Times New Roman" w:hAnsi="Times New Roman"/>
          <w:color w:val="00000A"/>
          <w:sz w:val="24"/>
          <w:szCs w:val="24"/>
        </w:rPr>
        <w:t>23.02.01</w:t>
      </w:r>
    </w:p>
    <w:p w:rsidR="00BC5CD2" w:rsidRDefault="00BC5CD2" w:rsidP="00BC5CD2">
      <w:pPr>
        <w:suppressAutoHyphens/>
        <w:spacing w:after="0" w:line="240" w:lineRule="auto"/>
        <w:jc w:val="right"/>
        <w:rPr>
          <w:rFonts w:ascii="Times New Roman" w:eastAsia="Times New Roman" w:hAnsi="Times New Roman"/>
          <w:color w:val="00000A"/>
          <w:sz w:val="24"/>
          <w:szCs w:val="24"/>
        </w:rPr>
      </w:pPr>
      <w:r>
        <w:rPr>
          <w:rFonts w:ascii="Times New Roman" w:eastAsia="Times New Roman" w:hAnsi="Times New Roman"/>
          <w:color w:val="00000A"/>
          <w:sz w:val="24"/>
          <w:szCs w:val="24"/>
        </w:rPr>
        <w:t xml:space="preserve">Организация перевозок и управление </w:t>
      </w:r>
    </w:p>
    <w:p w:rsidR="00BC5CD2" w:rsidRDefault="00BC5CD2" w:rsidP="00BC5CD2">
      <w:pPr>
        <w:suppressAutoHyphens/>
        <w:spacing w:after="0" w:line="240" w:lineRule="auto"/>
        <w:jc w:val="right"/>
        <w:rPr>
          <w:rFonts w:ascii="Times New Roman" w:eastAsia="Times New Roman" w:hAnsi="Times New Roman"/>
          <w:color w:val="00000A"/>
          <w:sz w:val="28"/>
          <w:szCs w:val="28"/>
        </w:rPr>
      </w:pPr>
      <w:r>
        <w:rPr>
          <w:rFonts w:ascii="Times New Roman" w:eastAsia="Times New Roman" w:hAnsi="Times New Roman"/>
          <w:color w:val="00000A"/>
          <w:sz w:val="24"/>
          <w:szCs w:val="24"/>
        </w:rPr>
        <w:t>на транспорте (по видам)</w:t>
      </w:r>
    </w:p>
    <w:p w:rsidR="00BC5CD2" w:rsidRDefault="00BC5CD2" w:rsidP="00BC5CD2">
      <w:pPr>
        <w:suppressAutoHyphens/>
        <w:spacing w:after="0"/>
        <w:jc w:val="right"/>
        <w:rPr>
          <w:rFonts w:ascii="Times New Roman" w:eastAsia="Times New Roman" w:hAnsi="Times New Roman"/>
          <w:color w:val="00000A"/>
          <w:sz w:val="28"/>
          <w:szCs w:val="28"/>
        </w:rPr>
      </w:pPr>
    </w:p>
    <w:p w:rsidR="00BC5CD2" w:rsidRDefault="00BC5CD2" w:rsidP="00BC5CD2">
      <w:pPr>
        <w:suppressAutoHyphens/>
        <w:spacing w:after="0"/>
        <w:jc w:val="right"/>
        <w:rPr>
          <w:rFonts w:ascii="Times New Roman" w:eastAsia="Times New Roman" w:hAnsi="Times New Roman"/>
          <w:color w:val="00000A"/>
          <w:sz w:val="28"/>
          <w:szCs w:val="28"/>
        </w:rPr>
      </w:pPr>
    </w:p>
    <w:p w:rsidR="00BC5CD2" w:rsidRDefault="00BC5CD2" w:rsidP="00BC5CD2">
      <w:pPr>
        <w:suppressAutoHyphens/>
        <w:spacing w:after="0"/>
        <w:jc w:val="right"/>
        <w:rPr>
          <w:rFonts w:ascii="Times New Roman" w:eastAsia="Times New Roman" w:hAnsi="Times New Roman"/>
          <w:color w:val="00000A"/>
          <w:sz w:val="28"/>
          <w:szCs w:val="28"/>
        </w:rPr>
      </w:pPr>
    </w:p>
    <w:p w:rsidR="00BC5CD2" w:rsidRDefault="00BC5CD2" w:rsidP="00BC5CD2">
      <w:pPr>
        <w:suppressAutoHyphens/>
        <w:spacing w:after="0"/>
        <w:jc w:val="right"/>
        <w:rPr>
          <w:rFonts w:ascii="Times New Roman" w:eastAsia="Times New Roman" w:hAnsi="Times New Roman"/>
          <w:color w:val="00000A"/>
          <w:sz w:val="28"/>
          <w:szCs w:val="28"/>
        </w:rPr>
      </w:pPr>
    </w:p>
    <w:p w:rsidR="00BC5CD2" w:rsidRDefault="00BC5CD2" w:rsidP="00BC5CD2">
      <w:pPr>
        <w:suppressAutoHyphens/>
        <w:spacing w:after="0"/>
        <w:jc w:val="right"/>
        <w:rPr>
          <w:rFonts w:ascii="Times New Roman" w:eastAsia="Times New Roman" w:hAnsi="Times New Roman"/>
          <w:color w:val="00000A"/>
          <w:sz w:val="28"/>
          <w:szCs w:val="28"/>
        </w:rPr>
      </w:pPr>
    </w:p>
    <w:p w:rsidR="00BC5CD2" w:rsidRDefault="00BC5CD2" w:rsidP="00BC5CD2">
      <w:pPr>
        <w:suppressAutoHyphens/>
        <w:spacing w:after="0"/>
        <w:jc w:val="right"/>
        <w:rPr>
          <w:rFonts w:ascii="Times New Roman" w:eastAsia="Times New Roman" w:hAnsi="Times New Roman"/>
          <w:color w:val="00000A"/>
          <w:sz w:val="28"/>
          <w:szCs w:val="28"/>
        </w:rPr>
      </w:pPr>
    </w:p>
    <w:p w:rsidR="00BC5CD2" w:rsidRDefault="00BC5CD2" w:rsidP="00BC5CD2">
      <w:pPr>
        <w:suppressAutoHyphens/>
        <w:spacing w:after="0"/>
        <w:jc w:val="right"/>
        <w:rPr>
          <w:rFonts w:ascii="Times New Roman" w:eastAsia="Times New Roman" w:hAnsi="Times New Roman"/>
          <w:color w:val="00000A"/>
          <w:sz w:val="28"/>
          <w:szCs w:val="28"/>
        </w:rPr>
      </w:pPr>
    </w:p>
    <w:p w:rsidR="00BC5CD2" w:rsidRDefault="00BC5CD2" w:rsidP="00BC5CD2">
      <w:pPr>
        <w:suppressAutoHyphens/>
        <w:spacing w:after="0"/>
        <w:jc w:val="right"/>
        <w:rPr>
          <w:rFonts w:ascii="Times New Roman" w:eastAsia="Times New Roman" w:hAnsi="Times New Roman"/>
          <w:color w:val="00000A"/>
          <w:sz w:val="28"/>
          <w:szCs w:val="28"/>
        </w:rPr>
      </w:pPr>
    </w:p>
    <w:p w:rsidR="00BC5CD2" w:rsidRDefault="00BC5CD2" w:rsidP="00BC5CD2">
      <w:pPr>
        <w:suppressAutoHyphens/>
        <w:spacing w:after="0"/>
        <w:jc w:val="right"/>
        <w:rPr>
          <w:rFonts w:ascii="Times New Roman" w:eastAsia="Times New Roman" w:hAnsi="Times New Roman"/>
          <w:color w:val="00000A"/>
          <w:sz w:val="28"/>
          <w:szCs w:val="28"/>
        </w:rPr>
      </w:pPr>
    </w:p>
    <w:tbl>
      <w:tblPr>
        <w:tblW w:w="10064" w:type="dxa"/>
        <w:tblInd w:w="250" w:type="dxa"/>
        <w:tblLook w:val="04A0"/>
      </w:tblPr>
      <w:tblGrid>
        <w:gridCol w:w="10064"/>
      </w:tblGrid>
      <w:tr w:rsidR="00BC5CD2" w:rsidTr="00BC5CD2">
        <w:tc>
          <w:tcPr>
            <w:tcW w:w="10064" w:type="dxa"/>
          </w:tcPr>
          <w:p w:rsidR="00BC5CD2" w:rsidRDefault="00BC5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aps/>
                <w:color w:val="00000A"/>
                <w:sz w:val="28"/>
                <w:szCs w:val="28"/>
              </w:rPr>
              <w:t>ФОНД оценочных средств</w:t>
            </w:r>
          </w:p>
          <w:p w:rsidR="00BC5CD2" w:rsidRDefault="00BC5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по учебной дисциплине</w:t>
            </w:r>
          </w:p>
          <w:p w:rsidR="00BC5CD2" w:rsidRDefault="00BC5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</w:rPr>
              <w:t xml:space="preserve">ОП.05. </w:t>
            </w:r>
            <w:r w:rsidRPr="00BC5CD2"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</w:rPr>
              <w:t>ТЕХНИЧЕСКИЕ СРЕДСТВА (ПО ВИДАМ ТРАНСПОРТА)</w:t>
            </w:r>
          </w:p>
          <w:p w:rsidR="00BC5CD2" w:rsidRDefault="00BC5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</w:rPr>
            </w:pPr>
          </w:p>
        </w:tc>
      </w:tr>
      <w:tr w:rsidR="00BC5CD2" w:rsidTr="00BC5CD2">
        <w:tc>
          <w:tcPr>
            <w:tcW w:w="10064" w:type="dxa"/>
          </w:tcPr>
          <w:p w:rsidR="00BC5CD2" w:rsidRDefault="00BC5CD2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</w:rPr>
            </w:pPr>
          </w:p>
        </w:tc>
      </w:tr>
      <w:tr w:rsidR="00BC5CD2" w:rsidTr="00BC5CD2">
        <w:tc>
          <w:tcPr>
            <w:tcW w:w="10064" w:type="dxa"/>
            <w:hideMark/>
          </w:tcPr>
          <w:p w:rsidR="00BC5CD2" w:rsidRDefault="00BC5CD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</w:rPr>
              <w:t>Год начала подготовки 2022</w:t>
            </w:r>
          </w:p>
        </w:tc>
      </w:tr>
    </w:tbl>
    <w:p w:rsidR="00BC5CD2" w:rsidRDefault="00BC5CD2" w:rsidP="00BC5CD2">
      <w:pPr>
        <w:suppressAutoHyphens/>
        <w:spacing w:after="240" w:line="240" w:lineRule="auto"/>
        <w:jc w:val="center"/>
        <w:rPr>
          <w:rFonts w:ascii="Times New Roman" w:eastAsia="Times New Roman" w:hAnsi="Times New Roman"/>
          <w:b/>
          <w:bCs/>
          <w:color w:val="00000A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A"/>
          <w:sz w:val="28"/>
          <w:szCs w:val="28"/>
        </w:rPr>
        <w:t>Базовая подготовка</w:t>
      </w:r>
    </w:p>
    <w:p w:rsidR="00BC5CD2" w:rsidRDefault="00BC5CD2" w:rsidP="00BC5CD2">
      <w:pPr>
        <w:suppressAutoHyphens/>
        <w:spacing w:after="24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BC5CD2" w:rsidRDefault="00BC5CD2" w:rsidP="00BC5CD2">
      <w:pPr>
        <w:suppressAutoHyphens/>
        <w:spacing w:after="24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BC5CD2" w:rsidRDefault="00BC5CD2" w:rsidP="00BC5CD2">
      <w:pPr>
        <w:suppressAutoHyphens/>
        <w:spacing w:after="24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BC5CD2" w:rsidRDefault="00BC5CD2" w:rsidP="00BC5CD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C5CD2" w:rsidRDefault="00BC5CD2" w:rsidP="00BC5CD2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A"/>
          <w:sz w:val="28"/>
          <w:szCs w:val="28"/>
        </w:rPr>
      </w:pPr>
    </w:p>
    <w:p w:rsidR="00BC5CD2" w:rsidRDefault="00BC5CD2" w:rsidP="00BC5CD2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A"/>
          <w:sz w:val="28"/>
          <w:szCs w:val="28"/>
        </w:rPr>
      </w:pPr>
    </w:p>
    <w:p w:rsidR="00BC5CD2" w:rsidRDefault="00BC5CD2" w:rsidP="00BC5CD2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A"/>
          <w:sz w:val="28"/>
          <w:szCs w:val="28"/>
        </w:rPr>
      </w:pPr>
    </w:p>
    <w:p w:rsidR="00BC5CD2" w:rsidRDefault="00BC5CD2" w:rsidP="00BC5CD2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A"/>
          <w:sz w:val="28"/>
          <w:szCs w:val="28"/>
        </w:rPr>
      </w:pPr>
    </w:p>
    <w:p w:rsidR="00BC5CD2" w:rsidRDefault="00BC5CD2" w:rsidP="00BC5CD2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A"/>
          <w:sz w:val="28"/>
          <w:szCs w:val="28"/>
        </w:rPr>
      </w:pPr>
    </w:p>
    <w:p w:rsidR="00BC5CD2" w:rsidRDefault="00BC5CD2" w:rsidP="00BC5CD2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A"/>
          <w:sz w:val="28"/>
          <w:szCs w:val="28"/>
        </w:rPr>
      </w:pPr>
    </w:p>
    <w:p w:rsidR="00BC5CD2" w:rsidRDefault="00BC5CD2" w:rsidP="00BC5CD2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A"/>
          <w:sz w:val="28"/>
          <w:szCs w:val="28"/>
        </w:rPr>
      </w:pPr>
    </w:p>
    <w:p w:rsidR="00BC5CD2" w:rsidRDefault="00BC5CD2" w:rsidP="00BC5CD2">
      <w:pPr>
        <w:suppressAutoHyphens/>
        <w:spacing w:after="0" w:line="240" w:lineRule="auto"/>
        <w:rPr>
          <w:rFonts w:ascii="Times New Roman" w:eastAsia="Times New Roman" w:hAnsi="Times New Roman"/>
          <w:color w:val="00000A"/>
          <w:sz w:val="28"/>
          <w:szCs w:val="28"/>
        </w:rPr>
      </w:pPr>
    </w:p>
    <w:p w:rsidR="00BC5CD2" w:rsidRDefault="00BC5CD2" w:rsidP="00BC5CD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A"/>
          <w:sz w:val="28"/>
          <w:szCs w:val="28"/>
        </w:rPr>
        <w:t>2022</w:t>
      </w:r>
    </w:p>
    <w:p w:rsidR="00274C98" w:rsidRDefault="00274C98" w:rsidP="00441B2A">
      <w:pPr>
        <w:widowControl w:val="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441B2A" w:rsidRDefault="00441B2A" w:rsidP="00441B2A">
      <w:pPr>
        <w:widowControl w:val="0"/>
        <w:jc w:val="both"/>
        <w:rPr>
          <w:rFonts w:ascii="Times New Roman" w:hAnsi="Times New Roman" w:cs="Times New Roman"/>
          <w:b/>
          <w:sz w:val="28"/>
          <w:szCs w:val="28"/>
        </w:rPr>
        <w:sectPr w:rsidR="00441B2A" w:rsidSect="00BC5CD2">
          <w:footerReference w:type="default" r:id="rId8"/>
          <w:pgSz w:w="11906" w:h="16838"/>
          <w:pgMar w:top="567" w:right="567" w:bottom="567" w:left="1134" w:header="709" w:footer="709" w:gutter="0"/>
          <w:pgNumType w:start="0"/>
          <w:cols w:space="708"/>
          <w:titlePg/>
          <w:docGrid w:linePitch="360"/>
        </w:sectPr>
      </w:pPr>
    </w:p>
    <w:p w:rsidR="00AF5D89" w:rsidRPr="0042570E" w:rsidRDefault="00AF5D89" w:rsidP="0042570E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70E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42570E" w:rsidRPr="00D61ECB" w:rsidRDefault="00231B85" w:rsidP="00D61ECB">
      <w:pPr>
        <w:pStyle w:val="14"/>
        <w:rPr>
          <w:rFonts w:eastAsiaTheme="minorEastAsia"/>
          <w:noProof/>
          <w:sz w:val="28"/>
          <w:szCs w:val="28"/>
        </w:rPr>
      </w:pPr>
      <w:r w:rsidRPr="00231B85">
        <w:fldChar w:fldCharType="begin"/>
      </w:r>
      <w:r w:rsidR="0042570E" w:rsidRPr="0042570E">
        <w:instrText xml:space="preserve"> TOC \h \z \t "Стиль1;1;Стиль2;2" </w:instrText>
      </w:r>
      <w:r w:rsidRPr="00231B85">
        <w:fldChar w:fldCharType="separate"/>
      </w:r>
      <w:hyperlink w:anchor="_Toc502241940" w:history="1">
        <w:r w:rsidR="0042570E" w:rsidRPr="00D61ECB">
          <w:rPr>
            <w:rStyle w:val="a8"/>
            <w:noProof/>
            <w:sz w:val="28"/>
            <w:szCs w:val="28"/>
          </w:rPr>
          <w:t>1. ПАСПОРТ ФОНДА ОЦЕНОЧНЫХ СРЕДСТВ</w:t>
        </w:r>
        <w:r w:rsidR="0042570E" w:rsidRPr="00D61ECB">
          <w:rPr>
            <w:noProof/>
            <w:webHidden/>
            <w:sz w:val="28"/>
            <w:szCs w:val="28"/>
          </w:rPr>
          <w:tab/>
        </w:r>
        <w:r w:rsidRPr="00D61ECB">
          <w:rPr>
            <w:noProof/>
            <w:webHidden/>
            <w:sz w:val="28"/>
            <w:szCs w:val="28"/>
          </w:rPr>
          <w:fldChar w:fldCharType="begin"/>
        </w:r>
        <w:r w:rsidR="0042570E" w:rsidRPr="00D61ECB">
          <w:rPr>
            <w:noProof/>
            <w:webHidden/>
            <w:sz w:val="28"/>
            <w:szCs w:val="28"/>
          </w:rPr>
          <w:instrText xml:space="preserve"> PAGEREF _Toc502241940 \h </w:instrText>
        </w:r>
        <w:r w:rsidRPr="00D61ECB">
          <w:rPr>
            <w:noProof/>
            <w:webHidden/>
            <w:sz w:val="28"/>
            <w:szCs w:val="28"/>
          </w:rPr>
        </w:r>
        <w:r w:rsidRPr="00D61ECB">
          <w:rPr>
            <w:noProof/>
            <w:webHidden/>
            <w:sz w:val="28"/>
            <w:szCs w:val="28"/>
          </w:rPr>
          <w:fldChar w:fldCharType="separate"/>
        </w:r>
        <w:r w:rsidR="002048B2">
          <w:rPr>
            <w:noProof/>
            <w:webHidden/>
            <w:sz w:val="28"/>
            <w:szCs w:val="28"/>
          </w:rPr>
          <w:t>3</w:t>
        </w:r>
        <w:r w:rsidRPr="00D61ECB">
          <w:rPr>
            <w:noProof/>
            <w:webHidden/>
            <w:sz w:val="28"/>
            <w:szCs w:val="28"/>
          </w:rPr>
          <w:fldChar w:fldCharType="end"/>
        </w:r>
      </w:hyperlink>
    </w:p>
    <w:p w:rsidR="0042570E" w:rsidRPr="00D61ECB" w:rsidRDefault="00231B85" w:rsidP="00D61ECB">
      <w:pPr>
        <w:pStyle w:val="27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241941" w:history="1">
        <w:r w:rsidR="0042570E" w:rsidRPr="00D61ECB">
          <w:rPr>
            <w:rStyle w:val="a8"/>
            <w:rFonts w:ascii="Times New Roman" w:hAnsi="Times New Roman" w:cs="Times New Roman"/>
            <w:noProof/>
            <w:sz w:val="28"/>
            <w:szCs w:val="28"/>
          </w:rPr>
          <w:t>1.1. Область применения</w:t>
        </w:r>
        <w:r w:rsidR="0042570E"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42570E"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_Toc502241941 \h </w:instrText>
        </w:r>
        <w:r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048B2"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42570E" w:rsidRPr="00D61ECB" w:rsidRDefault="00231B85" w:rsidP="00D61ECB">
      <w:pPr>
        <w:pStyle w:val="27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241942" w:history="1">
        <w:r w:rsidR="0042570E" w:rsidRPr="00D61ECB">
          <w:rPr>
            <w:rStyle w:val="a8"/>
            <w:rFonts w:ascii="Times New Roman" w:hAnsi="Times New Roman" w:cs="Times New Roman"/>
            <w:noProof/>
            <w:sz w:val="28"/>
            <w:szCs w:val="28"/>
          </w:rPr>
          <w:t>1.2. Результаты освоения учебной дисциплины, подлежащие проверке</w:t>
        </w:r>
        <w:r w:rsidR="0042570E"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42570E"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_Toc502241942 \h </w:instrText>
        </w:r>
        <w:r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048B2"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42570E" w:rsidRPr="00D61ECB" w:rsidRDefault="00231B85" w:rsidP="00D61ECB">
      <w:pPr>
        <w:pStyle w:val="27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241947" w:history="1">
        <w:r w:rsidR="0042570E" w:rsidRPr="00D61ECB">
          <w:rPr>
            <w:rStyle w:val="a8"/>
            <w:rFonts w:ascii="Times New Roman" w:hAnsi="Times New Roman" w:cs="Times New Roman"/>
            <w:noProof/>
            <w:sz w:val="28"/>
            <w:szCs w:val="28"/>
          </w:rPr>
          <w:t>1.3. Система контроля и оценки освоения учебной дисциплины</w:t>
        </w:r>
        <w:r w:rsidR="0042570E"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42570E"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_Toc502241947 \h </w:instrText>
        </w:r>
        <w:r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048B2">
          <w:rPr>
            <w:rFonts w:ascii="Times New Roman" w:hAnsi="Times New Roman" w:cs="Times New Roman"/>
            <w:noProof/>
            <w:webHidden/>
            <w:sz w:val="28"/>
            <w:szCs w:val="28"/>
          </w:rPr>
          <w:t>5</w:t>
        </w:r>
        <w:r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42570E" w:rsidRPr="00D61ECB" w:rsidRDefault="00231B85" w:rsidP="00D61ECB">
      <w:pPr>
        <w:pStyle w:val="14"/>
        <w:rPr>
          <w:rFonts w:eastAsiaTheme="minorEastAsia"/>
          <w:noProof/>
          <w:sz w:val="28"/>
          <w:szCs w:val="28"/>
        </w:rPr>
      </w:pPr>
      <w:hyperlink w:anchor="_Toc502241949" w:history="1">
        <w:r w:rsidR="0042570E" w:rsidRPr="00D61ECB">
          <w:rPr>
            <w:rStyle w:val="a8"/>
            <w:noProof/>
            <w:sz w:val="28"/>
            <w:szCs w:val="28"/>
          </w:rPr>
          <w:t>2. ФОНД ОЦЕНОЧНЫХ СРЕДСТВ ДЛЯ КОНТРОЛЯ И ОЦЕНКИ УРОВНЯ ОСВОЕНИЯ УМЕНИЙ И ЗНАНИЙ ПО УЧЕБНОЙ ДИСЦИПЛИНЕ</w:t>
        </w:r>
        <w:r w:rsidR="0042570E" w:rsidRPr="00D61ECB">
          <w:rPr>
            <w:noProof/>
            <w:webHidden/>
            <w:sz w:val="28"/>
            <w:szCs w:val="28"/>
          </w:rPr>
          <w:tab/>
        </w:r>
        <w:r w:rsidRPr="00D61ECB">
          <w:rPr>
            <w:noProof/>
            <w:webHidden/>
            <w:sz w:val="28"/>
            <w:szCs w:val="28"/>
          </w:rPr>
          <w:fldChar w:fldCharType="begin"/>
        </w:r>
        <w:r w:rsidR="0042570E" w:rsidRPr="00D61ECB">
          <w:rPr>
            <w:noProof/>
            <w:webHidden/>
            <w:sz w:val="28"/>
            <w:szCs w:val="28"/>
          </w:rPr>
          <w:instrText xml:space="preserve"> PAGEREF _Toc502241949 \h </w:instrText>
        </w:r>
        <w:r w:rsidRPr="00D61ECB">
          <w:rPr>
            <w:noProof/>
            <w:webHidden/>
            <w:sz w:val="28"/>
            <w:szCs w:val="28"/>
          </w:rPr>
        </w:r>
        <w:r w:rsidRPr="00D61ECB">
          <w:rPr>
            <w:noProof/>
            <w:webHidden/>
            <w:sz w:val="28"/>
            <w:szCs w:val="28"/>
          </w:rPr>
          <w:fldChar w:fldCharType="separate"/>
        </w:r>
        <w:r w:rsidR="002048B2">
          <w:rPr>
            <w:noProof/>
            <w:webHidden/>
            <w:sz w:val="28"/>
            <w:szCs w:val="28"/>
          </w:rPr>
          <w:t>7</w:t>
        </w:r>
        <w:r w:rsidRPr="00D61ECB">
          <w:rPr>
            <w:noProof/>
            <w:webHidden/>
            <w:sz w:val="28"/>
            <w:szCs w:val="28"/>
          </w:rPr>
          <w:fldChar w:fldCharType="end"/>
        </w:r>
      </w:hyperlink>
    </w:p>
    <w:p w:rsidR="0042570E" w:rsidRPr="00D61ECB" w:rsidRDefault="00231B85" w:rsidP="00D61ECB">
      <w:pPr>
        <w:pStyle w:val="27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241950" w:history="1">
        <w:r w:rsidR="0042570E" w:rsidRPr="00D61ECB">
          <w:rPr>
            <w:rStyle w:val="a8"/>
            <w:rFonts w:ascii="Times New Roman" w:hAnsi="Times New Roman" w:cs="Times New Roman"/>
            <w:noProof/>
            <w:sz w:val="28"/>
            <w:szCs w:val="28"/>
          </w:rPr>
          <w:t>2.1. Перечень оценочных средств</w:t>
        </w:r>
        <w:r w:rsidR="0042570E"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42570E"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_Toc502241950 \h </w:instrText>
        </w:r>
        <w:r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048B2">
          <w:rPr>
            <w:rFonts w:ascii="Times New Roman" w:hAnsi="Times New Roman" w:cs="Times New Roman"/>
            <w:noProof/>
            <w:webHidden/>
            <w:sz w:val="28"/>
            <w:szCs w:val="28"/>
          </w:rPr>
          <w:t>7</w:t>
        </w:r>
        <w:r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42570E" w:rsidRPr="00D61ECB" w:rsidRDefault="00231B85" w:rsidP="00D61ECB">
      <w:pPr>
        <w:pStyle w:val="27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241966" w:history="1">
        <w:r w:rsidR="0042570E" w:rsidRPr="00D61ECB">
          <w:rPr>
            <w:rStyle w:val="a8"/>
            <w:rFonts w:ascii="Times New Roman" w:hAnsi="Times New Roman" w:cs="Times New Roman"/>
            <w:noProof/>
            <w:sz w:val="28"/>
            <w:szCs w:val="28"/>
          </w:rPr>
          <w:t>2.2. Контрольно-оценочные материалы для проведения текущего контроля по учебной дисциплине</w:t>
        </w:r>
        <w:r w:rsidR="0042570E"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42570E"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_Toc502241966 \h </w:instrText>
        </w:r>
        <w:r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048B2">
          <w:rPr>
            <w:rFonts w:ascii="Times New Roman" w:hAnsi="Times New Roman" w:cs="Times New Roman"/>
            <w:noProof/>
            <w:webHidden/>
            <w:sz w:val="28"/>
            <w:szCs w:val="28"/>
          </w:rPr>
          <w:t>8</w:t>
        </w:r>
        <w:r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42570E" w:rsidRPr="00D61ECB" w:rsidRDefault="00231B85" w:rsidP="00D61ECB">
      <w:pPr>
        <w:pStyle w:val="27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241967" w:history="1">
        <w:r w:rsidR="0042570E" w:rsidRPr="00D61ECB">
          <w:rPr>
            <w:rStyle w:val="a8"/>
            <w:rFonts w:ascii="Times New Roman" w:hAnsi="Times New Roman" w:cs="Times New Roman"/>
            <w:noProof/>
            <w:sz w:val="28"/>
            <w:szCs w:val="28"/>
          </w:rPr>
          <w:t>2.3. Контрольно-оценочные материалы для проведения промежуточной аттестации по учебной дисциплине</w:t>
        </w:r>
        <w:r w:rsidR="0042570E"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42570E"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_Toc502241967 \h </w:instrText>
        </w:r>
        <w:r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048B2">
          <w:rPr>
            <w:rFonts w:ascii="Times New Roman" w:hAnsi="Times New Roman" w:cs="Times New Roman"/>
            <w:noProof/>
            <w:webHidden/>
            <w:sz w:val="28"/>
            <w:szCs w:val="28"/>
          </w:rPr>
          <w:t>8</w:t>
        </w:r>
        <w:r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42570E" w:rsidRPr="0042570E" w:rsidRDefault="00231B85" w:rsidP="00D61ECB">
      <w:pPr>
        <w:pStyle w:val="14"/>
        <w:rPr>
          <w:rFonts w:eastAsiaTheme="minorEastAsia"/>
          <w:noProof/>
        </w:rPr>
      </w:pPr>
      <w:hyperlink w:anchor="_Toc502241970" w:history="1">
        <w:r w:rsidR="0042570E" w:rsidRPr="00D61ECB">
          <w:rPr>
            <w:rStyle w:val="a8"/>
            <w:noProof/>
            <w:sz w:val="28"/>
            <w:szCs w:val="28"/>
          </w:rPr>
          <w:t>3. ИНФОРМАЦИОННОЕ ОБЕСПЕЧЕНИЕ УЧЕБНОЙ ДИСЦИПЛИНЫ</w:t>
        </w:r>
        <w:r w:rsidR="0042570E" w:rsidRPr="00D61ECB">
          <w:rPr>
            <w:noProof/>
            <w:webHidden/>
            <w:sz w:val="28"/>
            <w:szCs w:val="28"/>
          </w:rPr>
          <w:tab/>
        </w:r>
        <w:r w:rsidRPr="00D61ECB">
          <w:rPr>
            <w:noProof/>
            <w:webHidden/>
            <w:sz w:val="28"/>
            <w:szCs w:val="28"/>
          </w:rPr>
          <w:fldChar w:fldCharType="begin"/>
        </w:r>
        <w:r w:rsidR="0042570E" w:rsidRPr="00D61ECB">
          <w:rPr>
            <w:noProof/>
            <w:webHidden/>
            <w:sz w:val="28"/>
            <w:szCs w:val="28"/>
          </w:rPr>
          <w:instrText xml:space="preserve"> PAGEREF _Toc502241970 \h </w:instrText>
        </w:r>
        <w:r w:rsidRPr="00D61ECB">
          <w:rPr>
            <w:noProof/>
            <w:webHidden/>
            <w:sz w:val="28"/>
            <w:szCs w:val="28"/>
          </w:rPr>
        </w:r>
        <w:r w:rsidRPr="00D61ECB">
          <w:rPr>
            <w:noProof/>
            <w:webHidden/>
            <w:sz w:val="28"/>
            <w:szCs w:val="28"/>
          </w:rPr>
          <w:fldChar w:fldCharType="separate"/>
        </w:r>
        <w:r w:rsidR="002048B2">
          <w:rPr>
            <w:noProof/>
            <w:webHidden/>
            <w:sz w:val="28"/>
            <w:szCs w:val="28"/>
          </w:rPr>
          <w:t>9</w:t>
        </w:r>
        <w:r w:rsidRPr="00D61ECB">
          <w:rPr>
            <w:noProof/>
            <w:webHidden/>
            <w:sz w:val="28"/>
            <w:szCs w:val="28"/>
          </w:rPr>
          <w:fldChar w:fldCharType="end"/>
        </w:r>
      </w:hyperlink>
    </w:p>
    <w:p w:rsidR="00BF68E0" w:rsidRPr="004B4EF0" w:rsidRDefault="00231B85" w:rsidP="0042570E">
      <w:pPr>
        <w:widowControl w:val="0"/>
        <w:tabs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70E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="00BF68E0" w:rsidRPr="004B4EF0">
        <w:rPr>
          <w:rFonts w:ascii="Times New Roman" w:hAnsi="Times New Roman" w:cs="Times New Roman"/>
          <w:b/>
          <w:sz w:val="28"/>
          <w:szCs w:val="28"/>
        </w:rPr>
        <w:t>Приложени</w:t>
      </w:r>
      <w:r w:rsidR="00790EAF">
        <w:rPr>
          <w:rFonts w:ascii="Times New Roman" w:hAnsi="Times New Roman" w:cs="Times New Roman"/>
          <w:b/>
          <w:sz w:val="28"/>
          <w:szCs w:val="28"/>
        </w:rPr>
        <w:t>я</w:t>
      </w:r>
    </w:p>
    <w:p w:rsidR="00AF5D89" w:rsidRPr="00AB71EB" w:rsidRDefault="00AF5D89" w:rsidP="0042570E">
      <w:pPr>
        <w:widowControl w:val="0"/>
        <w:tabs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B71EB">
        <w:rPr>
          <w:rFonts w:ascii="Times New Roman" w:hAnsi="Times New Roman" w:cs="Times New Roman"/>
          <w:b/>
          <w:color w:val="FF0000"/>
          <w:sz w:val="28"/>
          <w:szCs w:val="28"/>
        </w:rPr>
        <w:br w:type="page"/>
      </w:r>
    </w:p>
    <w:p w:rsidR="00C006F8" w:rsidRPr="0042570E" w:rsidRDefault="00C006F8" w:rsidP="0042570E">
      <w:pPr>
        <w:pStyle w:val="12"/>
      </w:pPr>
      <w:bookmarkStart w:id="0" w:name="_Toc501975731"/>
      <w:bookmarkStart w:id="1" w:name="_Toc502241940"/>
      <w:r w:rsidRPr="0042570E">
        <w:lastRenderedPageBreak/>
        <w:t>1. ПАСПОРТ ФОНДА ОЦЕНОЧНЫХ СРЕДСТВ</w:t>
      </w:r>
      <w:bookmarkEnd w:id="0"/>
      <w:bookmarkEnd w:id="1"/>
    </w:p>
    <w:p w:rsidR="00262D6C" w:rsidRDefault="00262D6C" w:rsidP="008300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B49" w:rsidRPr="00256B49" w:rsidRDefault="00256B49" w:rsidP="0042570E">
      <w:pPr>
        <w:pStyle w:val="23"/>
      </w:pPr>
      <w:bookmarkStart w:id="2" w:name="_Toc502241941"/>
      <w:r w:rsidRPr="00256B49">
        <w:t>1.1. Область применения</w:t>
      </w:r>
      <w:bookmarkEnd w:id="2"/>
    </w:p>
    <w:p w:rsidR="00256B49" w:rsidRDefault="00256B49" w:rsidP="003A31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6F8" w:rsidRPr="005C3D80" w:rsidRDefault="00C006F8" w:rsidP="003A31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920">
        <w:rPr>
          <w:rFonts w:ascii="Times New Roman" w:hAnsi="Times New Roman" w:cs="Times New Roman"/>
          <w:sz w:val="28"/>
          <w:szCs w:val="28"/>
        </w:rPr>
        <w:t>Фонд оценочных средств (</w:t>
      </w:r>
      <w:r w:rsidR="00123CBD">
        <w:rPr>
          <w:rFonts w:ascii="Times New Roman" w:hAnsi="Times New Roman" w:cs="Times New Roman"/>
          <w:sz w:val="28"/>
          <w:szCs w:val="28"/>
        </w:rPr>
        <w:t xml:space="preserve">далее - </w:t>
      </w:r>
      <w:r w:rsidRPr="00DA2920">
        <w:rPr>
          <w:rFonts w:ascii="Times New Roman" w:hAnsi="Times New Roman" w:cs="Times New Roman"/>
          <w:sz w:val="28"/>
          <w:szCs w:val="28"/>
        </w:rPr>
        <w:t xml:space="preserve">ФОС) предназначен для </w:t>
      </w:r>
      <w:r w:rsidR="00AB71EB">
        <w:rPr>
          <w:rFonts w:ascii="Times New Roman" w:hAnsi="Times New Roman" w:cs="Times New Roman"/>
          <w:sz w:val="28"/>
          <w:szCs w:val="28"/>
        </w:rPr>
        <w:t xml:space="preserve">контроля и </w:t>
      </w:r>
      <w:r w:rsidRPr="00DA2920">
        <w:rPr>
          <w:rFonts w:ascii="Times New Roman" w:hAnsi="Times New Roman" w:cs="Times New Roman"/>
          <w:sz w:val="28"/>
          <w:szCs w:val="28"/>
        </w:rPr>
        <w:t xml:space="preserve">оценки </w:t>
      </w:r>
      <w:r w:rsidR="003A310C" w:rsidRPr="003A310C">
        <w:rPr>
          <w:rFonts w:ascii="Times New Roman" w:hAnsi="Times New Roman" w:cs="Times New Roman"/>
          <w:sz w:val="28"/>
          <w:szCs w:val="28"/>
        </w:rPr>
        <w:t>образовательных достижений обучающихся</w:t>
      </w:r>
      <w:r w:rsidR="009A01E1">
        <w:rPr>
          <w:rFonts w:ascii="Times New Roman" w:hAnsi="Times New Roman" w:cs="Times New Roman"/>
          <w:sz w:val="28"/>
          <w:szCs w:val="28"/>
        </w:rPr>
        <w:t xml:space="preserve"> очной и заочной форм обучения</w:t>
      </w:r>
      <w:r w:rsidR="003A310C" w:rsidRPr="003A310C">
        <w:rPr>
          <w:rFonts w:ascii="Times New Roman" w:hAnsi="Times New Roman" w:cs="Times New Roman"/>
          <w:sz w:val="28"/>
          <w:szCs w:val="28"/>
        </w:rPr>
        <w:t>, осв</w:t>
      </w:r>
      <w:r w:rsidR="009A01E1">
        <w:rPr>
          <w:rFonts w:ascii="Times New Roman" w:hAnsi="Times New Roman" w:cs="Times New Roman"/>
          <w:sz w:val="28"/>
          <w:szCs w:val="28"/>
        </w:rPr>
        <w:t>а</w:t>
      </w:r>
      <w:r w:rsidR="003A310C" w:rsidRPr="003A310C">
        <w:rPr>
          <w:rFonts w:ascii="Times New Roman" w:hAnsi="Times New Roman" w:cs="Times New Roman"/>
          <w:sz w:val="28"/>
          <w:szCs w:val="28"/>
        </w:rPr>
        <w:t>ив</w:t>
      </w:r>
      <w:r w:rsidR="009A01E1">
        <w:rPr>
          <w:rFonts w:ascii="Times New Roman" w:hAnsi="Times New Roman" w:cs="Times New Roman"/>
          <w:sz w:val="28"/>
          <w:szCs w:val="28"/>
        </w:rPr>
        <w:t>ающ</w:t>
      </w:r>
      <w:r w:rsidR="003A310C" w:rsidRPr="003A310C">
        <w:rPr>
          <w:rFonts w:ascii="Times New Roman" w:hAnsi="Times New Roman" w:cs="Times New Roman"/>
          <w:sz w:val="28"/>
          <w:szCs w:val="28"/>
        </w:rPr>
        <w:t>их программу учебной</w:t>
      </w:r>
      <w:r w:rsidR="003A310C">
        <w:rPr>
          <w:rFonts w:ascii="Times New Roman" w:hAnsi="Times New Roman" w:cs="Times New Roman"/>
          <w:sz w:val="28"/>
          <w:szCs w:val="28"/>
        </w:rPr>
        <w:t xml:space="preserve"> </w:t>
      </w:r>
      <w:r w:rsidR="003A310C" w:rsidRPr="003A310C">
        <w:rPr>
          <w:rFonts w:ascii="Times New Roman" w:hAnsi="Times New Roman" w:cs="Times New Roman"/>
          <w:sz w:val="28"/>
          <w:szCs w:val="28"/>
        </w:rPr>
        <w:t>дисциплины</w:t>
      </w:r>
      <w:r w:rsidR="00123CBD">
        <w:rPr>
          <w:rFonts w:ascii="Times New Roman" w:hAnsi="Times New Roman" w:cs="Times New Roman"/>
          <w:sz w:val="28"/>
          <w:szCs w:val="28"/>
        </w:rPr>
        <w:t xml:space="preserve"> </w:t>
      </w:r>
      <w:r w:rsidR="00537B57">
        <w:rPr>
          <w:rFonts w:ascii="Times New Roman" w:hAnsi="Times New Roman" w:cs="Times New Roman"/>
          <w:sz w:val="28"/>
          <w:szCs w:val="28"/>
        </w:rPr>
        <w:t>ОП.05. Технические средства</w:t>
      </w:r>
      <w:r w:rsidR="00290DE0">
        <w:rPr>
          <w:rFonts w:ascii="Times New Roman" w:hAnsi="Times New Roman" w:cs="Times New Roman"/>
          <w:sz w:val="28"/>
          <w:szCs w:val="28"/>
        </w:rPr>
        <w:t xml:space="preserve"> (по видам транспорта)</w:t>
      </w:r>
      <w:r w:rsidRPr="00DA2920">
        <w:rPr>
          <w:rFonts w:ascii="Times New Roman" w:hAnsi="Times New Roman" w:cs="Times New Roman"/>
          <w:sz w:val="28"/>
          <w:szCs w:val="28"/>
        </w:rPr>
        <w:t>.</w:t>
      </w:r>
    </w:p>
    <w:p w:rsidR="007F48AE" w:rsidRDefault="007F48AE" w:rsidP="008300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ФОС разработан в соответствии с:</w:t>
      </w:r>
    </w:p>
    <w:p w:rsidR="00E93D08" w:rsidRDefault="007F48AE" w:rsidP="008300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3D08" w:rsidRPr="00E93D08">
        <w:rPr>
          <w:rFonts w:ascii="Times New Roman" w:hAnsi="Times New Roman" w:cs="Times New Roman"/>
          <w:sz w:val="28"/>
          <w:szCs w:val="28"/>
        </w:rPr>
        <w:t>Федеральн</w:t>
      </w:r>
      <w:r w:rsidR="00E93D08">
        <w:rPr>
          <w:rFonts w:ascii="Times New Roman" w:hAnsi="Times New Roman" w:cs="Times New Roman"/>
          <w:sz w:val="28"/>
          <w:szCs w:val="28"/>
        </w:rPr>
        <w:t>ым</w:t>
      </w:r>
      <w:r w:rsidR="00E93D08" w:rsidRPr="00E93D08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E93D08">
        <w:rPr>
          <w:rFonts w:ascii="Times New Roman" w:hAnsi="Times New Roman" w:cs="Times New Roman"/>
          <w:sz w:val="28"/>
          <w:szCs w:val="28"/>
        </w:rPr>
        <w:t>ым</w:t>
      </w:r>
      <w:r w:rsidR="00E93D08" w:rsidRPr="00E93D08">
        <w:rPr>
          <w:rFonts w:ascii="Times New Roman" w:hAnsi="Times New Roman" w:cs="Times New Roman"/>
          <w:sz w:val="28"/>
          <w:szCs w:val="28"/>
        </w:rPr>
        <w:t xml:space="preserve"> </w:t>
      </w:r>
      <w:r w:rsidR="00E93D08">
        <w:rPr>
          <w:rFonts w:ascii="Times New Roman" w:hAnsi="Times New Roman" w:cs="Times New Roman"/>
          <w:sz w:val="28"/>
          <w:szCs w:val="28"/>
        </w:rPr>
        <w:t xml:space="preserve">образовательным </w:t>
      </w:r>
      <w:r w:rsidR="00E93D08" w:rsidRPr="00E93D08">
        <w:rPr>
          <w:rFonts w:ascii="Times New Roman" w:hAnsi="Times New Roman" w:cs="Times New Roman"/>
          <w:sz w:val="28"/>
          <w:szCs w:val="28"/>
        </w:rPr>
        <w:t>стандарт</w:t>
      </w:r>
      <w:r w:rsidR="00E93D08">
        <w:rPr>
          <w:rFonts w:ascii="Times New Roman" w:hAnsi="Times New Roman" w:cs="Times New Roman"/>
          <w:sz w:val="28"/>
          <w:szCs w:val="28"/>
        </w:rPr>
        <w:t>ом</w:t>
      </w:r>
      <w:r w:rsidR="00790EAF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</w:t>
      </w:r>
      <w:r w:rsidR="00E93D08" w:rsidRPr="00E93D08">
        <w:rPr>
          <w:rFonts w:ascii="Times New Roman" w:hAnsi="Times New Roman" w:cs="Times New Roman"/>
          <w:sz w:val="28"/>
          <w:szCs w:val="28"/>
        </w:rPr>
        <w:t xml:space="preserve"> по специальности </w:t>
      </w:r>
      <w:r w:rsidR="00537B57">
        <w:rPr>
          <w:rFonts w:ascii="Times New Roman" w:hAnsi="Times New Roman" w:cs="Times New Roman"/>
          <w:sz w:val="28"/>
          <w:szCs w:val="28"/>
        </w:rPr>
        <w:t>23.02.01 Организация перевозок и управление на тран</w:t>
      </w:r>
      <w:r w:rsidR="00C066A1">
        <w:rPr>
          <w:rFonts w:ascii="Times New Roman" w:hAnsi="Times New Roman" w:cs="Times New Roman"/>
          <w:sz w:val="28"/>
          <w:szCs w:val="28"/>
        </w:rPr>
        <w:t>спорте (по видам)</w:t>
      </w:r>
      <w:r w:rsidR="00E93D08">
        <w:rPr>
          <w:rFonts w:ascii="Times New Roman" w:hAnsi="Times New Roman" w:cs="Times New Roman"/>
          <w:sz w:val="28"/>
          <w:szCs w:val="28"/>
        </w:rPr>
        <w:t>;</w:t>
      </w:r>
    </w:p>
    <w:p w:rsidR="007F48AE" w:rsidRPr="005C3D80" w:rsidRDefault="00E93D08" w:rsidP="008300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48AE">
        <w:rPr>
          <w:rFonts w:ascii="Times New Roman" w:hAnsi="Times New Roman" w:cs="Times New Roman"/>
          <w:sz w:val="28"/>
          <w:szCs w:val="28"/>
        </w:rPr>
        <w:t>программой учебной дисциплин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066A1">
        <w:rPr>
          <w:rFonts w:ascii="Times New Roman" w:hAnsi="Times New Roman" w:cs="Times New Roman"/>
          <w:sz w:val="28"/>
          <w:szCs w:val="28"/>
        </w:rPr>
        <w:t xml:space="preserve"> ОП.05. Технические средства</w:t>
      </w:r>
      <w:r w:rsidR="00290DE0">
        <w:rPr>
          <w:rFonts w:ascii="Times New Roman" w:hAnsi="Times New Roman" w:cs="Times New Roman"/>
          <w:sz w:val="28"/>
          <w:szCs w:val="28"/>
        </w:rPr>
        <w:t xml:space="preserve"> (по видам транспорта)</w:t>
      </w:r>
      <w:r w:rsidR="007F48AE">
        <w:rPr>
          <w:rFonts w:ascii="Times New Roman" w:hAnsi="Times New Roman" w:cs="Times New Roman"/>
          <w:sz w:val="28"/>
          <w:szCs w:val="28"/>
        </w:rPr>
        <w:t>.</w:t>
      </w:r>
    </w:p>
    <w:p w:rsidR="009A01E1" w:rsidRDefault="009A01E1" w:rsidP="009A01E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920">
        <w:rPr>
          <w:rFonts w:ascii="Times New Roman" w:hAnsi="Times New Roman" w:cs="Times New Roman"/>
          <w:sz w:val="28"/>
          <w:szCs w:val="28"/>
        </w:rPr>
        <w:t>ФОС включает контрольн</w:t>
      </w:r>
      <w:r>
        <w:rPr>
          <w:rFonts w:ascii="Times New Roman" w:hAnsi="Times New Roman" w:cs="Times New Roman"/>
          <w:sz w:val="28"/>
          <w:szCs w:val="28"/>
        </w:rPr>
        <w:t xml:space="preserve">ые </w:t>
      </w:r>
      <w:r w:rsidRPr="00DA2920">
        <w:rPr>
          <w:rFonts w:ascii="Times New Roman" w:hAnsi="Times New Roman" w:cs="Times New Roman"/>
          <w:sz w:val="28"/>
          <w:szCs w:val="28"/>
        </w:rPr>
        <w:t>материалы для проведения текущего контроля и промежуточной аттестации обучающихся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66A1" w:rsidRDefault="00C066A1" w:rsidP="009A01E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57A" w:rsidRDefault="007F48AE" w:rsidP="0042570E">
      <w:pPr>
        <w:pStyle w:val="23"/>
      </w:pPr>
      <w:bookmarkStart w:id="3" w:name="_Toc501975732"/>
      <w:bookmarkStart w:id="4" w:name="_Toc502241942"/>
      <w:r>
        <w:t>1.</w:t>
      </w:r>
      <w:r w:rsidR="00256B49">
        <w:t>2</w:t>
      </w:r>
      <w:r w:rsidR="002B557A" w:rsidRPr="005C3D80">
        <w:t xml:space="preserve">. </w:t>
      </w:r>
      <w:r w:rsidRPr="005C3D80">
        <w:t xml:space="preserve">Результаты освоения учебной дисциплины, подлежащие </w:t>
      </w:r>
      <w:bookmarkEnd w:id="3"/>
      <w:r>
        <w:t>проверке</w:t>
      </w:r>
      <w:bookmarkEnd w:id="4"/>
    </w:p>
    <w:p w:rsidR="002D6C63" w:rsidRPr="002A1220" w:rsidRDefault="002D6C63" w:rsidP="007F48AE">
      <w:pPr>
        <w:pStyle w:val="12"/>
        <w:ind w:firstLine="709"/>
        <w:rPr>
          <w:b w:val="0"/>
        </w:rPr>
      </w:pPr>
    </w:p>
    <w:p w:rsidR="002B557A" w:rsidRPr="005C3D80" w:rsidRDefault="00E93D08" w:rsidP="00804888">
      <w:pPr>
        <w:pStyle w:val="23"/>
      </w:pPr>
      <w:bookmarkStart w:id="5" w:name="_Toc501975733"/>
      <w:bookmarkStart w:id="6" w:name="_Toc502241943"/>
      <w:r>
        <w:t>1.</w:t>
      </w:r>
      <w:r w:rsidR="00256B49">
        <w:t>2</w:t>
      </w:r>
      <w:r>
        <w:t xml:space="preserve">.1. </w:t>
      </w:r>
      <w:r w:rsidR="002B557A" w:rsidRPr="005C3D80">
        <w:t>Освоенные умения</w:t>
      </w:r>
      <w:bookmarkEnd w:id="5"/>
      <w:bookmarkEnd w:id="6"/>
    </w:p>
    <w:p w:rsidR="002B557A" w:rsidRPr="005C3D80" w:rsidRDefault="00123CBD" w:rsidP="00790EA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BD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</w:t>
      </w:r>
      <w:r w:rsidR="002B557A" w:rsidRPr="005C3D80">
        <w:rPr>
          <w:rFonts w:ascii="Times New Roman" w:hAnsi="Times New Roman" w:cs="Times New Roman"/>
          <w:sz w:val="28"/>
          <w:szCs w:val="28"/>
        </w:rPr>
        <w:t>:</w:t>
      </w:r>
    </w:p>
    <w:p w:rsidR="002B557A" w:rsidRPr="005C3D80" w:rsidRDefault="002B557A" w:rsidP="00790EA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D80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2B557A" w:rsidRPr="005C3D80" w:rsidRDefault="002B557A" w:rsidP="00790EAF">
      <w:pPr>
        <w:pStyle w:val="Body"/>
        <w:tabs>
          <w:tab w:val="left" w:pos="360"/>
        </w:tabs>
        <w:spacing w:before="1"/>
        <w:ind w:right="-20" w:firstLine="709"/>
        <w:jc w:val="both"/>
        <w:rPr>
          <w:rFonts w:cs="Times New Roman"/>
          <w:lang w:val="ru-RU"/>
        </w:rPr>
      </w:pPr>
      <w:r w:rsidRPr="005C3D80">
        <w:rPr>
          <w:rFonts w:cs="Times New Roman"/>
          <w:lang w:val="ru-RU"/>
        </w:rPr>
        <w:t>У1</w:t>
      </w:r>
      <w:r w:rsidR="00882C13">
        <w:rPr>
          <w:rFonts w:cs="Times New Roman"/>
          <w:lang w:val="ru-RU"/>
        </w:rPr>
        <w:t xml:space="preserve"> -</w:t>
      </w:r>
      <w:r w:rsidR="00C066A1">
        <w:rPr>
          <w:rFonts w:cs="Times New Roman"/>
          <w:lang w:val="ru-RU"/>
        </w:rPr>
        <w:t xml:space="preserve"> </w:t>
      </w:r>
      <w:r w:rsidR="00C066A1" w:rsidRPr="00C066A1">
        <w:rPr>
          <w:color w:val="000000"/>
          <w:spacing w:val="-2"/>
          <w:lang w:val="ru-RU"/>
        </w:rPr>
        <w:t>различать типы погрузочно-разгрузочных машин</w:t>
      </w:r>
      <w:r w:rsidRPr="005C3D80">
        <w:rPr>
          <w:rFonts w:cs="Times New Roman"/>
          <w:lang w:val="ru-RU"/>
        </w:rPr>
        <w:t>;</w:t>
      </w:r>
    </w:p>
    <w:p w:rsidR="002B557A" w:rsidRDefault="00324238" w:rsidP="00790EAF">
      <w:pPr>
        <w:pStyle w:val="Body"/>
        <w:tabs>
          <w:tab w:val="left" w:pos="340"/>
        </w:tabs>
        <w:ind w:right="-20" w:firstLine="709"/>
        <w:jc w:val="both"/>
        <w:rPr>
          <w:rFonts w:cs="Times New Roman"/>
          <w:lang w:val="ru-RU"/>
        </w:rPr>
      </w:pPr>
      <w:r w:rsidRPr="005C3D80">
        <w:rPr>
          <w:rFonts w:cs="Times New Roman"/>
          <w:lang w:val="ru-RU"/>
        </w:rPr>
        <w:t>У2</w:t>
      </w:r>
      <w:r w:rsidR="00882C13">
        <w:rPr>
          <w:rFonts w:cs="Times New Roman"/>
          <w:lang w:val="ru-RU"/>
        </w:rPr>
        <w:t xml:space="preserve"> -</w:t>
      </w:r>
      <w:r w:rsidR="00C066A1">
        <w:rPr>
          <w:rFonts w:cs="Times New Roman"/>
          <w:lang w:val="ru-RU"/>
        </w:rPr>
        <w:t xml:space="preserve"> </w:t>
      </w:r>
      <w:r w:rsidR="00C066A1" w:rsidRPr="00C066A1">
        <w:rPr>
          <w:rFonts w:cs="Times New Roman"/>
          <w:lang w:val="ru-RU"/>
        </w:rPr>
        <w:t>рассчитывать основные параметры складов и техническую производительность погрузочно-разгрузочных машин</w:t>
      </w:r>
      <w:r w:rsidR="00C066A1">
        <w:rPr>
          <w:rFonts w:cs="Times New Roman"/>
          <w:lang w:val="ru-RU"/>
        </w:rPr>
        <w:t>.</w:t>
      </w:r>
    </w:p>
    <w:p w:rsidR="002B557A" w:rsidRPr="005C3D80" w:rsidRDefault="002B557A" w:rsidP="00790EA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57A" w:rsidRPr="005C3D80" w:rsidRDefault="00E93D08" w:rsidP="00790EAF">
      <w:pPr>
        <w:pStyle w:val="23"/>
      </w:pPr>
      <w:bookmarkStart w:id="7" w:name="_Toc501975734"/>
      <w:bookmarkStart w:id="8" w:name="_Toc502241944"/>
      <w:r>
        <w:t>1.</w:t>
      </w:r>
      <w:r w:rsidR="00256B49">
        <w:t>2</w:t>
      </w:r>
      <w:r>
        <w:t xml:space="preserve">.2. </w:t>
      </w:r>
      <w:r w:rsidR="002B557A" w:rsidRPr="005C3D80">
        <w:t>Усвоенные знания</w:t>
      </w:r>
      <w:bookmarkEnd w:id="7"/>
      <w:bookmarkEnd w:id="8"/>
    </w:p>
    <w:p w:rsidR="002B557A" w:rsidRPr="005C3D80" w:rsidRDefault="008675B6" w:rsidP="00790EA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5B6">
        <w:rPr>
          <w:rFonts w:ascii="Times New Roman" w:hAnsi="Times New Roman" w:cs="Times New Roman"/>
          <w:sz w:val="28"/>
          <w:szCs w:val="28"/>
        </w:rPr>
        <w:t>В результате изучения учебной дисциплины обучающийся должен</w:t>
      </w:r>
      <w:r w:rsidR="002B557A" w:rsidRPr="005C3D80">
        <w:rPr>
          <w:rFonts w:ascii="Times New Roman" w:hAnsi="Times New Roman" w:cs="Times New Roman"/>
          <w:sz w:val="28"/>
          <w:szCs w:val="28"/>
        </w:rPr>
        <w:t>:</w:t>
      </w:r>
    </w:p>
    <w:p w:rsidR="002B557A" w:rsidRPr="005C3D80" w:rsidRDefault="002B557A" w:rsidP="00790EA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D80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324238" w:rsidRPr="00C066A1" w:rsidRDefault="002B557A" w:rsidP="00790EAF">
      <w:pPr>
        <w:pStyle w:val="Body"/>
        <w:tabs>
          <w:tab w:val="left" w:pos="360"/>
        </w:tabs>
        <w:ind w:right="-20" w:firstLine="709"/>
        <w:jc w:val="both"/>
        <w:rPr>
          <w:rFonts w:cs="Times New Roman"/>
          <w:lang w:val="ru-RU"/>
        </w:rPr>
      </w:pPr>
      <w:r w:rsidRPr="005C3D80">
        <w:rPr>
          <w:rFonts w:cs="Times New Roman"/>
          <w:lang w:val="ru-RU"/>
        </w:rPr>
        <w:t>З1</w:t>
      </w:r>
      <w:r w:rsidR="00882C13">
        <w:rPr>
          <w:rFonts w:cs="Times New Roman"/>
          <w:lang w:val="ru-RU"/>
        </w:rPr>
        <w:t xml:space="preserve"> -</w:t>
      </w:r>
      <w:r w:rsidR="00324238" w:rsidRPr="005C3D80">
        <w:rPr>
          <w:rFonts w:cs="Times New Roman"/>
          <w:lang w:val="ru-RU"/>
        </w:rPr>
        <w:t xml:space="preserve"> </w:t>
      </w:r>
      <w:r w:rsidR="00C066A1" w:rsidRPr="00C066A1">
        <w:rPr>
          <w:color w:val="000000"/>
          <w:spacing w:val="-1"/>
          <w:lang w:val="ru-RU"/>
        </w:rPr>
        <w:t>материально-техническую базу транспорта (по видам транспорта);</w:t>
      </w:r>
    </w:p>
    <w:p w:rsidR="00324238" w:rsidRPr="005C3D80" w:rsidRDefault="00324238" w:rsidP="00790EAF">
      <w:pPr>
        <w:pStyle w:val="Body"/>
        <w:tabs>
          <w:tab w:val="left" w:pos="320"/>
        </w:tabs>
        <w:spacing w:before="1"/>
        <w:ind w:right="-20" w:firstLine="709"/>
        <w:jc w:val="both"/>
        <w:rPr>
          <w:rFonts w:cs="Times New Roman"/>
          <w:lang w:val="ru-RU"/>
        </w:rPr>
      </w:pPr>
      <w:r w:rsidRPr="005C3D80">
        <w:rPr>
          <w:rFonts w:cs="Times New Roman"/>
          <w:lang w:val="ru-RU"/>
        </w:rPr>
        <w:t>З2</w:t>
      </w:r>
      <w:r w:rsidR="00882C13">
        <w:rPr>
          <w:rFonts w:cs="Times New Roman"/>
          <w:lang w:val="ru-RU"/>
        </w:rPr>
        <w:t xml:space="preserve"> -</w:t>
      </w:r>
      <w:r w:rsidRPr="005C3D80">
        <w:rPr>
          <w:rFonts w:cs="Times New Roman"/>
          <w:lang w:val="ru-RU"/>
        </w:rPr>
        <w:t xml:space="preserve"> </w:t>
      </w:r>
      <w:r w:rsidR="00C066A1" w:rsidRPr="00C066A1">
        <w:rPr>
          <w:color w:val="000000"/>
          <w:spacing w:val="-1"/>
          <w:lang w:val="ru-RU"/>
        </w:rPr>
        <w:tab/>
        <w:t>основные характеристики и принципы работы технических средств транспорта (по видам транспорта)</w:t>
      </w:r>
      <w:r w:rsidRPr="005C3D80">
        <w:rPr>
          <w:rFonts w:cs="Times New Roman"/>
          <w:lang w:val="ru-RU"/>
        </w:rPr>
        <w:t>.</w:t>
      </w:r>
    </w:p>
    <w:p w:rsidR="00E312D0" w:rsidRPr="005C3D80" w:rsidRDefault="00E312D0" w:rsidP="00790EA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557A" w:rsidRPr="005C3D80" w:rsidRDefault="00E93D08" w:rsidP="00804888">
      <w:pPr>
        <w:pStyle w:val="23"/>
      </w:pPr>
      <w:bookmarkStart w:id="9" w:name="_Toc501975735"/>
      <w:bookmarkStart w:id="10" w:name="_Toc502241945"/>
      <w:r>
        <w:t>1.</w:t>
      </w:r>
      <w:r w:rsidR="00256B49">
        <w:t>2</w:t>
      </w:r>
      <w:r>
        <w:t xml:space="preserve">.3. </w:t>
      </w:r>
      <w:r w:rsidR="00324238" w:rsidRPr="005C3D80">
        <w:t xml:space="preserve">Перечень </w:t>
      </w:r>
      <w:r w:rsidR="00820A3C" w:rsidRPr="005C3D80">
        <w:t xml:space="preserve">общих и профессиональных </w:t>
      </w:r>
      <w:r w:rsidR="00324238" w:rsidRPr="005C3D80">
        <w:t>компетенций</w:t>
      </w:r>
      <w:bookmarkEnd w:id="9"/>
      <w:bookmarkEnd w:id="10"/>
    </w:p>
    <w:p w:rsidR="008675B6" w:rsidRPr="008675B6" w:rsidRDefault="00C066A1" w:rsidP="008300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6A1">
        <w:rPr>
          <w:rFonts w:ascii="Times New Roman" w:hAnsi="Times New Roman" w:cs="Times New Roman"/>
          <w:sz w:val="28"/>
          <w:szCs w:val="28"/>
        </w:rPr>
        <w:t>Результатом освоения учебной дисциплины является формирование и развитие общих и профессиональных компетенций, необходимых в профессиональной деятельности специалиста</w:t>
      </w:r>
      <w:r w:rsidR="008675B6" w:rsidRPr="008675B6">
        <w:rPr>
          <w:rFonts w:ascii="Times New Roman" w:hAnsi="Times New Roman" w:cs="Times New Roman"/>
          <w:sz w:val="28"/>
          <w:szCs w:val="28"/>
        </w:rPr>
        <w:t>.</w:t>
      </w:r>
    </w:p>
    <w:p w:rsidR="00820A3C" w:rsidRDefault="008675B6" w:rsidP="008300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5B6">
        <w:rPr>
          <w:rFonts w:ascii="Times New Roman" w:hAnsi="Times New Roman" w:cs="Times New Roman"/>
          <w:sz w:val="28"/>
          <w:szCs w:val="28"/>
        </w:rPr>
        <w:t>В результате изучения дисциплины у выпускника должны быть сформированы и развиты следующие профессиональные (ПК) и общие компетенции (ОК)</w:t>
      </w:r>
    </w:p>
    <w:p w:rsidR="00F1242D" w:rsidRDefault="00F1242D" w:rsidP="008300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4"/>
        <w:gridCol w:w="9143"/>
      </w:tblGrid>
      <w:tr w:rsidR="00C066A1" w:rsidRPr="00DC4B1C" w:rsidTr="001B01A6">
        <w:tc>
          <w:tcPr>
            <w:tcW w:w="1064" w:type="dxa"/>
          </w:tcPr>
          <w:p w:rsidR="00C066A1" w:rsidRPr="00DC4B1C" w:rsidRDefault="00C066A1" w:rsidP="00790EAF">
            <w:pPr>
              <w:pStyle w:val="31"/>
              <w:shd w:val="clear" w:color="auto" w:fill="auto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DC4B1C">
              <w:rPr>
                <w:rStyle w:val="aff0"/>
                <w:rFonts w:cs="Times New Roman"/>
                <w:bCs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9143" w:type="dxa"/>
          </w:tcPr>
          <w:p w:rsidR="00C066A1" w:rsidRPr="00DC4B1C" w:rsidRDefault="00C066A1" w:rsidP="00790EAF">
            <w:pPr>
              <w:pStyle w:val="31"/>
              <w:shd w:val="clear" w:color="auto" w:fill="auto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DC4B1C">
              <w:rPr>
                <w:rStyle w:val="aff0"/>
                <w:rFonts w:cs="Times New Roman"/>
                <w:bCs/>
                <w:sz w:val="28"/>
                <w:szCs w:val="28"/>
                <w:lang w:eastAsia="ru-RU"/>
              </w:rPr>
              <w:t>Наименование результата обучения</w:t>
            </w:r>
          </w:p>
        </w:tc>
      </w:tr>
      <w:tr w:rsidR="00C066A1" w:rsidRPr="00DC4B1C" w:rsidTr="001B01A6">
        <w:tc>
          <w:tcPr>
            <w:tcW w:w="1064" w:type="dxa"/>
          </w:tcPr>
          <w:p w:rsidR="00C066A1" w:rsidRPr="00DC4B1C" w:rsidRDefault="00C066A1" w:rsidP="00790EAF">
            <w:pPr>
              <w:pStyle w:val="31"/>
              <w:shd w:val="clear" w:color="auto" w:fill="auto"/>
              <w:spacing w:after="0" w:line="240" w:lineRule="auto"/>
              <w:ind w:right="-38"/>
              <w:rPr>
                <w:rFonts w:cs="Times New Roman"/>
                <w:sz w:val="28"/>
                <w:szCs w:val="28"/>
              </w:rPr>
            </w:pPr>
            <w:r w:rsidRPr="005D5A32">
              <w:rPr>
                <w:color w:val="000000"/>
                <w:spacing w:val="-1"/>
                <w:sz w:val="28"/>
                <w:szCs w:val="28"/>
              </w:rPr>
              <w:t>ПК 1.1.</w:t>
            </w:r>
          </w:p>
        </w:tc>
        <w:tc>
          <w:tcPr>
            <w:tcW w:w="9143" w:type="dxa"/>
          </w:tcPr>
          <w:p w:rsidR="00C066A1" w:rsidRPr="00DC4B1C" w:rsidRDefault="00C066A1" w:rsidP="0079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A32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Выполнять операции по осуществлению перевозочного процесса с применением современных информационных технологий управления перевозками.</w:t>
            </w:r>
          </w:p>
        </w:tc>
      </w:tr>
      <w:tr w:rsidR="00C066A1" w:rsidRPr="00DC4B1C" w:rsidTr="001B01A6">
        <w:tc>
          <w:tcPr>
            <w:tcW w:w="1064" w:type="dxa"/>
          </w:tcPr>
          <w:p w:rsidR="00C066A1" w:rsidRPr="00DC4B1C" w:rsidRDefault="00C066A1" w:rsidP="00790EAF">
            <w:pPr>
              <w:pStyle w:val="31"/>
              <w:shd w:val="clear" w:color="auto" w:fill="auto"/>
              <w:spacing w:after="0" w:line="240" w:lineRule="auto"/>
              <w:ind w:right="-38"/>
              <w:rPr>
                <w:rFonts w:cs="Times New Roman"/>
                <w:sz w:val="28"/>
                <w:szCs w:val="28"/>
              </w:rPr>
            </w:pPr>
            <w:r w:rsidRPr="008D17EA">
              <w:rPr>
                <w:color w:val="000000"/>
                <w:spacing w:val="-1"/>
                <w:sz w:val="28"/>
                <w:szCs w:val="28"/>
              </w:rPr>
              <w:t>ПК 1.2.</w:t>
            </w:r>
          </w:p>
        </w:tc>
        <w:tc>
          <w:tcPr>
            <w:tcW w:w="9143" w:type="dxa"/>
          </w:tcPr>
          <w:p w:rsidR="00C066A1" w:rsidRPr="00DC4B1C" w:rsidRDefault="00C066A1" w:rsidP="0079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7EA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Организовывать работу персонала по обеспечению безопасности перевозок и выбору оптимальных решений при работах в условиях </w:t>
            </w:r>
            <w:r w:rsidRPr="008D17EA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lastRenderedPageBreak/>
              <w:t>нестандартных и аварийных ситуаций.</w:t>
            </w:r>
          </w:p>
        </w:tc>
      </w:tr>
      <w:tr w:rsidR="00C066A1" w:rsidRPr="00DC4B1C" w:rsidTr="001B01A6">
        <w:tc>
          <w:tcPr>
            <w:tcW w:w="1064" w:type="dxa"/>
          </w:tcPr>
          <w:p w:rsidR="00C066A1" w:rsidRPr="00DC4B1C" w:rsidRDefault="00C066A1" w:rsidP="00790EAF">
            <w:pPr>
              <w:pStyle w:val="31"/>
              <w:shd w:val="clear" w:color="auto" w:fill="auto"/>
              <w:spacing w:after="0" w:line="240" w:lineRule="auto"/>
              <w:ind w:right="-38"/>
              <w:rPr>
                <w:rFonts w:cs="Times New Roman"/>
                <w:sz w:val="28"/>
                <w:szCs w:val="28"/>
              </w:rPr>
            </w:pPr>
            <w:r w:rsidRPr="008D17EA">
              <w:rPr>
                <w:color w:val="000000"/>
                <w:spacing w:val="-1"/>
                <w:sz w:val="28"/>
                <w:szCs w:val="28"/>
              </w:rPr>
              <w:lastRenderedPageBreak/>
              <w:t>ПК 2.1.</w:t>
            </w:r>
          </w:p>
        </w:tc>
        <w:tc>
          <w:tcPr>
            <w:tcW w:w="9143" w:type="dxa"/>
          </w:tcPr>
          <w:p w:rsidR="00C066A1" w:rsidRPr="00DC4B1C" w:rsidRDefault="00C066A1" w:rsidP="0079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7EA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Организовывать работу персонала по планированию и организации перевозочного процесса.</w:t>
            </w:r>
          </w:p>
        </w:tc>
      </w:tr>
      <w:tr w:rsidR="00C066A1" w:rsidRPr="00DC4B1C" w:rsidTr="001B01A6">
        <w:tc>
          <w:tcPr>
            <w:tcW w:w="1064" w:type="dxa"/>
          </w:tcPr>
          <w:p w:rsidR="00C066A1" w:rsidRPr="00DC4B1C" w:rsidRDefault="00C066A1" w:rsidP="00790EAF">
            <w:pPr>
              <w:pStyle w:val="31"/>
              <w:shd w:val="clear" w:color="auto" w:fill="auto"/>
              <w:spacing w:after="0" w:line="240" w:lineRule="auto"/>
              <w:ind w:right="-38"/>
              <w:rPr>
                <w:rFonts w:cs="Times New Roman"/>
                <w:sz w:val="28"/>
                <w:szCs w:val="28"/>
              </w:rPr>
            </w:pPr>
            <w:r w:rsidRPr="008D17EA">
              <w:rPr>
                <w:color w:val="000000"/>
                <w:spacing w:val="-1"/>
                <w:sz w:val="28"/>
                <w:szCs w:val="28"/>
              </w:rPr>
              <w:t>ПК 2.2.</w:t>
            </w:r>
          </w:p>
        </w:tc>
        <w:tc>
          <w:tcPr>
            <w:tcW w:w="9143" w:type="dxa"/>
          </w:tcPr>
          <w:p w:rsidR="00C066A1" w:rsidRPr="00DC4B1C" w:rsidRDefault="00C066A1" w:rsidP="0079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7EA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Обеспечивать безопасность движения и решать профессиональные задачи посредством применения нормативно-правовых документов.</w:t>
            </w:r>
          </w:p>
        </w:tc>
      </w:tr>
      <w:tr w:rsidR="00C066A1" w:rsidRPr="00DC4B1C" w:rsidTr="001B01A6">
        <w:tc>
          <w:tcPr>
            <w:tcW w:w="1064" w:type="dxa"/>
          </w:tcPr>
          <w:p w:rsidR="00C066A1" w:rsidRPr="00DC4B1C" w:rsidRDefault="00C066A1" w:rsidP="00790EAF">
            <w:pPr>
              <w:pStyle w:val="31"/>
              <w:shd w:val="clear" w:color="auto" w:fill="auto"/>
              <w:spacing w:after="0" w:line="240" w:lineRule="auto"/>
              <w:ind w:right="-38"/>
              <w:rPr>
                <w:rFonts w:cs="Times New Roman"/>
                <w:sz w:val="28"/>
                <w:szCs w:val="28"/>
              </w:rPr>
            </w:pPr>
            <w:r w:rsidRPr="008D17EA">
              <w:rPr>
                <w:color w:val="000000"/>
                <w:spacing w:val="-1"/>
                <w:sz w:val="28"/>
                <w:szCs w:val="28"/>
              </w:rPr>
              <w:t>ПК 2.3.</w:t>
            </w:r>
          </w:p>
        </w:tc>
        <w:tc>
          <w:tcPr>
            <w:tcW w:w="9143" w:type="dxa"/>
          </w:tcPr>
          <w:p w:rsidR="00C066A1" w:rsidRPr="00DC4B1C" w:rsidRDefault="00C066A1" w:rsidP="0079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7EA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Организовывать работу персонала по технологическому обслуживанию перевозочного процесса.</w:t>
            </w:r>
          </w:p>
        </w:tc>
      </w:tr>
      <w:tr w:rsidR="00C066A1" w:rsidRPr="00DC4B1C" w:rsidTr="001B01A6">
        <w:tc>
          <w:tcPr>
            <w:tcW w:w="1064" w:type="dxa"/>
          </w:tcPr>
          <w:p w:rsidR="00C066A1" w:rsidRPr="00DC4B1C" w:rsidRDefault="00C066A1" w:rsidP="00790EAF">
            <w:pPr>
              <w:pStyle w:val="31"/>
              <w:shd w:val="clear" w:color="auto" w:fill="auto"/>
              <w:spacing w:after="0" w:line="240" w:lineRule="auto"/>
              <w:ind w:right="-38"/>
              <w:rPr>
                <w:rFonts w:cs="Times New Roman"/>
                <w:sz w:val="28"/>
                <w:szCs w:val="28"/>
              </w:rPr>
            </w:pPr>
            <w:r w:rsidRPr="008D17EA">
              <w:rPr>
                <w:color w:val="000000"/>
                <w:spacing w:val="-1"/>
                <w:sz w:val="28"/>
                <w:szCs w:val="28"/>
              </w:rPr>
              <w:t>ПК 3.2.</w:t>
            </w:r>
          </w:p>
        </w:tc>
        <w:tc>
          <w:tcPr>
            <w:tcW w:w="9143" w:type="dxa"/>
          </w:tcPr>
          <w:p w:rsidR="00C066A1" w:rsidRPr="00DC4B1C" w:rsidRDefault="00C066A1" w:rsidP="0079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7EA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Обеспечивать осуществление процесса управления перевозками на основе логистической концепции и организовывать рациональную переработку грузов.</w:t>
            </w:r>
          </w:p>
        </w:tc>
      </w:tr>
      <w:tr w:rsidR="00C066A1" w:rsidRPr="00DC4B1C" w:rsidTr="001B01A6">
        <w:trPr>
          <w:trHeight w:val="709"/>
        </w:trPr>
        <w:tc>
          <w:tcPr>
            <w:tcW w:w="1064" w:type="dxa"/>
          </w:tcPr>
          <w:p w:rsidR="00C066A1" w:rsidRPr="00DC4B1C" w:rsidRDefault="00C066A1" w:rsidP="00790EAF">
            <w:pPr>
              <w:pStyle w:val="31"/>
              <w:shd w:val="clear" w:color="auto" w:fill="auto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DC4B1C">
              <w:rPr>
                <w:rFonts w:cs="Times New Roman"/>
                <w:color w:val="000000"/>
                <w:sz w:val="28"/>
                <w:szCs w:val="28"/>
              </w:rPr>
              <w:t>ОК 1</w:t>
            </w:r>
          </w:p>
        </w:tc>
        <w:tc>
          <w:tcPr>
            <w:tcW w:w="9143" w:type="dxa"/>
          </w:tcPr>
          <w:p w:rsidR="00C066A1" w:rsidRPr="00DC4B1C" w:rsidRDefault="00C066A1" w:rsidP="00790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4B1C">
              <w:rPr>
                <w:rFonts w:ascii="Times New Roman" w:hAnsi="Times New Roman"/>
                <w:color w:val="000000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C066A1" w:rsidRPr="00DC4B1C" w:rsidTr="001B01A6">
        <w:tc>
          <w:tcPr>
            <w:tcW w:w="1064" w:type="dxa"/>
          </w:tcPr>
          <w:p w:rsidR="00C066A1" w:rsidRPr="00DC4B1C" w:rsidRDefault="00C066A1" w:rsidP="00790EAF">
            <w:pPr>
              <w:pStyle w:val="31"/>
              <w:shd w:val="clear" w:color="auto" w:fill="auto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DC4B1C">
              <w:rPr>
                <w:rFonts w:cs="Times New Roman"/>
                <w:color w:val="000000"/>
                <w:sz w:val="28"/>
                <w:szCs w:val="28"/>
              </w:rPr>
              <w:t>ОК 2</w:t>
            </w:r>
          </w:p>
        </w:tc>
        <w:tc>
          <w:tcPr>
            <w:tcW w:w="9143" w:type="dxa"/>
          </w:tcPr>
          <w:p w:rsidR="00C066A1" w:rsidRPr="00DC4B1C" w:rsidRDefault="00C066A1" w:rsidP="00790EAF">
            <w:pPr>
              <w:pStyle w:val="31"/>
              <w:shd w:val="clear" w:color="auto" w:fill="auto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DC4B1C">
              <w:rPr>
                <w:rFonts w:cs="Times New Roman"/>
                <w:color w:val="000000"/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C066A1" w:rsidRPr="00DC4B1C" w:rsidTr="001B01A6">
        <w:tc>
          <w:tcPr>
            <w:tcW w:w="1064" w:type="dxa"/>
          </w:tcPr>
          <w:p w:rsidR="00C066A1" w:rsidRPr="00DC4B1C" w:rsidRDefault="00C066A1" w:rsidP="00790EAF">
            <w:pPr>
              <w:pStyle w:val="31"/>
              <w:shd w:val="clear" w:color="auto" w:fill="auto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DC4B1C">
              <w:rPr>
                <w:rFonts w:cs="Times New Roman"/>
                <w:color w:val="000000"/>
                <w:sz w:val="28"/>
                <w:szCs w:val="28"/>
              </w:rPr>
              <w:t>ОК 3</w:t>
            </w:r>
          </w:p>
        </w:tc>
        <w:tc>
          <w:tcPr>
            <w:tcW w:w="9143" w:type="dxa"/>
          </w:tcPr>
          <w:p w:rsidR="00C066A1" w:rsidRPr="00DC4B1C" w:rsidRDefault="00C066A1" w:rsidP="00790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4B1C">
              <w:rPr>
                <w:rFonts w:ascii="Times New Roman" w:hAnsi="Times New Roman"/>
                <w:color w:val="000000"/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C066A1" w:rsidRPr="00DC4B1C" w:rsidTr="001B01A6">
        <w:tc>
          <w:tcPr>
            <w:tcW w:w="1064" w:type="dxa"/>
          </w:tcPr>
          <w:p w:rsidR="00C066A1" w:rsidRPr="00DC4B1C" w:rsidRDefault="00C066A1" w:rsidP="00790EAF">
            <w:pPr>
              <w:pStyle w:val="31"/>
              <w:shd w:val="clear" w:color="auto" w:fill="auto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DC4B1C">
              <w:rPr>
                <w:rFonts w:cs="Times New Roman"/>
                <w:color w:val="000000"/>
                <w:sz w:val="28"/>
                <w:szCs w:val="28"/>
              </w:rPr>
              <w:t>ОК 4</w:t>
            </w:r>
          </w:p>
        </w:tc>
        <w:tc>
          <w:tcPr>
            <w:tcW w:w="9143" w:type="dxa"/>
          </w:tcPr>
          <w:p w:rsidR="00C066A1" w:rsidRPr="00DC4B1C" w:rsidRDefault="00C066A1" w:rsidP="00790EAF">
            <w:pPr>
              <w:pStyle w:val="31"/>
              <w:shd w:val="clear" w:color="auto" w:fill="auto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DC4B1C">
              <w:rPr>
                <w:rFonts w:cs="Times New Roman"/>
                <w:color w:val="000000"/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C066A1" w:rsidRPr="00DC4B1C" w:rsidTr="001B01A6">
        <w:tc>
          <w:tcPr>
            <w:tcW w:w="1064" w:type="dxa"/>
          </w:tcPr>
          <w:p w:rsidR="00C066A1" w:rsidRPr="00DC4B1C" w:rsidRDefault="00C066A1" w:rsidP="00790EAF">
            <w:pPr>
              <w:pStyle w:val="31"/>
              <w:shd w:val="clear" w:color="auto" w:fill="auto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DC4B1C">
              <w:rPr>
                <w:rFonts w:cs="Times New Roman"/>
                <w:color w:val="000000"/>
                <w:sz w:val="28"/>
                <w:szCs w:val="28"/>
              </w:rPr>
              <w:t>ОК 5</w:t>
            </w:r>
          </w:p>
        </w:tc>
        <w:tc>
          <w:tcPr>
            <w:tcW w:w="9143" w:type="dxa"/>
          </w:tcPr>
          <w:p w:rsidR="00C066A1" w:rsidRPr="00DC4B1C" w:rsidRDefault="00C066A1" w:rsidP="00790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4B1C">
              <w:rPr>
                <w:rFonts w:ascii="Times New Roman" w:hAnsi="Times New Roman"/>
                <w:color w:val="000000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C066A1" w:rsidRPr="00DC4B1C" w:rsidTr="001B01A6">
        <w:tc>
          <w:tcPr>
            <w:tcW w:w="1064" w:type="dxa"/>
          </w:tcPr>
          <w:p w:rsidR="00C066A1" w:rsidRPr="00DC4B1C" w:rsidRDefault="00C066A1" w:rsidP="00790EAF">
            <w:pPr>
              <w:pStyle w:val="31"/>
              <w:shd w:val="clear" w:color="auto" w:fill="auto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DC4B1C">
              <w:rPr>
                <w:rFonts w:cs="Times New Roman"/>
                <w:color w:val="000000"/>
                <w:sz w:val="28"/>
                <w:szCs w:val="28"/>
              </w:rPr>
              <w:t>ОК 6</w:t>
            </w:r>
          </w:p>
        </w:tc>
        <w:tc>
          <w:tcPr>
            <w:tcW w:w="9143" w:type="dxa"/>
          </w:tcPr>
          <w:p w:rsidR="00C066A1" w:rsidRPr="00DC4B1C" w:rsidRDefault="00C066A1" w:rsidP="00790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4B1C">
              <w:rPr>
                <w:rFonts w:ascii="Times New Roman" w:hAnsi="Times New Roman"/>
                <w:color w:val="000000"/>
                <w:sz w:val="28"/>
                <w:szCs w:val="28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</w:tr>
      <w:tr w:rsidR="00C066A1" w:rsidRPr="00DC4B1C" w:rsidTr="001B01A6">
        <w:tc>
          <w:tcPr>
            <w:tcW w:w="1064" w:type="dxa"/>
          </w:tcPr>
          <w:p w:rsidR="00C066A1" w:rsidRPr="00DC4B1C" w:rsidRDefault="00C066A1" w:rsidP="00790EAF">
            <w:pPr>
              <w:pStyle w:val="31"/>
              <w:shd w:val="clear" w:color="auto" w:fill="auto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DC4B1C">
              <w:rPr>
                <w:rFonts w:cs="Times New Roman"/>
                <w:color w:val="000000"/>
                <w:sz w:val="28"/>
                <w:szCs w:val="28"/>
              </w:rPr>
              <w:t>ОК 7</w:t>
            </w:r>
          </w:p>
        </w:tc>
        <w:tc>
          <w:tcPr>
            <w:tcW w:w="9143" w:type="dxa"/>
          </w:tcPr>
          <w:p w:rsidR="00C066A1" w:rsidRPr="00DC4B1C" w:rsidRDefault="00C066A1" w:rsidP="00790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4B1C">
              <w:rPr>
                <w:rFonts w:ascii="Times New Roman" w:hAnsi="Times New Roman"/>
                <w:color w:val="000000"/>
                <w:sz w:val="28"/>
                <w:szCs w:val="28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C066A1" w:rsidRPr="00DC4B1C" w:rsidTr="001B01A6">
        <w:tc>
          <w:tcPr>
            <w:tcW w:w="1064" w:type="dxa"/>
          </w:tcPr>
          <w:p w:rsidR="00C066A1" w:rsidRPr="00DC4B1C" w:rsidRDefault="00C066A1" w:rsidP="00790EAF">
            <w:pPr>
              <w:pStyle w:val="31"/>
              <w:shd w:val="clear" w:color="auto" w:fill="auto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DC4B1C">
              <w:rPr>
                <w:rFonts w:cs="Times New Roman"/>
                <w:color w:val="000000"/>
                <w:sz w:val="28"/>
                <w:szCs w:val="28"/>
              </w:rPr>
              <w:t>ОК 8</w:t>
            </w:r>
          </w:p>
        </w:tc>
        <w:tc>
          <w:tcPr>
            <w:tcW w:w="9143" w:type="dxa"/>
          </w:tcPr>
          <w:p w:rsidR="00C066A1" w:rsidRPr="00DC4B1C" w:rsidRDefault="00C066A1" w:rsidP="00790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4B1C">
              <w:rPr>
                <w:rFonts w:ascii="Times New Roman" w:hAnsi="Times New Roman"/>
                <w:color w:val="000000"/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C066A1" w:rsidRPr="00DC4B1C" w:rsidTr="001B01A6">
        <w:tc>
          <w:tcPr>
            <w:tcW w:w="1064" w:type="dxa"/>
          </w:tcPr>
          <w:p w:rsidR="00C066A1" w:rsidRPr="00DC4B1C" w:rsidRDefault="00C066A1" w:rsidP="00790EAF">
            <w:pPr>
              <w:pStyle w:val="31"/>
              <w:shd w:val="clear" w:color="auto" w:fill="auto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DC4B1C">
              <w:rPr>
                <w:rFonts w:cs="Times New Roman"/>
                <w:color w:val="000000"/>
                <w:sz w:val="28"/>
                <w:szCs w:val="28"/>
              </w:rPr>
              <w:t>ОК 9</w:t>
            </w:r>
          </w:p>
        </w:tc>
        <w:tc>
          <w:tcPr>
            <w:tcW w:w="9143" w:type="dxa"/>
          </w:tcPr>
          <w:p w:rsidR="00C066A1" w:rsidRPr="00DC4B1C" w:rsidRDefault="00C066A1" w:rsidP="00790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4B1C">
              <w:rPr>
                <w:rFonts w:ascii="Times New Roman" w:hAnsi="Times New Roman"/>
                <w:color w:val="000000"/>
                <w:sz w:val="28"/>
                <w:szCs w:val="28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820A3C" w:rsidRPr="005C3D80" w:rsidRDefault="00820A3C" w:rsidP="008300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229" w:rsidRPr="005C3D80" w:rsidRDefault="002A1220" w:rsidP="00804888">
      <w:pPr>
        <w:pStyle w:val="23"/>
      </w:pPr>
      <w:bookmarkStart w:id="11" w:name="_Toc501975736"/>
      <w:bookmarkStart w:id="12" w:name="_Toc502241946"/>
      <w:r>
        <w:t>1.</w:t>
      </w:r>
      <w:r w:rsidR="00256B49">
        <w:t>2</w:t>
      </w:r>
      <w:r>
        <w:t>.</w:t>
      </w:r>
      <w:r w:rsidR="007F7229" w:rsidRPr="005C3D80">
        <w:t xml:space="preserve">4. </w:t>
      </w:r>
      <w:bookmarkEnd w:id="11"/>
      <w:r w:rsidR="00605571">
        <w:t>Показатели оценки результата освоения учебной дисциплины</w:t>
      </w:r>
      <w:bookmarkEnd w:id="12"/>
    </w:p>
    <w:p w:rsidR="00605571" w:rsidRDefault="00605571" w:rsidP="0060557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71">
        <w:rPr>
          <w:rFonts w:ascii="Times New Roman" w:hAnsi="Times New Roman" w:cs="Times New Roman"/>
          <w:sz w:val="28"/>
          <w:szCs w:val="28"/>
        </w:rPr>
        <w:t xml:space="preserve">В результате контроля и оценки по </w:t>
      </w:r>
      <w:r>
        <w:rPr>
          <w:rFonts w:ascii="Times New Roman" w:hAnsi="Times New Roman" w:cs="Times New Roman"/>
          <w:sz w:val="28"/>
          <w:szCs w:val="28"/>
        </w:rPr>
        <w:t xml:space="preserve">учебной </w:t>
      </w:r>
      <w:r w:rsidRPr="00605571">
        <w:rPr>
          <w:rFonts w:ascii="Times New Roman" w:hAnsi="Times New Roman" w:cs="Times New Roman"/>
          <w:sz w:val="28"/>
          <w:szCs w:val="28"/>
        </w:rPr>
        <w:t>дисциплине осуществляется комплексная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571">
        <w:rPr>
          <w:rFonts w:ascii="Times New Roman" w:hAnsi="Times New Roman" w:cs="Times New Roman"/>
          <w:sz w:val="28"/>
          <w:szCs w:val="28"/>
        </w:rPr>
        <w:t>проверка следующих знаний и умений по показателям:</w:t>
      </w:r>
    </w:p>
    <w:p w:rsidR="00605571" w:rsidRPr="005C3D80" w:rsidRDefault="00605571" w:rsidP="0060557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28"/>
        <w:gridCol w:w="3827"/>
        <w:gridCol w:w="2551"/>
      </w:tblGrid>
      <w:tr w:rsidR="004B6E09" w:rsidRPr="005C3D80" w:rsidTr="00F376BC">
        <w:tc>
          <w:tcPr>
            <w:tcW w:w="3828" w:type="dxa"/>
            <w:vAlign w:val="center"/>
          </w:tcPr>
          <w:p w:rsidR="004B6E09" w:rsidRDefault="004B6E09" w:rsidP="002A1220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7B2D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Результаты обучения </w:t>
            </w:r>
          </w:p>
          <w:p w:rsidR="004B6E09" w:rsidRPr="00FF7B2D" w:rsidRDefault="004B6E09" w:rsidP="002A1220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(освоенные </w:t>
            </w:r>
            <w:r w:rsidRPr="00FF7B2D">
              <w:rPr>
                <w:rFonts w:ascii="Times New Roman" w:hAnsi="Times New Roman"/>
                <w:b/>
                <w:sz w:val="24"/>
                <w:szCs w:val="24"/>
              </w:rPr>
              <w:t xml:space="preserve">умения,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усвоенные </w:t>
            </w:r>
            <w:r w:rsidRPr="00FF7B2D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3827" w:type="dxa"/>
            <w:vAlign w:val="center"/>
          </w:tcPr>
          <w:p w:rsidR="004B6E09" w:rsidRDefault="004B6E09" w:rsidP="004B6E09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Показатели оценки</w:t>
            </w:r>
          </w:p>
          <w:p w:rsidR="004B6E09" w:rsidRDefault="004B6E09" w:rsidP="004B6E09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результата</w:t>
            </w:r>
          </w:p>
        </w:tc>
        <w:tc>
          <w:tcPr>
            <w:tcW w:w="2551" w:type="dxa"/>
            <w:vAlign w:val="center"/>
          </w:tcPr>
          <w:p w:rsidR="004B6E09" w:rsidRPr="005C3D80" w:rsidRDefault="004B6E09" w:rsidP="008300C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Коды формируемых общих и профессиональных компетенций</w:t>
            </w:r>
          </w:p>
        </w:tc>
      </w:tr>
      <w:tr w:rsidR="004B6E09" w:rsidRPr="005C3D80" w:rsidTr="00F376BC">
        <w:tc>
          <w:tcPr>
            <w:tcW w:w="10206" w:type="dxa"/>
            <w:gridSpan w:val="3"/>
            <w:tcBorders>
              <w:bottom w:val="nil"/>
            </w:tcBorders>
          </w:tcPr>
          <w:p w:rsidR="004B6E09" w:rsidRPr="00AB3FD4" w:rsidRDefault="004B6E09" w:rsidP="008300C8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D80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</w:tc>
      </w:tr>
      <w:tr w:rsidR="004B6E09" w:rsidRPr="005C3D80" w:rsidTr="00790EAF">
        <w:tc>
          <w:tcPr>
            <w:tcW w:w="3828" w:type="dxa"/>
            <w:tcBorders>
              <w:bottom w:val="single" w:sz="4" w:space="0" w:color="000000"/>
            </w:tcBorders>
          </w:tcPr>
          <w:p w:rsidR="004B6E09" w:rsidRPr="005C3D80" w:rsidRDefault="00C066A1" w:rsidP="00A30640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6A1">
              <w:rPr>
                <w:rFonts w:ascii="Times New Roman" w:hAnsi="Times New Roman"/>
                <w:sz w:val="24"/>
                <w:szCs w:val="24"/>
              </w:rPr>
              <w:t>У1 - различать типы погрузочно - разгрузочных машин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4B6E09" w:rsidRPr="005C3D80" w:rsidRDefault="001B01A6" w:rsidP="001B01A6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Свободное ориентирование в многообразии типов погрузочно-разгрузочных машин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vAlign w:val="center"/>
          </w:tcPr>
          <w:p w:rsidR="00C1635D" w:rsidRDefault="001B01A6" w:rsidP="00C1635D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61AA">
              <w:rPr>
                <w:rFonts w:ascii="Times New Roman" w:hAnsi="Times New Roman"/>
                <w:sz w:val="24"/>
                <w:szCs w:val="24"/>
              </w:rPr>
              <w:t>ОК 4</w:t>
            </w:r>
            <w:r w:rsidR="00C1635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261AA">
              <w:rPr>
                <w:rFonts w:ascii="Times New Roman" w:hAnsi="Times New Roman"/>
                <w:sz w:val="24"/>
                <w:szCs w:val="24"/>
              </w:rPr>
              <w:t xml:space="preserve">ОК 5, ОК 8, </w:t>
            </w:r>
          </w:p>
          <w:p w:rsidR="004B6E09" w:rsidRPr="002261AA" w:rsidRDefault="00C1635D" w:rsidP="00C1635D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61AA">
              <w:rPr>
                <w:rFonts w:ascii="Times New Roman" w:hAnsi="Times New Roman"/>
                <w:sz w:val="24"/>
                <w:szCs w:val="24"/>
              </w:rPr>
              <w:t xml:space="preserve">ОК 9, </w:t>
            </w:r>
            <w:r w:rsidR="002261AA">
              <w:rPr>
                <w:rFonts w:ascii="Times New Roman" w:hAnsi="Times New Roman"/>
                <w:sz w:val="24"/>
                <w:szCs w:val="24"/>
              </w:rPr>
              <w:t xml:space="preserve">ПК 1.2, ПК 2.3, </w:t>
            </w:r>
            <w:r w:rsidR="001B01A6" w:rsidRPr="002261AA">
              <w:rPr>
                <w:rFonts w:ascii="Times New Roman" w:hAnsi="Times New Roman"/>
                <w:sz w:val="24"/>
                <w:szCs w:val="24"/>
              </w:rPr>
              <w:t>ПК 3.2</w:t>
            </w:r>
          </w:p>
        </w:tc>
      </w:tr>
      <w:tr w:rsidR="004B6E09" w:rsidRPr="005C3D80" w:rsidTr="00790EAF">
        <w:tc>
          <w:tcPr>
            <w:tcW w:w="3828" w:type="dxa"/>
            <w:tcBorders>
              <w:bottom w:val="single" w:sz="4" w:space="0" w:color="auto"/>
            </w:tcBorders>
          </w:tcPr>
          <w:p w:rsidR="004B6E09" w:rsidRPr="005C3D80" w:rsidRDefault="00C066A1" w:rsidP="008300C8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6A1">
              <w:rPr>
                <w:rFonts w:ascii="Times New Roman" w:hAnsi="Times New Roman"/>
                <w:sz w:val="24"/>
                <w:szCs w:val="24"/>
              </w:rPr>
              <w:t>У2 - рассчитывать основные параметры складов и техническую производительность погрузочно-разгрузочных машин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4B6E09" w:rsidRDefault="001B01A6" w:rsidP="00256B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Владение основными методами расчета параметров складов и технической производительности погрузочно-разгрузочных машин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4B6E09" w:rsidRPr="002261AA" w:rsidRDefault="001B01A6" w:rsidP="002F44C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2261A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ОК 2,</w:t>
            </w:r>
            <w:r w:rsidR="002261A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ОК 3,</w:t>
            </w:r>
            <w:r w:rsidRPr="002261A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ОК 4</w:t>
            </w:r>
            <w:r w:rsidR="002261A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ОК 5 ОК 6, ОК 7, ПК 2.2</w:t>
            </w:r>
          </w:p>
        </w:tc>
      </w:tr>
      <w:tr w:rsidR="004B6E09" w:rsidRPr="005C3D80" w:rsidTr="00790EAF">
        <w:tc>
          <w:tcPr>
            <w:tcW w:w="10206" w:type="dxa"/>
            <w:gridSpan w:val="3"/>
            <w:tcBorders>
              <w:top w:val="single" w:sz="4" w:space="0" w:color="auto"/>
            </w:tcBorders>
            <w:vAlign w:val="center"/>
          </w:tcPr>
          <w:p w:rsidR="004B6E09" w:rsidRPr="005C3D80" w:rsidRDefault="004B6E09" w:rsidP="002F44C5">
            <w:pPr>
              <w:pStyle w:val="11"/>
              <w:widowControl w:val="0"/>
              <w:spacing w:after="0" w:line="240" w:lineRule="auto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  <w:r w:rsidRPr="005C3D8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Знать:</w:t>
            </w:r>
          </w:p>
        </w:tc>
      </w:tr>
      <w:tr w:rsidR="004B6E09" w:rsidRPr="005C3D80" w:rsidTr="00F376BC">
        <w:tc>
          <w:tcPr>
            <w:tcW w:w="3828" w:type="dxa"/>
          </w:tcPr>
          <w:p w:rsidR="004B6E09" w:rsidRPr="005C3D80" w:rsidRDefault="00C066A1" w:rsidP="00A30640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66A1">
              <w:rPr>
                <w:rFonts w:ascii="Times New Roman" w:hAnsi="Times New Roman"/>
                <w:sz w:val="24"/>
                <w:szCs w:val="24"/>
              </w:rPr>
              <w:t>З1 - материально-техническую базу транспорта (по видам транспорта)</w:t>
            </w:r>
          </w:p>
        </w:tc>
        <w:tc>
          <w:tcPr>
            <w:tcW w:w="3827" w:type="dxa"/>
          </w:tcPr>
          <w:p w:rsidR="004B6E09" w:rsidRPr="005C3D80" w:rsidRDefault="00B50557" w:rsidP="00A30640">
            <w:pPr>
              <w:pStyle w:val="11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Систематизация знаний о материально-технической базе транспорта (по видам транспорта)</w:t>
            </w:r>
          </w:p>
        </w:tc>
        <w:tc>
          <w:tcPr>
            <w:tcW w:w="2551" w:type="dxa"/>
            <w:vAlign w:val="center"/>
          </w:tcPr>
          <w:p w:rsidR="00FD0B4F" w:rsidRDefault="00B50557" w:rsidP="002F44C5">
            <w:pPr>
              <w:pStyle w:val="11"/>
              <w:widowControl w:val="0"/>
              <w:spacing w:after="0" w:line="240" w:lineRule="auto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  <w:r w:rsidRPr="002261AA">
              <w:rPr>
                <w:rFonts w:ascii="Times New Roman" w:hAnsi="Times New Roman"/>
                <w:sz w:val="24"/>
                <w:szCs w:val="24"/>
              </w:rPr>
              <w:t>ОК 1,</w:t>
            </w:r>
            <w:r w:rsidR="00FD0B4F">
              <w:rPr>
                <w:rFonts w:ascii="Times New Roman" w:hAnsi="Times New Roman"/>
                <w:sz w:val="24"/>
                <w:szCs w:val="24"/>
              </w:rPr>
              <w:t xml:space="preserve"> ОК 5, ОК 6, </w:t>
            </w:r>
          </w:p>
          <w:p w:rsidR="004B6E09" w:rsidRPr="002261AA" w:rsidRDefault="00FD0B4F" w:rsidP="002F44C5">
            <w:pPr>
              <w:pStyle w:val="11"/>
              <w:widowControl w:val="0"/>
              <w:spacing w:after="0" w:line="240" w:lineRule="auto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8, ПК 2.1,</w:t>
            </w:r>
            <w:r w:rsidR="00B50557" w:rsidRPr="002261AA">
              <w:rPr>
                <w:rFonts w:ascii="Times New Roman" w:hAnsi="Times New Roman"/>
                <w:sz w:val="24"/>
                <w:szCs w:val="24"/>
              </w:rPr>
              <w:t xml:space="preserve"> ПК 3.2</w:t>
            </w:r>
          </w:p>
        </w:tc>
      </w:tr>
      <w:tr w:rsidR="004B6E09" w:rsidRPr="005C3D80" w:rsidTr="00F376BC">
        <w:tc>
          <w:tcPr>
            <w:tcW w:w="3828" w:type="dxa"/>
          </w:tcPr>
          <w:p w:rsidR="004B6E09" w:rsidRPr="005C3D80" w:rsidRDefault="00C066A1" w:rsidP="00C1635D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66A1">
              <w:rPr>
                <w:rFonts w:ascii="Times New Roman" w:hAnsi="Times New Roman"/>
                <w:sz w:val="24"/>
                <w:szCs w:val="24"/>
              </w:rPr>
              <w:t>З2 - основные характеристики и принципы работы технических средств транспорта (по видам транспорта)</w:t>
            </w:r>
          </w:p>
        </w:tc>
        <w:tc>
          <w:tcPr>
            <w:tcW w:w="3827" w:type="dxa"/>
          </w:tcPr>
          <w:p w:rsidR="004B6E09" w:rsidRPr="005C3D80" w:rsidRDefault="00B50557" w:rsidP="00B50557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Описание </w:t>
            </w:r>
            <w:r w:rsidRPr="00C066A1">
              <w:rPr>
                <w:rFonts w:ascii="Times New Roman" w:hAnsi="Times New Roman"/>
                <w:sz w:val="24"/>
                <w:szCs w:val="24"/>
              </w:rPr>
              <w:t>основны</w:t>
            </w:r>
            <w:r>
              <w:rPr>
                <w:rFonts w:ascii="Times New Roman" w:hAnsi="Times New Roman"/>
                <w:sz w:val="24"/>
                <w:szCs w:val="24"/>
              </w:rPr>
              <w:t>х характеристик</w:t>
            </w:r>
            <w:r w:rsidRPr="00C066A1">
              <w:rPr>
                <w:rFonts w:ascii="Times New Roman" w:hAnsi="Times New Roman"/>
                <w:sz w:val="24"/>
                <w:szCs w:val="24"/>
              </w:rPr>
              <w:t xml:space="preserve"> и принцип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C066A1">
              <w:rPr>
                <w:rFonts w:ascii="Times New Roman" w:hAnsi="Times New Roman"/>
                <w:sz w:val="24"/>
                <w:szCs w:val="24"/>
              </w:rPr>
              <w:t xml:space="preserve"> работы технических средств транспорта (по видам транспорта)</w:t>
            </w:r>
          </w:p>
        </w:tc>
        <w:tc>
          <w:tcPr>
            <w:tcW w:w="2551" w:type="dxa"/>
            <w:vAlign w:val="center"/>
          </w:tcPr>
          <w:p w:rsidR="00FD0B4F" w:rsidRDefault="00FD0B4F" w:rsidP="00B50557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5, ОК 8, </w:t>
            </w:r>
            <w:r w:rsidR="00B50557" w:rsidRPr="002261AA">
              <w:rPr>
                <w:rFonts w:ascii="Times New Roman" w:hAnsi="Times New Roman"/>
                <w:sz w:val="24"/>
                <w:szCs w:val="24"/>
              </w:rPr>
              <w:t xml:space="preserve">ОК 9, </w:t>
            </w:r>
          </w:p>
          <w:p w:rsidR="004B6E09" w:rsidRPr="002261AA" w:rsidRDefault="00FD0B4F" w:rsidP="00B50557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1.1, </w:t>
            </w:r>
            <w:r w:rsidR="00B50557" w:rsidRPr="002261AA">
              <w:rPr>
                <w:rFonts w:ascii="Times New Roman" w:hAnsi="Times New Roman"/>
                <w:sz w:val="24"/>
                <w:szCs w:val="24"/>
              </w:rPr>
              <w:t>ПК 3.2</w:t>
            </w:r>
          </w:p>
        </w:tc>
      </w:tr>
    </w:tbl>
    <w:p w:rsidR="00FD0B4F" w:rsidRDefault="00FD0B4F" w:rsidP="0042570E">
      <w:pPr>
        <w:pStyle w:val="23"/>
      </w:pPr>
      <w:bookmarkStart w:id="13" w:name="_Toc501975737"/>
      <w:bookmarkStart w:id="14" w:name="_Toc502241947"/>
    </w:p>
    <w:p w:rsidR="002B557A" w:rsidRPr="005C3D80" w:rsidRDefault="0005763D" w:rsidP="0042570E">
      <w:pPr>
        <w:pStyle w:val="23"/>
      </w:pPr>
      <w:r>
        <w:t>1.</w:t>
      </w:r>
      <w:r w:rsidR="00EB1AF3">
        <w:t>3</w:t>
      </w:r>
      <w:r w:rsidR="00EB1AF3" w:rsidRPr="005C3D80">
        <w:t xml:space="preserve">. </w:t>
      </w:r>
      <w:r w:rsidR="001730F6">
        <w:t xml:space="preserve">Система контроля и оценки освоения </w:t>
      </w:r>
      <w:r w:rsidRPr="009E33A6">
        <w:t>учебной дисциплины</w:t>
      </w:r>
      <w:bookmarkEnd w:id="13"/>
      <w:bookmarkEnd w:id="14"/>
    </w:p>
    <w:p w:rsidR="002E1E61" w:rsidRDefault="002E1E61" w:rsidP="008300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7579" w:rsidRDefault="0005763D" w:rsidP="001730F6">
      <w:pPr>
        <w:pStyle w:val="23"/>
      </w:pPr>
      <w:bookmarkStart w:id="15" w:name="_Toc501975738"/>
      <w:bookmarkStart w:id="16" w:name="_Toc502241948"/>
      <w:r w:rsidRPr="001730F6">
        <w:t>1</w:t>
      </w:r>
      <w:r w:rsidR="002E1E61" w:rsidRPr="001730F6">
        <w:t>.</w:t>
      </w:r>
      <w:r w:rsidRPr="001730F6">
        <w:t>3</w:t>
      </w:r>
      <w:r w:rsidR="002E1E61" w:rsidRPr="001730F6">
        <w:t>.</w:t>
      </w:r>
      <w:r w:rsidRPr="001730F6">
        <w:t>1.</w:t>
      </w:r>
      <w:r w:rsidR="002E1E61" w:rsidRPr="001730F6">
        <w:t xml:space="preserve"> Формы </w:t>
      </w:r>
      <w:bookmarkEnd w:id="15"/>
      <w:r w:rsidR="008D7579" w:rsidRPr="001730F6">
        <w:t>аттестации</w:t>
      </w:r>
      <w:r w:rsidR="001730F6">
        <w:t xml:space="preserve"> при освоении учебной дисциплины</w:t>
      </w:r>
      <w:bookmarkEnd w:id="16"/>
    </w:p>
    <w:p w:rsidR="00294B7B" w:rsidRDefault="00294B7B" w:rsidP="001730F6">
      <w:pPr>
        <w:pStyle w:val="23"/>
      </w:pPr>
    </w:p>
    <w:tbl>
      <w:tblPr>
        <w:tblStyle w:val="ac"/>
        <w:tblW w:w="0" w:type="auto"/>
        <w:tblInd w:w="108" w:type="dxa"/>
        <w:tblLayout w:type="fixed"/>
        <w:tblLook w:val="04A0"/>
      </w:tblPr>
      <w:tblGrid>
        <w:gridCol w:w="3119"/>
        <w:gridCol w:w="1984"/>
        <w:gridCol w:w="5103"/>
      </w:tblGrid>
      <w:tr w:rsidR="001730F6" w:rsidRPr="001730F6" w:rsidTr="001309B7"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1730F6" w:rsidRPr="001730F6" w:rsidRDefault="00D61ECB" w:rsidP="0087464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Отделение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1730F6" w:rsidRPr="001730F6" w:rsidRDefault="001730F6" w:rsidP="0087464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Курс/</w:t>
            </w:r>
            <w:r w:rsidRPr="001730F6">
              <w:rPr>
                <w:rFonts w:ascii="Times New Roman" w:hAnsi="Times New Roman" w:cs="Times New Roman"/>
                <w:b/>
                <w:sz w:val="28"/>
                <w:szCs w:val="28"/>
              </w:rPr>
              <w:t>Семестр</w:t>
            </w:r>
          </w:p>
        </w:tc>
        <w:tc>
          <w:tcPr>
            <w:tcW w:w="5103" w:type="dxa"/>
            <w:vAlign w:val="center"/>
          </w:tcPr>
          <w:p w:rsidR="001730F6" w:rsidRPr="001730F6" w:rsidRDefault="001730F6" w:rsidP="0087464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0F6">
              <w:rPr>
                <w:rFonts w:ascii="Times New Roman" w:hAnsi="Times New Roman" w:cs="Times New Roman"/>
                <w:b/>
                <w:sz w:val="28"/>
                <w:szCs w:val="28"/>
              </w:rPr>
              <w:t>Формы аттестации</w:t>
            </w:r>
          </w:p>
        </w:tc>
      </w:tr>
      <w:tr w:rsidR="00790EAF" w:rsidTr="001309B7">
        <w:trPr>
          <w:trHeight w:val="497"/>
        </w:trPr>
        <w:tc>
          <w:tcPr>
            <w:tcW w:w="3119" w:type="dxa"/>
            <w:vMerge w:val="restart"/>
            <w:tcBorders>
              <w:right w:val="single" w:sz="4" w:space="0" w:color="auto"/>
            </w:tcBorders>
          </w:tcPr>
          <w:p w:rsidR="00790EAF" w:rsidRPr="009109FF" w:rsidRDefault="00790EAF" w:rsidP="00790EA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Очное отделение на базе основного общего образования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90EAF" w:rsidRPr="009109FF" w:rsidRDefault="00790EAF" w:rsidP="001730F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2/3</w:t>
            </w:r>
          </w:p>
        </w:tc>
        <w:tc>
          <w:tcPr>
            <w:tcW w:w="5103" w:type="dxa"/>
          </w:tcPr>
          <w:p w:rsidR="00790EAF" w:rsidRPr="009109FF" w:rsidRDefault="00790EAF" w:rsidP="001730F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накопительная система оценивания</w:t>
            </w:r>
          </w:p>
        </w:tc>
      </w:tr>
      <w:tr w:rsidR="00790EAF" w:rsidTr="001309B7"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790EAF" w:rsidRPr="009109FF" w:rsidRDefault="00790EAF" w:rsidP="007475A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90EAF" w:rsidRDefault="00790EAF" w:rsidP="001730F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2/4</w:t>
            </w:r>
          </w:p>
        </w:tc>
        <w:tc>
          <w:tcPr>
            <w:tcW w:w="5103" w:type="dxa"/>
          </w:tcPr>
          <w:p w:rsidR="00790EAF" w:rsidRDefault="00790EAF" w:rsidP="001730F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</w:tr>
      <w:tr w:rsidR="00790EAF" w:rsidTr="001309B7">
        <w:trPr>
          <w:trHeight w:val="511"/>
        </w:trPr>
        <w:tc>
          <w:tcPr>
            <w:tcW w:w="3119" w:type="dxa"/>
            <w:vMerge w:val="restart"/>
            <w:tcBorders>
              <w:right w:val="single" w:sz="4" w:space="0" w:color="auto"/>
            </w:tcBorders>
          </w:tcPr>
          <w:p w:rsidR="00790EAF" w:rsidRDefault="00790EAF" w:rsidP="00790EA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Очное отделение на базе среднего общего образования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90EAF" w:rsidRDefault="00790EAF" w:rsidP="001730F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  <w:tc>
          <w:tcPr>
            <w:tcW w:w="5103" w:type="dxa"/>
          </w:tcPr>
          <w:p w:rsidR="00790EAF" w:rsidRDefault="00790EAF" w:rsidP="001730F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накопительная система оценивания</w:t>
            </w:r>
          </w:p>
        </w:tc>
      </w:tr>
      <w:tr w:rsidR="00790EAF" w:rsidTr="001309B7"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790EAF" w:rsidRDefault="00790EAF" w:rsidP="007071B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90EAF" w:rsidRDefault="00790EAF" w:rsidP="001730F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</w:tc>
        <w:tc>
          <w:tcPr>
            <w:tcW w:w="5103" w:type="dxa"/>
          </w:tcPr>
          <w:p w:rsidR="00790EAF" w:rsidRDefault="00790EAF" w:rsidP="001730F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</w:tr>
      <w:tr w:rsidR="009E3DBD" w:rsidTr="001309B7">
        <w:tc>
          <w:tcPr>
            <w:tcW w:w="3119" w:type="dxa"/>
            <w:tcBorders>
              <w:right w:val="single" w:sz="4" w:space="0" w:color="auto"/>
            </w:tcBorders>
          </w:tcPr>
          <w:p w:rsidR="009E3DBD" w:rsidRPr="009109FF" w:rsidRDefault="009E3DBD" w:rsidP="001730F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Заочное отделение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E3DBD" w:rsidRPr="009109FF" w:rsidRDefault="009E3DBD" w:rsidP="001730F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790EAF" w:rsidRDefault="00790EAF" w:rsidP="001730F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</w:t>
            </w:r>
            <w:r w:rsidR="001309B7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</w:t>
            </w:r>
            <w:r w:rsidR="001309B7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  <w:r w:rsidR="001309B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№1, №2,</w:t>
            </w:r>
          </w:p>
          <w:p w:rsidR="009E3DBD" w:rsidRPr="009109FF" w:rsidRDefault="009E3DBD" w:rsidP="001730F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</w:tr>
    </w:tbl>
    <w:p w:rsidR="007071BA" w:rsidRDefault="007071BA" w:rsidP="008300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E1E61" w:rsidRDefault="00151896" w:rsidP="00F376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1.3.2. </w:t>
      </w:r>
      <w:r w:rsidR="002E1E61" w:rsidRPr="002E1E61">
        <w:rPr>
          <w:rFonts w:ascii="Times New Roman" w:hAnsi="Times New Roman" w:cs="Times New Roman"/>
          <w:b/>
          <w:sz w:val="28"/>
          <w:szCs w:val="28"/>
        </w:rPr>
        <w:t>Контроль и оценка освоения учебной дисциплины по темам (разделам)</w:t>
      </w:r>
    </w:p>
    <w:p w:rsidR="007F7229" w:rsidRDefault="00C8205C" w:rsidP="00294B7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к</w:t>
      </w:r>
      <w:r w:rsidR="00294B7B" w:rsidRPr="00294B7B">
        <w:rPr>
          <w:rFonts w:ascii="Times New Roman" w:hAnsi="Times New Roman" w:cs="Times New Roman"/>
          <w:sz w:val="28"/>
          <w:szCs w:val="28"/>
        </w:rPr>
        <w:t xml:space="preserve">онтроль и оценка результатов освоения учебной дисциплины осуществляется преподавателем в процессе проведения </w:t>
      </w:r>
      <w:r w:rsidR="00294B7B" w:rsidRPr="00EA443F">
        <w:rPr>
          <w:rFonts w:ascii="Times New Roman" w:hAnsi="Times New Roman" w:cs="Times New Roman"/>
          <w:sz w:val="28"/>
          <w:szCs w:val="28"/>
        </w:rPr>
        <w:t xml:space="preserve">практических занятий, </w:t>
      </w:r>
      <w:r w:rsidR="00294B7B" w:rsidRPr="00C1635D">
        <w:rPr>
          <w:rFonts w:ascii="Times New Roman" w:hAnsi="Times New Roman" w:cs="Times New Roman"/>
          <w:sz w:val="28"/>
          <w:szCs w:val="28"/>
        </w:rPr>
        <w:t>выполнения обучающимися индивидуальных заданий, тестирования</w:t>
      </w:r>
      <w:r w:rsidR="00C1635D">
        <w:rPr>
          <w:rFonts w:ascii="Times New Roman" w:hAnsi="Times New Roman" w:cs="Times New Roman"/>
          <w:sz w:val="28"/>
          <w:szCs w:val="28"/>
        </w:rPr>
        <w:t>, устного опроса</w:t>
      </w:r>
      <w:r w:rsidR="00294B7B" w:rsidRPr="00C1635D">
        <w:rPr>
          <w:rFonts w:ascii="Times New Roman" w:hAnsi="Times New Roman" w:cs="Times New Roman"/>
          <w:sz w:val="28"/>
          <w:szCs w:val="28"/>
        </w:rPr>
        <w:t xml:space="preserve">, проверочных </w:t>
      </w:r>
      <w:r w:rsidR="00EA443F" w:rsidRPr="00C1635D">
        <w:rPr>
          <w:rFonts w:ascii="Times New Roman" w:hAnsi="Times New Roman" w:cs="Times New Roman"/>
          <w:sz w:val="28"/>
          <w:szCs w:val="28"/>
        </w:rPr>
        <w:t xml:space="preserve">и контрольных </w:t>
      </w:r>
      <w:r w:rsidR="00294B7B" w:rsidRPr="00C1635D">
        <w:rPr>
          <w:rFonts w:ascii="Times New Roman" w:hAnsi="Times New Roman" w:cs="Times New Roman"/>
          <w:sz w:val="28"/>
          <w:szCs w:val="28"/>
        </w:rPr>
        <w:t>работ</w:t>
      </w:r>
      <w:r w:rsidR="00C1635D" w:rsidRPr="00C1635D">
        <w:rPr>
          <w:rFonts w:ascii="Times New Roman" w:hAnsi="Times New Roman" w:cs="Times New Roman"/>
          <w:sz w:val="28"/>
          <w:szCs w:val="28"/>
        </w:rPr>
        <w:t>, защиты презентации</w:t>
      </w:r>
      <w:r w:rsidR="00294B7B" w:rsidRPr="00C1635D">
        <w:rPr>
          <w:rFonts w:ascii="Times New Roman" w:hAnsi="Times New Roman" w:cs="Times New Roman"/>
          <w:sz w:val="28"/>
          <w:szCs w:val="28"/>
        </w:rPr>
        <w:t>.</w:t>
      </w:r>
      <w:r w:rsidR="00EA44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B7B" w:rsidRPr="0021686A" w:rsidRDefault="00294B7B" w:rsidP="00294B7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10"/>
        <w:gridCol w:w="2268"/>
        <w:gridCol w:w="2126"/>
        <w:gridCol w:w="703"/>
        <w:gridCol w:w="857"/>
        <w:gridCol w:w="1842"/>
      </w:tblGrid>
      <w:tr w:rsidR="007F7229" w:rsidRPr="006B171E" w:rsidTr="000741BC">
        <w:trPr>
          <w:trHeight w:val="293"/>
        </w:trPr>
        <w:tc>
          <w:tcPr>
            <w:tcW w:w="2410" w:type="dxa"/>
            <w:vMerge w:val="restart"/>
            <w:vAlign w:val="center"/>
          </w:tcPr>
          <w:p w:rsidR="007F7229" w:rsidRPr="006B171E" w:rsidRDefault="007F7229" w:rsidP="00D54BBF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71E">
              <w:rPr>
                <w:rFonts w:ascii="Times New Roman" w:hAnsi="Times New Roman"/>
                <w:b/>
                <w:sz w:val="24"/>
                <w:szCs w:val="24"/>
              </w:rPr>
              <w:t>Элемент учебной дисциплины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29" w:rsidRPr="006B171E" w:rsidRDefault="007F7229" w:rsidP="00D54B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1E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</w:t>
            </w:r>
          </w:p>
        </w:tc>
      </w:tr>
      <w:tr w:rsidR="007F7229" w:rsidRPr="006B171E" w:rsidTr="000741BC">
        <w:tc>
          <w:tcPr>
            <w:tcW w:w="2410" w:type="dxa"/>
            <w:vMerge/>
            <w:vAlign w:val="center"/>
          </w:tcPr>
          <w:p w:rsidR="007F7229" w:rsidRPr="006B171E" w:rsidRDefault="007F7229" w:rsidP="00D54BBF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7F7229" w:rsidRPr="006B171E" w:rsidRDefault="007F7229" w:rsidP="00D54BBF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71E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3402" w:type="dxa"/>
            <w:gridSpan w:val="3"/>
            <w:vAlign w:val="center"/>
          </w:tcPr>
          <w:p w:rsidR="007F7229" w:rsidRPr="006B171E" w:rsidRDefault="007F7229" w:rsidP="00D54BBF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71E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</w:tc>
      </w:tr>
      <w:tr w:rsidR="007F7229" w:rsidRPr="006B171E" w:rsidTr="008E06E2">
        <w:tc>
          <w:tcPr>
            <w:tcW w:w="2410" w:type="dxa"/>
            <w:vMerge/>
            <w:vAlign w:val="center"/>
          </w:tcPr>
          <w:p w:rsidR="007F7229" w:rsidRPr="006B171E" w:rsidRDefault="007F7229" w:rsidP="00D54BBF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F7229" w:rsidRPr="006B171E" w:rsidRDefault="007F7229" w:rsidP="00D54BBF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71E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741BC" w:rsidRDefault="007F7229" w:rsidP="00D54BBF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71E">
              <w:rPr>
                <w:rFonts w:ascii="Times New Roman" w:hAnsi="Times New Roman"/>
                <w:b/>
                <w:sz w:val="24"/>
                <w:szCs w:val="24"/>
              </w:rPr>
              <w:t xml:space="preserve">Проверяемые </w:t>
            </w:r>
          </w:p>
          <w:p w:rsidR="007F7229" w:rsidRPr="006B171E" w:rsidRDefault="00AB3FD4" w:rsidP="00D54BBF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71E">
              <w:rPr>
                <w:rFonts w:ascii="Times New Roman" w:hAnsi="Times New Roman"/>
                <w:b/>
                <w:sz w:val="24"/>
                <w:szCs w:val="24"/>
              </w:rPr>
              <w:t xml:space="preserve">У, З, </w:t>
            </w:r>
            <w:r w:rsidR="007F7229" w:rsidRPr="006B171E">
              <w:rPr>
                <w:rFonts w:ascii="Times New Roman" w:hAnsi="Times New Roman"/>
                <w:b/>
                <w:sz w:val="24"/>
                <w:szCs w:val="24"/>
              </w:rPr>
              <w:t xml:space="preserve">ОК, </w:t>
            </w:r>
            <w:r w:rsidRPr="006B171E">
              <w:rPr>
                <w:rFonts w:ascii="Times New Roman" w:hAnsi="Times New Roman"/>
                <w:b/>
                <w:sz w:val="24"/>
                <w:szCs w:val="24"/>
              </w:rPr>
              <w:t>ПК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7F7229" w:rsidRPr="006B171E" w:rsidRDefault="007F7229" w:rsidP="00D54BBF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71E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7F7229" w:rsidRPr="006B171E" w:rsidRDefault="007F7229" w:rsidP="00D54BBF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71E">
              <w:rPr>
                <w:rFonts w:ascii="Times New Roman" w:hAnsi="Times New Roman"/>
                <w:b/>
                <w:sz w:val="24"/>
                <w:szCs w:val="24"/>
              </w:rPr>
              <w:t xml:space="preserve">Проверяемые </w:t>
            </w:r>
            <w:r w:rsidR="00AB3FD4" w:rsidRPr="006B171E">
              <w:rPr>
                <w:rFonts w:ascii="Times New Roman" w:hAnsi="Times New Roman"/>
                <w:b/>
                <w:sz w:val="24"/>
                <w:szCs w:val="24"/>
              </w:rPr>
              <w:t xml:space="preserve">У, З, </w:t>
            </w:r>
            <w:r w:rsidRPr="006B171E">
              <w:rPr>
                <w:rFonts w:ascii="Times New Roman" w:hAnsi="Times New Roman"/>
                <w:b/>
                <w:sz w:val="24"/>
                <w:szCs w:val="24"/>
              </w:rPr>
              <w:t xml:space="preserve">ОК, </w:t>
            </w:r>
            <w:r w:rsidR="00AB3FD4" w:rsidRPr="006B171E">
              <w:rPr>
                <w:rFonts w:ascii="Times New Roman" w:hAnsi="Times New Roman"/>
                <w:b/>
                <w:sz w:val="24"/>
                <w:szCs w:val="24"/>
              </w:rPr>
              <w:t>ПК</w:t>
            </w:r>
          </w:p>
        </w:tc>
      </w:tr>
      <w:tr w:rsidR="00D97779" w:rsidRPr="006B171E" w:rsidTr="00361220">
        <w:tc>
          <w:tcPr>
            <w:tcW w:w="2410" w:type="dxa"/>
          </w:tcPr>
          <w:p w:rsidR="00D97779" w:rsidRPr="006B171E" w:rsidRDefault="00D97779" w:rsidP="00D54BBF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B171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Введение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D97779" w:rsidRPr="006B171E" w:rsidRDefault="00D97779" w:rsidP="00D54BBF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D97779" w:rsidRPr="006B171E" w:rsidRDefault="00D97779" w:rsidP="00D54BBF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3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D97779" w:rsidRPr="006B171E" w:rsidRDefault="00D97779" w:rsidP="00C8205C">
            <w:pPr>
              <w:pStyle w:val="11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Экзамен (очное отделение)</w:t>
            </w:r>
          </w:p>
        </w:tc>
        <w:tc>
          <w:tcPr>
            <w:tcW w:w="857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D97779" w:rsidRPr="006B171E" w:rsidRDefault="001309B7" w:rsidP="00C8205C">
            <w:pPr>
              <w:pStyle w:val="11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Э</w:t>
            </w:r>
            <w:r w:rsidR="00D97779">
              <w:rPr>
                <w:rFonts w:ascii="Times New Roman" w:hAnsi="Times New Roman"/>
                <w:i/>
                <w:sz w:val="24"/>
                <w:szCs w:val="24"/>
              </w:rPr>
              <w:t>кзамен (заочное отделение)</w:t>
            </w:r>
          </w:p>
        </w:tc>
        <w:tc>
          <w:tcPr>
            <w:tcW w:w="1842" w:type="dxa"/>
            <w:vMerge w:val="restart"/>
            <w:textDirection w:val="btLr"/>
            <w:vAlign w:val="center"/>
          </w:tcPr>
          <w:p w:rsidR="00D97779" w:rsidRPr="006B171E" w:rsidRDefault="00D97779" w:rsidP="00EC7A7A">
            <w:pPr>
              <w:pStyle w:val="11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У1, У2, З1, З2, ОК1-ОК9, ПК.1.1, ПК1.2, ПК 2.1-ПК 2.3, ПК 3.2</w:t>
            </w:r>
          </w:p>
        </w:tc>
      </w:tr>
      <w:tr w:rsidR="00D97779" w:rsidRPr="006B171E" w:rsidTr="00D97779">
        <w:tc>
          <w:tcPr>
            <w:tcW w:w="2410" w:type="dxa"/>
          </w:tcPr>
          <w:p w:rsidR="00D97779" w:rsidRPr="00806224" w:rsidRDefault="00D97779" w:rsidP="00D54BBF">
            <w:pPr>
              <w:pStyle w:val="ae"/>
              <w:tabs>
                <w:tab w:val="right" w:pos="2895"/>
              </w:tabs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806224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1. Вагоны и вагонное хозяйство</w:t>
            </w:r>
          </w:p>
        </w:tc>
        <w:tc>
          <w:tcPr>
            <w:tcW w:w="2268" w:type="dxa"/>
          </w:tcPr>
          <w:p w:rsidR="00D97779" w:rsidRDefault="00D97779" w:rsidP="00D54BBF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Защита презентации</w:t>
            </w:r>
          </w:p>
          <w:p w:rsidR="00D97779" w:rsidRDefault="00D97779" w:rsidP="00D54BBF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Тестирование</w:t>
            </w:r>
          </w:p>
          <w:p w:rsidR="00D97779" w:rsidRPr="006B171E" w:rsidRDefault="00D97779" w:rsidP="00D54BBF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Практическое занятие №1</w:t>
            </w:r>
          </w:p>
        </w:tc>
        <w:tc>
          <w:tcPr>
            <w:tcW w:w="2126" w:type="dxa"/>
          </w:tcPr>
          <w:p w:rsidR="00361220" w:rsidRDefault="00D97779" w:rsidP="00361220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З1, З2, ОК1, ОК5, ОК6, ОК8, ОК9, ПК 1.1</w:t>
            </w:r>
            <w:r w:rsidR="00EE58AA">
              <w:rPr>
                <w:rFonts w:ascii="Times New Roman" w:hAnsi="Times New Roman"/>
                <w:i/>
                <w:sz w:val="24"/>
                <w:szCs w:val="24"/>
              </w:rPr>
              <w:t xml:space="preserve"> ПК 2.1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</w:p>
          <w:p w:rsidR="00D97779" w:rsidRPr="006B171E" w:rsidRDefault="00D97779" w:rsidP="00361220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ПК 3.2</w:t>
            </w:r>
          </w:p>
        </w:tc>
        <w:tc>
          <w:tcPr>
            <w:tcW w:w="703" w:type="dxa"/>
            <w:vMerge/>
            <w:tcBorders>
              <w:right w:val="single" w:sz="4" w:space="0" w:color="auto"/>
            </w:tcBorders>
          </w:tcPr>
          <w:p w:rsidR="00D97779" w:rsidRPr="006B171E" w:rsidRDefault="00D97779" w:rsidP="008E06E2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</w:tcBorders>
          </w:tcPr>
          <w:p w:rsidR="00D97779" w:rsidRPr="006B171E" w:rsidRDefault="00D97779" w:rsidP="008E06E2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97779" w:rsidRPr="006B171E" w:rsidRDefault="00D97779" w:rsidP="008E06E2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97779" w:rsidRPr="006B171E" w:rsidTr="00D97779">
        <w:tc>
          <w:tcPr>
            <w:tcW w:w="2410" w:type="dxa"/>
          </w:tcPr>
          <w:p w:rsidR="00D97779" w:rsidRPr="00806224" w:rsidRDefault="00D97779" w:rsidP="007475A5">
            <w:pPr>
              <w:pStyle w:val="ae"/>
              <w:spacing w:line="276" w:lineRule="auto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80622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2. Локомотивы и локомотивное хозяйство.</w:t>
            </w:r>
          </w:p>
        </w:tc>
        <w:tc>
          <w:tcPr>
            <w:tcW w:w="2268" w:type="dxa"/>
          </w:tcPr>
          <w:p w:rsidR="00D97779" w:rsidRDefault="00D97779" w:rsidP="00D54BBF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Проверочная работа</w:t>
            </w:r>
          </w:p>
          <w:p w:rsidR="00D97779" w:rsidRPr="006B171E" w:rsidRDefault="00D97779" w:rsidP="00D54BBF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Практическое занятие №2</w:t>
            </w:r>
          </w:p>
        </w:tc>
        <w:tc>
          <w:tcPr>
            <w:tcW w:w="2126" w:type="dxa"/>
          </w:tcPr>
          <w:p w:rsidR="00361220" w:rsidRDefault="00EE58AA" w:rsidP="00361220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З1, З2, ОК1, ОК5, ОК6, ОК8, ОК9, ПК 1.1 ПК 2.1, </w:t>
            </w:r>
          </w:p>
          <w:p w:rsidR="00D97779" w:rsidRPr="006B171E" w:rsidRDefault="00EE58AA" w:rsidP="00361220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ПК 3.2</w:t>
            </w:r>
          </w:p>
        </w:tc>
        <w:tc>
          <w:tcPr>
            <w:tcW w:w="703" w:type="dxa"/>
            <w:vMerge/>
            <w:tcBorders>
              <w:right w:val="single" w:sz="4" w:space="0" w:color="auto"/>
            </w:tcBorders>
            <w:vAlign w:val="center"/>
          </w:tcPr>
          <w:p w:rsidR="00D97779" w:rsidRPr="006B171E" w:rsidRDefault="00D97779" w:rsidP="008E06E2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</w:tcBorders>
            <w:vAlign w:val="center"/>
          </w:tcPr>
          <w:p w:rsidR="00D97779" w:rsidRPr="006B171E" w:rsidRDefault="00D97779" w:rsidP="008E06E2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D97779" w:rsidRPr="006B171E" w:rsidRDefault="00D97779" w:rsidP="008E06E2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97779" w:rsidRPr="006B171E" w:rsidTr="00D97779">
        <w:tc>
          <w:tcPr>
            <w:tcW w:w="2410" w:type="dxa"/>
          </w:tcPr>
          <w:p w:rsidR="00D97779" w:rsidRPr="00806224" w:rsidRDefault="00D97779" w:rsidP="007475A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622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3. Электроснабжение железных дорог.</w:t>
            </w:r>
          </w:p>
        </w:tc>
        <w:tc>
          <w:tcPr>
            <w:tcW w:w="2268" w:type="dxa"/>
          </w:tcPr>
          <w:p w:rsidR="00D97779" w:rsidRPr="00E94D57" w:rsidRDefault="00D97779" w:rsidP="00D54BBF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Устный опрос</w:t>
            </w:r>
          </w:p>
        </w:tc>
        <w:tc>
          <w:tcPr>
            <w:tcW w:w="2126" w:type="dxa"/>
          </w:tcPr>
          <w:p w:rsidR="00361220" w:rsidRDefault="00EE58AA" w:rsidP="00361220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З1, З2, ОК1, ОК5, ОК6, ОК8, ОК9, ПК 1.1 ПК 2.1, </w:t>
            </w:r>
          </w:p>
          <w:p w:rsidR="00D97779" w:rsidRDefault="00EE58AA" w:rsidP="00361220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ПК 3.2</w:t>
            </w:r>
          </w:p>
          <w:p w:rsidR="00361220" w:rsidRPr="00E94D57" w:rsidRDefault="00361220" w:rsidP="00361220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3" w:type="dxa"/>
            <w:vMerge/>
            <w:tcBorders>
              <w:right w:val="single" w:sz="4" w:space="0" w:color="auto"/>
            </w:tcBorders>
          </w:tcPr>
          <w:p w:rsidR="00D97779" w:rsidRPr="006B171E" w:rsidRDefault="00D97779" w:rsidP="00D54BBF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</w:tcBorders>
          </w:tcPr>
          <w:p w:rsidR="00D97779" w:rsidRPr="006B171E" w:rsidRDefault="00D97779" w:rsidP="00D54BBF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97779" w:rsidRPr="006B171E" w:rsidRDefault="00D97779" w:rsidP="00D54BBF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E58AA" w:rsidRPr="006B171E" w:rsidTr="00D97779">
        <w:tc>
          <w:tcPr>
            <w:tcW w:w="2410" w:type="dxa"/>
          </w:tcPr>
          <w:p w:rsidR="00EE58AA" w:rsidRPr="006B171E" w:rsidRDefault="00EE58AA" w:rsidP="00D54BBF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0622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  <w:t xml:space="preserve">Раздел 4. Средства </w:t>
            </w:r>
            <w:r w:rsidRPr="0080622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  <w:lastRenderedPageBreak/>
              <w:t>механизации.</w:t>
            </w:r>
          </w:p>
        </w:tc>
        <w:tc>
          <w:tcPr>
            <w:tcW w:w="2268" w:type="dxa"/>
          </w:tcPr>
          <w:p w:rsidR="00EE58AA" w:rsidRDefault="00EE58AA" w:rsidP="00D54BBF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Контрольная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работа</w:t>
            </w:r>
          </w:p>
          <w:p w:rsidR="00EE58AA" w:rsidRPr="006B171E" w:rsidRDefault="00EE58AA" w:rsidP="00D54BBF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Практические занятия №3-№5</w:t>
            </w:r>
          </w:p>
        </w:tc>
        <w:tc>
          <w:tcPr>
            <w:tcW w:w="2126" w:type="dxa"/>
          </w:tcPr>
          <w:p w:rsidR="00361220" w:rsidRDefault="00EE58AA" w:rsidP="0036122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У1, У2, </w:t>
            </w:r>
            <w:r w:rsidRPr="00436FA2">
              <w:rPr>
                <w:rFonts w:ascii="Times New Roman" w:hAnsi="Times New Roman"/>
                <w:i/>
                <w:sz w:val="24"/>
                <w:szCs w:val="24"/>
              </w:rPr>
              <w:t xml:space="preserve">З1, З2, </w:t>
            </w:r>
            <w:r w:rsidRPr="00436FA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ОК1,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ОК2, ОК3, ОК4,</w:t>
            </w:r>
            <w:r w:rsidRPr="00436FA2">
              <w:rPr>
                <w:rFonts w:ascii="Times New Roman" w:hAnsi="Times New Roman"/>
                <w:i/>
                <w:sz w:val="24"/>
                <w:szCs w:val="24"/>
              </w:rPr>
              <w:t xml:space="preserve"> ОК5, ОК6,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ОК7,</w:t>
            </w:r>
            <w:r w:rsidRPr="00436FA2">
              <w:rPr>
                <w:rFonts w:ascii="Times New Roman" w:hAnsi="Times New Roman"/>
                <w:i/>
                <w:sz w:val="24"/>
                <w:szCs w:val="24"/>
              </w:rPr>
              <w:t xml:space="preserve"> ОК8, ОК9, ПК 1.1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</w:p>
          <w:p w:rsidR="00EE58AA" w:rsidRDefault="00EE58AA" w:rsidP="00361220">
            <w:pPr>
              <w:spacing w:after="0" w:line="240" w:lineRule="auto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ПК 1.2, </w:t>
            </w:r>
            <w:r w:rsidRPr="00436FA2">
              <w:rPr>
                <w:rFonts w:ascii="Times New Roman" w:hAnsi="Times New Roman"/>
                <w:i/>
                <w:sz w:val="24"/>
                <w:szCs w:val="24"/>
              </w:rPr>
              <w:t>ПК 2.1,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ПК 2.2, ПК 2.3,</w:t>
            </w:r>
            <w:r w:rsidRPr="00436FA2">
              <w:rPr>
                <w:rFonts w:ascii="Times New Roman" w:hAnsi="Times New Roman"/>
                <w:i/>
                <w:sz w:val="24"/>
                <w:szCs w:val="24"/>
              </w:rPr>
              <w:t xml:space="preserve"> ПК 3.2</w:t>
            </w:r>
          </w:p>
        </w:tc>
        <w:tc>
          <w:tcPr>
            <w:tcW w:w="703" w:type="dxa"/>
            <w:vMerge/>
            <w:tcBorders>
              <w:right w:val="single" w:sz="4" w:space="0" w:color="auto"/>
            </w:tcBorders>
          </w:tcPr>
          <w:p w:rsidR="00EE58AA" w:rsidRPr="006B171E" w:rsidRDefault="00EE58AA" w:rsidP="00D54BBF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</w:tcBorders>
          </w:tcPr>
          <w:p w:rsidR="00EE58AA" w:rsidRPr="006B171E" w:rsidRDefault="00EE58AA" w:rsidP="00D54BBF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E58AA" w:rsidRPr="006B171E" w:rsidRDefault="00EE58AA" w:rsidP="00D54BBF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E58AA" w:rsidRPr="006B171E" w:rsidTr="00D97779">
        <w:tc>
          <w:tcPr>
            <w:tcW w:w="2410" w:type="dxa"/>
          </w:tcPr>
          <w:p w:rsidR="00EE58AA" w:rsidRPr="00806224" w:rsidRDefault="00EE58AA" w:rsidP="007475A5">
            <w:pPr>
              <w:pStyle w:val="ae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6224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Раздел 5. Склады и комплексная механизация переработки грузов.</w:t>
            </w:r>
          </w:p>
        </w:tc>
        <w:tc>
          <w:tcPr>
            <w:tcW w:w="2268" w:type="dxa"/>
          </w:tcPr>
          <w:p w:rsidR="00EE58AA" w:rsidRPr="006B171E" w:rsidRDefault="00EE58AA" w:rsidP="008E06E2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Практические занятия №6-№9</w:t>
            </w:r>
          </w:p>
        </w:tc>
        <w:tc>
          <w:tcPr>
            <w:tcW w:w="2126" w:type="dxa"/>
          </w:tcPr>
          <w:p w:rsidR="00361220" w:rsidRDefault="00EE58AA" w:rsidP="0036122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У1, У2, </w:t>
            </w:r>
            <w:r w:rsidRPr="00436FA2">
              <w:rPr>
                <w:rFonts w:ascii="Times New Roman" w:hAnsi="Times New Roman"/>
                <w:i/>
                <w:sz w:val="24"/>
                <w:szCs w:val="24"/>
              </w:rPr>
              <w:t>З1, З2, ОК1,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ОК2, ОК3, ОК4,</w:t>
            </w:r>
            <w:r w:rsidRPr="00436FA2">
              <w:rPr>
                <w:rFonts w:ascii="Times New Roman" w:hAnsi="Times New Roman"/>
                <w:i/>
                <w:sz w:val="24"/>
                <w:szCs w:val="24"/>
              </w:rPr>
              <w:t xml:space="preserve"> ОК5, ОК6,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ОК7,</w:t>
            </w:r>
            <w:r w:rsidRPr="00436FA2">
              <w:rPr>
                <w:rFonts w:ascii="Times New Roman" w:hAnsi="Times New Roman"/>
                <w:i/>
                <w:sz w:val="24"/>
                <w:szCs w:val="24"/>
              </w:rPr>
              <w:t xml:space="preserve"> ОК8, ОК9, ПК 1.1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</w:p>
          <w:p w:rsidR="00EE58AA" w:rsidRDefault="00EE58AA" w:rsidP="00361220">
            <w:pPr>
              <w:spacing w:after="0" w:line="240" w:lineRule="auto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ПК 1.2, </w:t>
            </w:r>
            <w:r w:rsidRPr="00436FA2">
              <w:rPr>
                <w:rFonts w:ascii="Times New Roman" w:hAnsi="Times New Roman"/>
                <w:i/>
                <w:sz w:val="24"/>
                <w:szCs w:val="24"/>
              </w:rPr>
              <w:t>ПК 2.1,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ПК 2.2, ПК 2.3,</w:t>
            </w:r>
            <w:r w:rsidRPr="00436FA2">
              <w:rPr>
                <w:rFonts w:ascii="Times New Roman" w:hAnsi="Times New Roman"/>
                <w:i/>
                <w:sz w:val="24"/>
                <w:szCs w:val="24"/>
              </w:rPr>
              <w:t xml:space="preserve"> ПК 3.2</w:t>
            </w:r>
          </w:p>
        </w:tc>
        <w:tc>
          <w:tcPr>
            <w:tcW w:w="703" w:type="dxa"/>
            <w:vMerge/>
            <w:tcBorders>
              <w:right w:val="single" w:sz="4" w:space="0" w:color="auto"/>
            </w:tcBorders>
          </w:tcPr>
          <w:p w:rsidR="00EE58AA" w:rsidRPr="006B171E" w:rsidRDefault="00EE58AA" w:rsidP="00D54BBF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</w:tcBorders>
          </w:tcPr>
          <w:p w:rsidR="00EE58AA" w:rsidRPr="006B171E" w:rsidRDefault="00EE58AA" w:rsidP="00D54BBF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E58AA" w:rsidRPr="006B171E" w:rsidRDefault="00EE58AA" w:rsidP="00D54BBF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7F7229" w:rsidRPr="0021686A" w:rsidRDefault="007F7229" w:rsidP="008300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A443F" w:rsidRDefault="00A30640" w:rsidP="00EA443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640">
        <w:rPr>
          <w:rFonts w:ascii="Times New Roman" w:hAnsi="Times New Roman" w:cs="Times New Roman"/>
          <w:sz w:val="28"/>
          <w:szCs w:val="28"/>
        </w:rPr>
        <w:t>О</w:t>
      </w:r>
      <w:r w:rsidR="000741BC">
        <w:rPr>
          <w:rFonts w:ascii="Times New Roman" w:hAnsi="Times New Roman" w:cs="Times New Roman"/>
          <w:sz w:val="28"/>
          <w:szCs w:val="28"/>
        </w:rPr>
        <w:t xml:space="preserve">бщая </w:t>
      </w:r>
      <w:r w:rsidR="000F70E6">
        <w:rPr>
          <w:rFonts w:ascii="Times New Roman" w:hAnsi="Times New Roman" w:cs="Times New Roman"/>
          <w:sz w:val="28"/>
          <w:szCs w:val="28"/>
        </w:rPr>
        <w:t>о</w:t>
      </w:r>
      <w:r w:rsidRPr="00A30640">
        <w:rPr>
          <w:rFonts w:ascii="Times New Roman" w:hAnsi="Times New Roman" w:cs="Times New Roman"/>
          <w:sz w:val="28"/>
          <w:szCs w:val="28"/>
        </w:rPr>
        <w:t xml:space="preserve">ценка освоения дисциплины </w:t>
      </w:r>
      <w:r w:rsidR="00537B57">
        <w:rPr>
          <w:rFonts w:ascii="Times New Roman" w:hAnsi="Times New Roman" w:cs="Times New Roman"/>
          <w:sz w:val="28"/>
          <w:szCs w:val="28"/>
        </w:rPr>
        <w:t xml:space="preserve">ОП.05. Технические средства </w:t>
      </w:r>
      <w:r w:rsidR="00290DE0">
        <w:rPr>
          <w:rFonts w:ascii="Times New Roman" w:hAnsi="Times New Roman" w:cs="Times New Roman"/>
          <w:sz w:val="28"/>
          <w:szCs w:val="28"/>
        </w:rPr>
        <w:t>(по видам транспорта)</w:t>
      </w:r>
      <w:r w:rsidR="005757BF">
        <w:rPr>
          <w:rFonts w:ascii="Times New Roman" w:hAnsi="Times New Roman" w:cs="Times New Roman"/>
          <w:sz w:val="28"/>
          <w:szCs w:val="28"/>
        </w:rPr>
        <w:t xml:space="preserve"> </w:t>
      </w:r>
      <w:r w:rsidRPr="00A30640">
        <w:rPr>
          <w:rFonts w:ascii="Times New Roman" w:hAnsi="Times New Roman" w:cs="Times New Roman"/>
          <w:sz w:val="28"/>
          <w:szCs w:val="28"/>
        </w:rPr>
        <w:t>предусматривает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640">
        <w:rPr>
          <w:rFonts w:ascii="Times New Roman" w:hAnsi="Times New Roman" w:cs="Times New Roman"/>
          <w:sz w:val="28"/>
          <w:szCs w:val="28"/>
        </w:rPr>
        <w:t>накопительную систему оценивания, которая предполагает наличие положительной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640">
        <w:rPr>
          <w:rFonts w:ascii="Times New Roman" w:hAnsi="Times New Roman" w:cs="Times New Roman"/>
          <w:sz w:val="28"/>
          <w:szCs w:val="28"/>
        </w:rPr>
        <w:t>оценки по всем формам текущего контроля знаний (выполнение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640">
        <w:rPr>
          <w:rFonts w:ascii="Times New Roman" w:hAnsi="Times New Roman" w:cs="Times New Roman"/>
          <w:sz w:val="28"/>
          <w:szCs w:val="28"/>
        </w:rPr>
        <w:t xml:space="preserve">практических </w:t>
      </w:r>
      <w:r>
        <w:rPr>
          <w:rFonts w:ascii="Times New Roman" w:hAnsi="Times New Roman" w:cs="Times New Roman"/>
          <w:sz w:val="28"/>
          <w:szCs w:val="28"/>
        </w:rPr>
        <w:t xml:space="preserve">занятий </w:t>
      </w:r>
      <w:r w:rsidRPr="00A30640">
        <w:rPr>
          <w:rFonts w:ascii="Times New Roman" w:hAnsi="Times New Roman" w:cs="Times New Roman"/>
          <w:sz w:val="28"/>
          <w:szCs w:val="28"/>
        </w:rPr>
        <w:t xml:space="preserve">и </w:t>
      </w:r>
      <w:r w:rsidR="008A225B">
        <w:rPr>
          <w:rFonts w:ascii="Times New Roman" w:hAnsi="Times New Roman" w:cs="Times New Roman"/>
          <w:sz w:val="28"/>
          <w:szCs w:val="28"/>
        </w:rPr>
        <w:t>контрольн</w:t>
      </w:r>
      <w:r w:rsidR="00EA443F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работ</w:t>
      </w:r>
      <w:r w:rsidR="00EA443F">
        <w:rPr>
          <w:rFonts w:ascii="Times New Roman" w:hAnsi="Times New Roman" w:cs="Times New Roman"/>
          <w:sz w:val="28"/>
          <w:szCs w:val="28"/>
        </w:rPr>
        <w:t>ы</w:t>
      </w:r>
      <w:r w:rsidR="00C1635D">
        <w:rPr>
          <w:rFonts w:ascii="Times New Roman" w:hAnsi="Times New Roman" w:cs="Times New Roman"/>
          <w:sz w:val="28"/>
          <w:szCs w:val="28"/>
        </w:rPr>
        <w:t>, тестирование, устный опрос, защита презентации</w:t>
      </w:r>
      <w:r w:rsidRPr="00A30640">
        <w:rPr>
          <w:rFonts w:ascii="Times New Roman" w:hAnsi="Times New Roman" w:cs="Times New Roman"/>
          <w:sz w:val="28"/>
          <w:szCs w:val="28"/>
        </w:rPr>
        <w:t>), по выполнению внеаудиторных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640">
        <w:rPr>
          <w:rFonts w:ascii="Times New Roman" w:hAnsi="Times New Roman" w:cs="Times New Roman"/>
          <w:sz w:val="28"/>
          <w:szCs w:val="28"/>
        </w:rPr>
        <w:t>самостоятельных работ</w:t>
      </w:r>
      <w:r w:rsidR="00EA443F">
        <w:rPr>
          <w:rFonts w:ascii="Times New Roman" w:hAnsi="Times New Roman" w:cs="Times New Roman"/>
          <w:sz w:val="28"/>
          <w:szCs w:val="28"/>
        </w:rPr>
        <w:t xml:space="preserve"> и домашних контрольных работ (для заочного отделения)</w:t>
      </w:r>
      <w:r w:rsidRPr="00A30640">
        <w:rPr>
          <w:rFonts w:ascii="Times New Roman" w:hAnsi="Times New Roman" w:cs="Times New Roman"/>
          <w:sz w:val="28"/>
          <w:szCs w:val="28"/>
        </w:rPr>
        <w:t>, что в совокупности является допуском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225B">
        <w:rPr>
          <w:rFonts w:ascii="Times New Roman" w:hAnsi="Times New Roman" w:cs="Times New Roman"/>
          <w:sz w:val="28"/>
          <w:szCs w:val="28"/>
        </w:rPr>
        <w:t>экзамену</w:t>
      </w:r>
      <w:r w:rsidRPr="00A30640">
        <w:rPr>
          <w:rFonts w:ascii="Times New Roman" w:hAnsi="Times New Roman" w:cs="Times New Roman"/>
          <w:sz w:val="28"/>
          <w:szCs w:val="28"/>
        </w:rPr>
        <w:t>.</w:t>
      </w:r>
    </w:p>
    <w:p w:rsidR="006B171E" w:rsidRPr="00EA443F" w:rsidRDefault="006B171E" w:rsidP="00EA443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:rsidR="003D5079" w:rsidRPr="0042570E" w:rsidRDefault="003D5079" w:rsidP="0042570E">
      <w:pPr>
        <w:pStyle w:val="12"/>
      </w:pPr>
      <w:bookmarkStart w:id="17" w:name="_Toc502241949"/>
      <w:r w:rsidRPr="0042570E">
        <w:lastRenderedPageBreak/>
        <w:t xml:space="preserve">2. ФОНД ОЦЕНОЧНЫХ СРЕДСТВ ДЛЯ </w:t>
      </w:r>
      <w:r w:rsidR="002D4628" w:rsidRPr="0042570E">
        <w:t xml:space="preserve">КОНТРОЛЯ И </w:t>
      </w:r>
      <w:r w:rsidRPr="0042570E">
        <w:t>ОЦЕНКИ УРОВНЯ ОСВОЕНИЯ УМЕНИЙ И ЗНАНИЙ ПО УЧЕБНОЙ ДИСЦИПЛИНЕ</w:t>
      </w:r>
      <w:bookmarkEnd w:id="17"/>
    </w:p>
    <w:p w:rsidR="003D5079" w:rsidRDefault="003D5079" w:rsidP="003D5079">
      <w:pPr>
        <w:pStyle w:val="12"/>
      </w:pPr>
    </w:p>
    <w:p w:rsidR="00A30640" w:rsidRPr="0042570E" w:rsidRDefault="003D5079" w:rsidP="0042570E">
      <w:pPr>
        <w:pStyle w:val="23"/>
      </w:pPr>
      <w:bookmarkStart w:id="18" w:name="_Toc502241950"/>
      <w:r w:rsidRPr="0042570E">
        <w:t>2.1</w:t>
      </w:r>
      <w:r w:rsidR="00A30640" w:rsidRPr="0042570E">
        <w:t>.</w:t>
      </w:r>
      <w:r w:rsidRPr="0042570E">
        <w:t xml:space="preserve"> </w:t>
      </w:r>
      <w:r w:rsidR="00A30640" w:rsidRPr="0042570E">
        <w:t>Перечень оценочных средств</w:t>
      </w:r>
      <w:bookmarkEnd w:id="18"/>
    </w:p>
    <w:p w:rsidR="00A30640" w:rsidRDefault="00A30640" w:rsidP="003D5079">
      <w:pPr>
        <w:pStyle w:val="23"/>
      </w:pPr>
    </w:p>
    <w:tbl>
      <w:tblPr>
        <w:tblStyle w:val="ac"/>
        <w:tblW w:w="0" w:type="auto"/>
        <w:tblInd w:w="108" w:type="dxa"/>
        <w:tblLook w:val="04A0"/>
      </w:tblPr>
      <w:tblGrid>
        <w:gridCol w:w="2835"/>
        <w:gridCol w:w="4395"/>
        <w:gridCol w:w="2976"/>
      </w:tblGrid>
      <w:tr w:rsidR="00235BD9" w:rsidRPr="007071BA" w:rsidTr="00DF5315">
        <w:tc>
          <w:tcPr>
            <w:tcW w:w="2835" w:type="dxa"/>
            <w:vAlign w:val="center"/>
          </w:tcPr>
          <w:p w:rsidR="00235BD9" w:rsidRPr="007071BA" w:rsidRDefault="00235BD9" w:rsidP="00DF5315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bookmarkStart w:id="19" w:name="_Toc502241951"/>
            <w:r w:rsidRPr="007071BA">
              <w:rPr>
                <w:sz w:val="24"/>
                <w:szCs w:val="24"/>
              </w:rPr>
              <w:t>Наименование оценочных средств</w:t>
            </w:r>
            <w:bookmarkEnd w:id="19"/>
          </w:p>
        </w:tc>
        <w:tc>
          <w:tcPr>
            <w:tcW w:w="4395" w:type="dxa"/>
            <w:vAlign w:val="center"/>
          </w:tcPr>
          <w:p w:rsidR="00235BD9" w:rsidRPr="007071BA" w:rsidRDefault="00235BD9" w:rsidP="00DF5315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bookmarkStart w:id="20" w:name="_Toc502241952"/>
            <w:r w:rsidRPr="007071BA">
              <w:rPr>
                <w:sz w:val="24"/>
                <w:szCs w:val="24"/>
              </w:rPr>
              <w:t>Краткая характеристика оценочного средства</w:t>
            </w:r>
            <w:bookmarkEnd w:id="20"/>
          </w:p>
        </w:tc>
        <w:tc>
          <w:tcPr>
            <w:tcW w:w="2976" w:type="dxa"/>
            <w:vAlign w:val="center"/>
          </w:tcPr>
          <w:p w:rsidR="00235BD9" w:rsidRPr="007071BA" w:rsidRDefault="00235BD9" w:rsidP="00DF5315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bookmarkStart w:id="21" w:name="_Toc502241953"/>
            <w:r>
              <w:rPr>
                <w:sz w:val="24"/>
                <w:szCs w:val="24"/>
              </w:rPr>
              <w:t>Представление оценочного средства в фонде</w:t>
            </w:r>
            <w:bookmarkEnd w:id="21"/>
          </w:p>
        </w:tc>
      </w:tr>
      <w:tr w:rsidR="00235BD9" w:rsidRPr="00D97779" w:rsidTr="00DF5315">
        <w:tc>
          <w:tcPr>
            <w:tcW w:w="2835" w:type="dxa"/>
            <w:vAlign w:val="center"/>
          </w:tcPr>
          <w:p w:rsidR="00235BD9" w:rsidRPr="00D97779" w:rsidRDefault="00235BD9" w:rsidP="00DF5315">
            <w:pPr>
              <w:pStyle w:val="23"/>
              <w:ind w:firstLine="0"/>
              <w:jc w:val="left"/>
              <w:rPr>
                <w:b w:val="0"/>
                <w:sz w:val="24"/>
                <w:szCs w:val="24"/>
              </w:rPr>
            </w:pPr>
            <w:bookmarkStart w:id="22" w:name="_Toc502241954"/>
            <w:r w:rsidRPr="00D97779">
              <w:rPr>
                <w:b w:val="0"/>
                <w:sz w:val="24"/>
                <w:szCs w:val="24"/>
              </w:rPr>
              <w:t>Задания и задачи (Практическое занятие)</w:t>
            </w:r>
            <w:bookmarkEnd w:id="22"/>
          </w:p>
        </w:tc>
        <w:tc>
          <w:tcPr>
            <w:tcW w:w="4395" w:type="dxa"/>
            <w:vAlign w:val="center"/>
          </w:tcPr>
          <w:p w:rsidR="00235BD9" w:rsidRPr="00D97779" w:rsidRDefault="00235BD9" w:rsidP="00DF5315">
            <w:pPr>
              <w:pStyle w:val="23"/>
              <w:ind w:firstLine="0"/>
              <w:rPr>
                <w:b w:val="0"/>
                <w:sz w:val="24"/>
                <w:szCs w:val="24"/>
              </w:rPr>
            </w:pPr>
            <w:bookmarkStart w:id="23" w:name="_Toc502241955"/>
            <w:r w:rsidRPr="00D97779">
              <w:rPr>
                <w:b w:val="0"/>
                <w:sz w:val="24"/>
                <w:szCs w:val="24"/>
              </w:rPr>
              <w:t>Выполнение задания по теме занятия с целью закрепления материала</w:t>
            </w:r>
            <w:bookmarkEnd w:id="23"/>
          </w:p>
        </w:tc>
        <w:tc>
          <w:tcPr>
            <w:tcW w:w="2976" w:type="dxa"/>
            <w:vAlign w:val="center"/>
          </w:tcPr>
          <w:p w:rsidR="00235BD9" w:rsidRPr="00D97779" w:rsidRDefault="00235BD9" w:rsidP="00DF5315">
            <w:pPr>
              <w:pStyle w:val="23"/>
              <w:ind w:firstLine="0"/>
              <w:rPr>
                <w:b w:val="0"/>
                <w:sz w:val="24"/>
                <w:szCs w:val="24"/>
              </w:rPr>
            </w:pPr>
            <w:r w:rsidRPr="00D97779">
              <w:rPr>
                <w:b w:val="0"/>
                <w:sz w:val="24"/>
                <w:szCs w:val="24"/>
              </w:rPr>
              <w:t>инструкционные карты</w:t>
            </w:r>
          </w:p>
        </w:tc>
      </w:tr>
      <w:tr w:rsidR="00235BD9" w:rsidRPr="00D97779" w:rsidTr="00DF5315">
        <w:tc>
          <w:tcPr>
            <w:tcW w:w="2835" w:type="dxa"/>
            <w:vAlign w:val="center"/>
          </w:tcPr>
          <w:p w:rsidR="00235BD9" w:rsidRPr="00D97779" w:rsidRDefault="00235BD9" w:rsidP="00DF5315">
            <w:pPr>
              <w:pStyle w:val="23"/>
              <w:ind w:firstLine="0"/>
              <w:jc w:val="left"/>
              <w:rPr>
                <w:b w:val="0"/>
                <w:sz w:val="24"/>
                <w:szCs w:val="24"/>
              </w:rPr>
            </w:pPr>
            <w:r w:rsidRPr="00D97779">
              <w:rPr>
                <w:b w:val="0"/>
                <w:sz w:val="24"/>
                <w:szCs w:val="24"/>
              </w:rPr>
              <w:t>Устный опрос</w:t>
            </w:r>
          </w:p>
        </w:tc>
        <w:tc>
          <w:tcPr>
            <w:tcW w:w="4395" w:type="dxa"/>
            <w:vAlign w:val="center"/>
          </w:tcPr>
          <w:p w:rsidR="00235BD9" w:rsidRPr="00D97779" w:rsidRDefault="00235BD9" w:rsidP="00235BD9">
            <w:pPr>
              <w:pStyle w:val="23"/>
              <w:ind w:firstLine="0"/>
              <w:rPr>
                <w:b w:val="0"/>
                <w:sz w:val="24"/>
                <w:szCs w:val="24"/>
              </w:rPr>
            </w:pPr>
            <w:r w:rsidRPr="00D97779">
              <w:rPr>
                <w:b w:val="0"/>
                <w:sz w:val="24"/>
                <w:szCs w:val="24"/>
              </w:rPr>
              <w:t xml:space="preserve">Система вопросов, позволяющая выявить пробелы знаний, уровень подготовки по разделу </w:t>
            </w:r>
          </w:p>
        </w:tc>
        <w:tc>
          <w:tcPr>
            <w:tcW w:w="2976" w:type="dxa"/>
            <w:vAlign w:val="center"/>
          </w:tcPr>
          <w:p w:rsidR="00235BD9" w:rsidRPr="00D97779" w:rsidRDefault="00235BD9" w:rsidP="00DF5315">
            <w:pPr>
              <w:pStyle w:val="23"/>
              <w:ind w:firstLine="0"/>
              <w:rPr>
                <w:b w:val="0"/>
                <w:sz w:val="24"/>
                <w:szCs w:val="24"/>
              </w:rPr>
            </w:pPr>
            <w:r w:rsidRPr="00D97779">
              <w:rPr>
                <w:b w:val="0"/>
                <w:sz w:val="24"/>
                <w:szCs w:val="24"/>
              </w:rPr>
              <w:t>вопросы для устного опроса</w:t>
            </w:r>
          </w:p>
        </w:tc>
      </w:tr>
      <w:tr w:rsidR="00235BD9" w:rsidRPr="00D97779" w:rsidTr="00DF5315">
        <w:tc>
          <w:tcPr>
            <w:tcW w:w="2835" w:type="dxa"/>
            <w:vAlign w:val="center"/>
          </w:tcPr>
          <w:p w:rsidR="00235BD9" w:rsidRPr="00D97779" w:rsidRDefault="00235BD9" w:rsidP="00DF5315">
            <w:pPr>
              <w:pStyle w:val="23"/>
              <w:ind w:firstLine="0"/>
              <w:jc w:val="left"/>
              <w:rPr>
                <w:b w:val="0"/>
                <w:sz w:val="24"/>
                <w:szCs w:val="24"/>
              </w:rPr>
            </w:pPr>
            <w:bookmarkStart w:id="24" w:name="_Toc502241957"/>
            <w:r w:rsidRPr="00D97779">
              <w:rPr>
                <w:b w:val="0"/>
                <w:sz w:val="24"/>
                <w:szCs w:val="24"/>
              </w:rPr>
              <w:t>Тестовые задания</w:t>
            </w:r>
            <w:bookmarkEnd w:id="24"/>
          </w:p>
        </w:tc>
        <w:tc>
          <w:tcPr>
            <w:tcW w:w="4395" w:type="dxa"/>
            <w:vAlign w:val="center"/>
          </w:tcPr>
          <w:p w:rsidR="00235BD9" w:rsidRPr="00D97779" w:rsidRDefault="00235BD9" w:rsidP="00DD75B6">
            <w:pPr>
              <w:pStyle w:val="23"/>
              <w:ind w:firstLine="0"/>
              <w:rPr>
                <w:b w:val="0"/>
                <w:sz w:val="24"/>
                <w:szCs w:val="24"/>
              </w:rPr>
            </w:pPr>
            <w:bookmarkStart w:id="25" w:name="_Toc502241958"/>
            <w:r w:rsidRPr="00D97779">
              <w:rPr>
                <w:b w:val="0"/>
                <w:sz w:val="24"/>
                <w:szCs w:val="24"/>
              </w:rPr>
              <w:t xml:space="preserve">Система вопросов с вариантами ответов, позволяющая выявить пробелы знаний, уровень познаний, дающая степень освоения </w:t>
            </w:r>
            <w:bookmarkEnd w:id="25"/>
            <w:r w:rsidR="00DD75B6" w:rsidRPr="00D97779">
              <w:rPr>
                <w:b w:val="0"/>
                <w:sz w:val="24"/>
                <w:szCs w:val="24"/>
              </w:rPr>
              <w:t>раздела</w:t>
            </w:r>
          </w:p>
        </w:tc>
        <w:tc>
          <w:tcPr>
            <w:tcW w:w="2976" w:type="dxa"/>
            <w:vAlign w:val="center"/>
          </w:tcPr>
          <w:p w:rsidR="00235BD9" w:rsidRPr="00D97779" w:rsidRDefault="00235BD9" w:rsidP="00DF5315">
            <w:pPr>
              <w:pStyle w:val="23"/>
              <w:ind w:firstLine="0"/>
              <w:rPr>
                <w:b w:val="0"/>
                <w:sz w:val="24"/>
                <w:szCs w:val="24"/>
              </w:rPr>
            </w:pPr>
            <w:bookmarkStart w:id="26" w:name="_Toc502241959"/>
            <w:r w:rsidRPr="00D97779">
              <w:rPr>
                <w:b w:val="0"/>
                <w:sz w:val="24"/>
                <w:szCs w:val="24"/>
              </w:rPr>
              <w:t>комплекты тестов</w:t>
            </w:r>
            <w:bookmarkEnd w:id="26"/>
            <w:r w:rsidRPr="00D97779">
              <w:rPr>
                <w:b w:val="0"/>
                <w:sz w:val="24"/>
                <w:szCs w:val="24"/>
              </w:rPr>
              <w:t xml:space="preserve">ых заданий </w:t>
            </w:r>
          </w:p>
        </w:tc>
      </w:tr>
      <w:tr w:rsidR="00235BD9" w:rsidRPr="00D97779" w:rsidTr="00DF5315">
        <w:tc>
          <w:tcPr>
            <w:tcW w:w="2835" w:type="dxa"/>
            <w:vAlign w:val="center"/>
          </w:tcPr>
          <w:p w:rsidR="00235BD9" w:rsidRPr="00D97779" w:rsidRDefault="00235BD9" w:rsidP="00DF5315">
            <w:pPr>
              <w:pStyle w:val="23"/>
              <w:ind w:firstLine="0"/>
              <w:jc w:val="left"/>
              <w:rPr>
                <w:b w:val="0"/>
                <w:sz w:val="24"/>
                <w:szCs w:val="24"/>
              </w:rPr>
            </w:pPr>
            <w:bookmarkStart w:id="27" w:name="_Toc502241960"/>
            <w:r w:rsidRPr="00D97779">
              <w:rPr>
                <w:b w:val="0"/>
                <w:sz w:val="24"/>
                <w:szCs w:val="24"/>
              </w:rPr>
              <w:t>Проверочная работа</w:t>
            </w:r>
            <w:bookmarkEnd w:id="27"/>
          </w:p>
        </w:tc>
        <w:tc>
          <w:tcPr>
            <w:tcW w:w="4395" w:type="dxa"/>
            <w:vAlign w:val="center"/>
          </w:tcPr>
          <w:p w:rsidR="00235BD9" w:rsidRPr="00D97779" w:rsidRDefault="00235BD9" w:rsidP="00235BD9">
            <w:pPr>
              <w:pStyle w:val="23"/>
              <w:ind w:firstLine="0"/>
              <w:rPr>
                <w:b w:val="0"/>
                <w:sz w:val="24"/>
                <w:szCs w:val="24"/>
              </w:rPr>
            </w:pPr>
            <w:bookmarkStart w:id="28" w:name="_Toc502241961"/>
            <w:r w:rsidRPr="00D97779">
              <w:rPr>
                <w:b w:val="0"/>
                <w:sz w:val="24"/>
                <w:szCs w:val="24"/>
              </w:rPr>
              <w:t>Средство проверки умений применять полученные знания для решения задач определенного типа по</w:t>
            </w:r>
            <w:bookmarkEnd w:id="28"/>
            <w:r w:rsidRPr="00D97779">
              <w:rPr>
                <w:b w:val="0"/>
                <w:sz w:val="24"/>
                <w:szCs w:val="24"/>
              </w:rPr>
              <w:t xml:space="preserve"> разделу</w:t>
            </w:r>
          </w:p>
        </w:tc>
        <w:tc>
          <w:tcPr>
            <w:tcW w:w="2976" w:type="dxa"/>
            <w:vAlign w:val="center"/>
          </w:tcPr>
          <w:p w:rsidR="00235BD9" w:rsidRPr="00D97779" w:rsidRDefault="00235BD9" w:rsidP="00DF5315">
            <w:pPr>
              <w:pStyle w:val="23"/>
              <w:ind w:firstLine="0"/>
              <w:rPr>
                <w:b w:val="0"/>
                <w:sz w:val="24"/>
                <w:szCs w:val="24"/>
              </w:rPr>
            </w:pPr>
            <w:bookmarkStart w:id="29" w:name="_Toc502241962"/>
            <w:r w:rsidRPr="00D97779">
              <w:rPr>
                <w:b w:val="0"/>
                <w:sz w:val="24"/>
                <w:szCs w:val="24"/>
              </w:rPr>
              <w:t>комплект контрольных заданий по вариантам</w:t>
            </w:r>
            <w:bookmarkEnd w:id="29"/>
          </w:p>
        </w:tc>
      </w:tr>
      <w:tr w:rsidR="00235BD9" w:rsidRPr="00D97779" w:rsidTr="00DF5315">
        <w:tc>
          <w:tcPr>
            <w:tcW w:w="2835" w:type="dxa"/>
            <w:vAlign w:val="center"/>
          </w:tcPr>
          <w:p w:rsidR="00235BD9" w:rsidRPr="00D97779" w:rsidRDefault="00235BD9" w:rsidP="00DF5315">
            <w:pPr>
              <w:pStyle w:val="23"/>
              <w:ind w:firstLine="0"/>
              <w:jc w:val="left"/>
              <w:rPr>
                <w:b w:val="0"/>
                <w:sz w:val="24"/>
                <w:szCs w:val="24"/>
              </w:rPr>
            </w:pPr>
            <w:r w:rsidRPr="00D97779">
              <w:rPr>
                <w:b w:val="0"/>
                <w:sz w:val="24"/>
                <w:szCs w:val="24"/>
              </w:rPr>
              <w:t>Контрольная работа</w:t>
            </w:r>
          </w:p>
        </w:tc>
        <w:tc>
          <w:tcPr>
            <w:tcW w:w="4395" w:type="dxa"/>
            <w:vAlign w:val="center"/>
          </w:tcPr>
          <w:p w:rsidR="00235BD9" w:rsidRPr="00D97779" w:rsidRDefault="00235BD9" w:rsidP="00235BD9">
            <w:pPr>
              <w:pStyle w:val="23"/>
              <w:ind w:firstLine="0"/>
              <w:rPr>
                <w:b w:val="0"/>
                <w:sz w:val="24"/>
                <w:szCs w:val="24"/>
              </w:rPr>
            </w:pPr>
            <w:r w:rsidRPr="00D97779">
              <w:rPr>
                <w:b w:val="0"/>
                <w:sz w:val="24"/>
                <w:szCs w:val="24"/>
              </w:rPr>
              <w:t xml:space="preserve">Средство проверки умений применять полученные знания для решения задач определенного типа разделу </w:t>
            </w:r>
          </w:p>
        </w:tc>
        <w:tc>
          <w:tcPr>
            <w:tcW w:w="2976" w:type="dxa"/>
            <w:vAlign w:val="center"/>
          </w:tcPr>
          <w:p w:rsidR="00235BD9" w:rsidRPr="00D97779" w:rsidRDefault="00235BD9" w:rsidP="00DF5315">
            <w:pPr>
              <w:pStyle w:val="23"/>
              <w:ind w:firstLine="0"/>
              <w:rPr>
                <w:b w:val="0"/>
                <w:sz w:val="24"/>
                <w:szCs w:val="24"/>
              </w:rPr>
            </w:pPr>
            <w:r w:rsidRPr="00D97779">
              <w:rPr>
                <w:b w:val="0"/>
                <w:sz w:val="24"/>
                <w:szCs w:val="24"/>
              </w:rPr>
              <w:t>комплект контрольных заданий по вариантам</w:t>
            </w:r>
          </w:p>
        </w:tc>
      </w:tr>
      <w:tr w:rsidR="00235BD9" w:rsidRPr="00D97779" w:rsidTr="00DF5315">
        <w:tc>
          <w:tcPr>
            <w:tcW w:w="2835" w:type="dxa"/>
            <w:vAlign w:val="center"/>
          </w:tcPr>
          <w:p w:rsidR="00235BD9" w:rsidRPr="00D97779" w:rsidRDefault="00235BD9" w:rsidP="00DF5315">
            <w:pPr>
              <w:pStyle w:val="23"/>
              <w:ind w:firstLine="0"/>
              <w:jc w:val="left"/>
              <w:rPr>
                <w:b w:val="0"/>
                <w:sz w:val="24"/>
                <w:szCs w:val="24"/>
              </w:rPr>
            </w:pPr>
            <w:r w:rsidRPr="00D97779">
              <w:rPr>
                <w:b w:val="0"/>
                <w:sz w:val="24"/>
                <w:szCs w:val="24"/>
              </w:rPr>
              <w:t>Презентация</w:t>
            </w:r>
          </w:p>
        </w:tc>
        <w:tc>
          <w:tcPr>
            <w:tcW w:w="4395" w:type="dxa"/>
            <w:vAlign w:val="center"/>
          </w:tcPr>
          <w:p w:rsidR="00235BD9" w:rsidRPr="00D97779" w:rsidRDefault="00235BD9" w:rsidP="00DF5315">
            <w:pPr>
              <w:pStyle w:val="23"/>
              <w:ind w:firstLine="0"/>
              <w:rPr>
                <w:b w:val="0"/>
                <w:sz w:val="24"/>
                <w:szCs w:val="24"/>
              </w:rPr>
            </w:pPr>
            <w:r w:rsidRPr="00D97779">
              <w:rPr>
                <w:b w:val="0"/>
                <w:sz w:val="24"/>
                <w:szCs w:val="24"/>
              </w:rPr>
              <w:t>Продукт самостоятельной работы обучающегося, представляющий собой публичное выступление по представлению полученных результатов решения определенной учебно-практической, учебно-исследовательской или научной темы, сопровождаемое демонстрационным материалом</w:t>
            </w:r>
          </w:p>
        </w:tc>
        <w:tc>
          <w:tcPr>
            <w:tcW w:w="2976" w:type="dxa"/>
            <w:vAlign w:val="center"/>
          </w:tcPr>
          <w:p w:rsidR="00235BD9" w:rsidRPr="00D97779" w:rsidRDefault="00235BD9" w:rsidP="00DF5315">
            <w:pPr>
              <w:pStyle w:val="23"/>
              <w:ind w:firstLine="0"/>
              <w:rPr>
                <w:b w:val="0"/>
                <w:sz w:val="24"/>
                <w:szCs w:val="24"/>
              </w:rPr>
            </w:pPr>
            <w:r w:rsidRPr="00D97779">
              <w:rPr>
                <w:b w:val="0"/>
                <w:sz w:val="24"/>
                <w:szCs w:val="24"/>
              </w:rPr>
              <w:t>темы презентаций</w:t>
            </w:r>
          </w:p>
        </w:tc>
      </w:tr>
      <w:tr w:rsidR="00235BD9" w:rsidRPr="00D97779" w:rsidTr="00A37086">
        <w:tc>
          <w:tcPr>
            <w:tcW w:w="2835" w:type="dxa"/>
            <w:vAlign w:val="center"/>
          </w:tcPr>
          <w:p w:rsidR="00235BD9" w:rsidRPr="00D97779" w:rsidRDefault="00235BD9" w:rsidP="00DF5315">
            <w:pPr>
              <w:pStyle w:val="23"/>
              <w:ind w:firstLine="0"/>
              <w:jc w:val="left"/>
              <w:rPr>
                <w:b w:val="0"/>
                <w:sz w:val="24"/>
                <w:szCs w:val="24"/>
              </w:rPr>
            </w:pPr>
            <w:r w:rsidRPr="00D97779">
              <w:rPr>
                <w:b w:val="0"/>
                <w:sz w:val="24"/>
                <w:szCs w:val="24"/>
              </w:rPr>
              <w:t>Вопросы к экзамену</w:t>
            </w:r>
          </w:p>
        </w:tc>
        <w:tc>
          <w:tcPr>
            <w:tcW w:w="4395" w:type="dxa"/>
            <w:vAlign w:val="center"/>
          </w:tcPr>
          <w:p w:rsidR="00235BD9" w:rsidRPr="00D97779" w:rsidRDefault="00235BD9" w:rsidP="00DF5315">
            <w:pPr>
              <w:pStyle w:val="23"/>
              <w:ind w:firstLine="0"/>
              <w:rPr>
                <w:b w:val="0"/>
                <w:sz w:val="24"/>
                <w:szCs w:val="24"/>
              </w:rPr>
            </w:pPr>
            <w:r w:rsidRPr="00D97779">
              <w:rPr>
                <w:b w:val="0"/>
                <w:sz w:val="24"/>
                <w:szCs w:val="24"/>
              </w:rPr>
              <w:t>Система вопросов, позволяющая выявить пробелы знаний, уровень подготовки к промежуточной аттестации</w:t>
            </w:r>
          </w:p>
        </w:tc>
        <w:tc>
          <w:tcPr>
            <w:tcW w:w="2976" w:type="dxa"/>
            <w:vAlign w:val="center"/>
          </w:tcPr>
          <w:p w:rsidR="00235BD9" w:rsidRPr="00D97779" w:rsidRDefault="00235BD9" w:rsidP="00235BD9">
            <w:pPr>
              <w:pStyle w:val="23"/>
              <w:ind w:firstLine="0"/>
              <w:rPr>
                <w:b w:val="0"/>
                <w:sz w:val="24"/>
                <w:szCs w:val="24"/>
              </w:rPr>
            </w:pPr>
            <w:r w:rsidRPr="00D97779">
              <w:rPr>
                <w:b w:val="0"/>
                <w:sz w:val="24"/>
                <w:szCs w:val="24"/>
              </w:rPr>
              <w:t>перечень вопросов к экзамену</w:t>
            </w:r>
          </w:p>
        </w:tc>
      </w:tr>
      <w:tr w:rsidR="00235BD9" w:rsidRPr="00D97779" w:rsidTr="00DF5315">
        <w:tc>
          <w:tcPr>
            <w:tcW w:w="2835" w:type="dxa"/>
            <w:vAlign w:val="center"/>
          </w:tcPr>
          <w:p w:rsidR="00235BD9" w:rsidRPr="00D97779" w:rsidRDefault="00235BD9" w:rsidP="00235BD9">
            <w:pPr>
              <w:pStyle w:val="23"/>
              <w:ind w:firstLine="0"/>
              <w:jc w:val="left"/>
              <w:rPr>
                <w:b w:val="0"/>
                <w:sz w:val="24"/>
                <w:szCs w:val="24"/>
              </w:rPr>
            </w:pPr>
            <w:r w:rsidRPr="00D97779">
              <w:rPr>
                <w:b w:val="0"/>
                <w:sz w:val="24"/>
                <w:szCs w:val="24"/>
              </w:rPr>
              <w:t>Билеты для экзамена</w:t>
            </w:r>
          </w:p>
        </w:tc>
        <w:tc>
          <w:tcPr>
            <w:tcW w:w="4395" w:type="dxa"/>
          </w:tcPr>
          <w:p w:rsidR="00235BD9" w:rsidRPr="00D97779" w:rsidRDefault="00235BD9" w:rsidP="00DF5315">
            <w:pPr>
              <w:pStyle w:val="23"/>
              <w:ind w:firstLine="0"/>
              <w:rPr>
                <w:b w:val="0"/>
                <w:sz w:val="24"/>
                <w:szCs w:val="24"/>
              </w:rPr>
            </w:pPr>
            <w:r w:rsidRPr="00D97779">
              <w:rPr>
                <w:b w:val="0"/>
                <w:sz w:val="24"/>
                <w:szCs w:val="24"/>
              </w:rPr>
              <w:t>Сгруппированные теоретические вопросы и практические задания из соответствующего списка вопросов для подготовки к промежуточной аттестации для индивидуальной проверки знаний и умений обучающихся</w:t>
            </w:r>
          </w:p>
        </w:tc>
        <w:tc>
          <w:tcPr>
            <w:tcW w:w="2976" w:type="dxa"/>
            <w:vAlign w:val="center"/>
          </w:tcPr>
          <w:p w:rsidR="00235BD9" w:rsidRPr="00D97779" w:rsidRDefault="00235BD9" w:rsidP="00235BD9">
            <w:pPr>
              <w:pStyle w:val="23"/>
              <w:ind w:firstLine="0"/>
              <w:rPr>
                <w:b w:val="0"/>
                <w:sz w:val="24"/>
                <w:szCs w:val="24"/>
              </w:rPr>
            </w:pPr>
            <w:r w:rsidRPr="00D97779">
              <w:rPr>
                <w:b w:val="0"/>
                <w:sz w:val="24"/>
                <w:szCs w:val="24"/>
              </w:rPr>
              <w:t>билеты для проведения экзамена</w:t>
            </w:r>
          </w:p>
        </w:tc>
      </w:tr>
    </w:tbl>
    <w:p w:rsidR="001309B7" w:rsidRDefault="001309B7" w:rsidP="00804888">
      <w:pPr>
        <w:pStyle w:val="23"/>
      </w:pPr>
      <w:bookmarkStart w:id="30" w:name="_Toc502241966"/>
    </w:p>
    <w:p w:rsidR="003D5079" w:rsidRDefault="00A30640" w:rsidP="00804888">
      <w:pPr>
        <w:pStyle w:val="23"/>
      </w:pPr>
      <w:r w:rsidRPr="0042570E">
        <w:t xml:space="preserve">2.2. </w:t>
      </w:r>
      <w:r w:rsidR="002D4628" w:rsidRPr="0042570E">
        <w:t>Контрольно-оценочные м</w:t>
      </w:r>
      <w:r w:rsidR="003D5079" w:rsidRPr="0042570E">
        <w:t xml:space="preserve">атериалы </w:t>
      </w:r>
      <w:r w:rsidR="0021686A" w:rsidRPr="0042570E">
        <w:t xml:space="preserve">для проведения </w:t>
      </w:r>
      <w:r w:rsidR="003D5079" w:rsidRPr="0042570E">
        <w:t>текущего контроля</w:t>
      </w:r>
      <w:r w:rsidR="002D4628" w:rsidRPr="0042570E">
        <w:t xml:space="preserve"> по учебной дисциплине</w:t>
      </w:r>
      <w:bookmarkEnd w:id="30"/>
      <w:r w:rsidR="009000C6">
        <w:t xml:space="preserve"> </w:t>
      </w:r>
    </w:p>
    <w:p w:rsidR="00DD75B6" w:rsidRDefault="00DD75B6" w:rsidP="00804888">
      <w:pPr>
        <w:pStyle w:val="23"/>
        <w:rPr>
          <w:rFonts w:eastAsia="Times New Roman"/>
          <w:b w:val="0"/>
          <w:lang w:eastAsia="ru-RU"/>
        </w:rPr>
      </w:pPr>
      <w:r>
        <w:t xml:space="preserve">2.2.1. </w:t>
      </w:r>
      <w:r w:rsidR="000B48BF">
        <w:t>Вопросы для устного опроса по теме Введение</w:t>
      </w:r>
      <w:r>
        <w:t xml:space="preserve"> </w:t>
      </w:r>
      <w:r w:rsidRPr="00DD75B6">
        <w:rPr>
          <w:rFonts w:eastAsia="Times New Roman"/>
          <w:b w:val="0"/>
          <w:lang w:eastAsia="ru-RU"/>
        </w:rPr>
        <w:t>(Приложение 1).</w:t>
      </w:r>
    </w:p>
    <w:p w:rsidR="00DD75B6" w:rsidRDefault="00DD75B6" w:rsidP="00804888">
      <w:pPr>
        <w:pStyle w:val="23"/>
        <w:rPr>
          <w:rFonts w:eastAsia="Times New Roman"/>
          <w:b w:val="0"/>
          <w:lang w:eastAsia="ru-RU"/>
        </w:rPr>
      </w:pPr>
      <w:r w:rsidRPr="00DD75B6">
        <w:rPr>
          <w:rFonts w:eastAsia="Times New Roman"/>
          <w:lang w:eastAsia="ru-RU"/>
        </w:rPr>
        <w:t>2.2.2. Тестирование по разделу 1</w:t>
      </w:r>
      <w:r w:rsidR="000B48BF">
        <w:rPr>
          <w:rFonts w:eastAsia="Times New Roman"/>
          <w:lang w:eastAsia="ru-RU"/>
        </w:rPr>
        <w:t>.</w:t>
      </w:r>
      <w:r>
        <w:rPr>
          <w:rFonts w:eastAsia="Times New Roman"/>
          <w:b w:val="0"/>
          <w:lang w:eastAsia="ru-RU"/>
        </w:rPr>
        <w:t xml:space="preserve"> </w:t>
      </w:r>
      <w:r w:rsidR="000B48BF">
        <w:t>Вагоны и вагонное хозяйство</w:t>
      </w:r>
      <w:r w:rsidR="000B48BF">
        <w:rPr>
          <w:rFonts w:eastAsia="Times New Roman"/>
          <w:b w:val="0"/>
          <w:lang w:eastAsia="ru-RU"/>
        </w:rPr>
        <w:t xml:space="preserve"> </w:t>
      </w:r>
      <w:r>
        <w:rPr>
          <w:rFonts w:eastAsia="Times New Roman"/>
          <w:b w:val="0"/>
          <w:lang w:eastAsia="ru-RU"/>
        </w:rPr>
        <w:t>(Приложение 2).</w:t>
      </w:r>
    </w:p>
    <w:p w:rsidR="00DD75B6" w:rsidRDefault="00DD75B6" w:rsidP="00804888">
      <w:pPr>
        <w:pStyle w:val="23"/>
        <w:rPr>
          <w:rFonts w:eastAsia="Times New Roman"/>
          <w:b w:val="0"/>
          <w:lang w:eastAsia="ru-RU"/>
        </w:rPr>
      </w:pPr>
      <w:r w:rsidRPr="00DD75B6">
        <w:rPr>
          <w:rFonts w:eastAsia="Times New Roman"/>
          <w:lang w:eastAsia="ru-RU"/>
        </w:rPr>
        <w:t>2.2.3. Проверочная работа по разделу 2</w:t>
      </w:r>
      <w:r w:rsidR="000B48BF" w:rsidRPr="000B48BF">
        <w:rPr>
          <w:rFonts w:eastAsia="Times New Roman"/>
          <w:lang w:eastAsia="ru-RU"/>
        </w:rPr>
        <w:t>. Локомотивы и локомотивное хозяйство</w:t>
      </w:r>
      <w:r>
        <w:rPr>
          <w:rFonts w:eastAsia="Times New Roman"/>
          <w:b w:val="0"/>
          <w:lang w:eastAsia="ru-RU"/>
        </w:rPr>
        <w:t xml:space="preserve"> (Приложение 3).</w:t>
      </w:r>
    </w:p>
    <w:p w:rsidR="00DD75B6" w:rsidRDefault="00DD75B6" w:rsidP="00804888">
      <w:pPr>
        <w:pStyle w:val="23"/>
      </w:pPr>
      <w:r w:rsidRPr="00DD75B6">
        <w:rPr>
          <w:rFonts w:eastAsia="Times New Roman"/>
          <w:lang w:eastAsia="ru-RU"/>
        </w:rPr>
        <w:t xml:space="preserve">2.2.4. Устный опрос по разделу </w:t>
      </w:r>
      <w:r w:rsidR="000B48BF" w:rsidRPr="000C25A6">
        <w:t xml:space="preserve">3. </w:t>
      </w:r>
      <w:r w:rsidR="000B48BF">
        <w:t>Электроснабжение железных дорог</w:t>
      </w:r>
      <w:r>
        <w:rPr>
          <w:rFonts w:eastAsia="Times New Roman"/>
          <w:b w:val="0"/>
          <w:lang w:eastAsia="ru-RU"/>
        </w:rPr>
        <w:t xml:space="preserve"> </w:t>
      </w:r>
      <w:r>
        <w:rPr>
          <w:rFonts w:eastAsia="Times New Roman"/>
          <w:b w:val="0"/>
          <w:lang w:eastAsia="ru-RU"/>
        </w:rPr>
        <w:lastRenderedPageBreak/>
        <w:t>(Приложение 4).</w:t>
      </w:r>
    </w:p>
    <w:p w:rsidR="00BF72E1" w:rsidRPr="00A119C8" w:rsidRDefault="00A30640" w:rsidP="007D32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F72E1" w:rsidRPr="00BF7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.2.</w:t>
      </w:r>
      <w:r w:rsidR="00DD7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BF72E1" w:rsidRPr="00BF7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167291">
        <w:rPr>
          <w:rFonts w:ascii="Times New Roman" w:hAnsi="Times New Roman" w:cs="Times New Roman"/>
          <w:b/>
          <w:sz w:val="28"/>
          <w:szCs w:val="28"/>
        </w:rPr>
        <w:t xml:space="preserve">Контрольная работа по разделу </w:t>
      </w:r>
      <w:r w:rsidR="000B48BF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0B48BF" w:rsidRPr="00C16555">
        <w:rPr>
          <w:rFonts w:ascii="Times New Roman" w:hAnsi="Times New Roman" w:cs="Times New Roman"/>
          <w:b/>
          <w:sz w:val="28"/>
          <w:szCs w:val="28"/>
        </w:rPr>
        <w:t>Средства механизации</w:t>
      </w:r>
      <w:r w:rsidR="007D32ED" w:rsidRPr="00A1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75B6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5).</w:t>
      </w:r>
    </w:p>
    <w:p w:rsidR="00B93FD3" w:rsidRPr="00B93FD3" w:rsidRDefault="00A30640" w:rsidP="001672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7E45DB" w:rsidRPr="007E45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.2.</w:t>
      </w:r>
      <w:r w:rsidR="00DD75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="00E843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7E45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93F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Презентации по дисциплине </w:t>
      </w:r>
      <w:r w:rsidR="00B93FD3" w:rsidRPr="00B93FD3">
        <w:rPr>
          <w:rFonts w:ascii="Times New Roman" w:hAnsi="Times New Roman" w:cs="Times New Roman"/>
          <w:color w:val="000000" w:themeColor="text1"/>
          <w:sz w:val="28"/>
          <w:szCs w:val="28"/>
        </w:rPr>
        <w:t>(Приложение 6).</w:t>
      </w:r>
    </w:p>
    <w:p w:rsidR="00781669" w:rsidRDefault="00B93FD3" w:rsidP="001672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2.2.7. </w:t>
      </w:r>
      <w:r w:rsidR="00167291" w:rsidRPr="002D4628">
        <w:rPr>
          <w:rFonts w:ascii="Times New Roman" w:hAnsi="Times New Roman" w:cs="Times New Roman"/>
          <w:b/>
          <w:sz w:val="28"/>
          <w:szCs w:val="28"/>
        </w:rPr>
        <w:t>Инструкционные карты для проведения практических занятий</w:t>
      </w:r>
      <w:r w:rsidR="00167291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>
        <w:rPr>
          <w:rFonts w:ascii="Times New Roman" w:hAnsi="Times New Roman" w:cs="Times New Roman"/>
          <w:sz w:val="28"/>
          <w:szCs w:val="28"/>
        </w:rPr>
        <w:t>7</w:t>
      </w:r>
      <w:r w:rsidR="00167291">
        <w:rPr>
          <w:rFonts w:ascii="Times New Roman" w:hAnsi="Times New Roman" w:cs="Times New Roman"/>
          <w:sz w:val="28"/>
          <w:szCs w:val="28"/>
        </w:rPr>
        <w:t>).</w:t>
      </w:r>
    </w:p>
    <w:p w:rsidR="00911FDA" w:rsidRDefault="00911FDA" w:rsidP="008300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5547" w:rsidRDefault="002D4628" w:rsidP="0042570E">
      <w:pPr>
        <w:pStyle w:val="23"/>
      </w:pPr>
      <w:bookmarkStart w:id="31" w:name="_Toc501975741"/>
      <w:bookmarkStart w:id="32" w:name="_Toc502241967"/>
      <w:r>
        <w:t>2.3</w:t>
      </w:r>
      <w:r w:rsidR="00EB1AF3">
        <w:t xml:space="preserve">. </w:t>
      </w:r>
      <w:r w:rsidRPr="00206C29">
        <w:t xml:space="preserve">Контрольно-оценочные материалы для </w:t>
      </w:r>
      <w:r>
        <w:t xml:space="preserve">проведения </w:t>
      </w:r>
      <w:r w:rsidRPr="00206C29">
        <w:t>промежуточной аттестации</w:t>
      </w:r>
      <w:r>
        <w:t xml:space="preserve"> по учебной дисциплине</w:t>
      </w:r>
      <w:bookmarkEnd w:id="31"/>
      <w:bookmarkEnd w:id="32"/>
    </w:p>
    <w:p w:rsidR="00206C29" w:rsidRPr="003440E9" w:rsidRDefault="002D4628" w:rsidP="008300C8">
      <w:pPr>
        <w:pStyle w:val="a6"/>
        <w:widowControl w:val="0"/>
        <w:ind w:left="0" w:firstLine="709"/>
        <w:jc w:val="both"/>
        <w:rPr>
          <w:b/>
          <w:sz w:val="28"/>
          <w:szCs w:val="28"/>
        </w:rPr>
      </w:pPr>
      <w:bookmarkStart w:id="33" w:name="_Toc501975742"/>
      <w:bookmarkStart w:id="34" w:name="_Toc502241968"/>
      <w:r w:rsidRPr="003440E9">
        <w:rPr>
          <w:rStyle w:val="24"/>
        </w:rPr>
        <w:t>2.3.</w:t>
      </w:r>
      <w:r w:rsidR="001309B7">
        <w:rPr>
          <w:rStyle w:val="24"/>
        </w:rPr>
        <w:t>1</w:t>
      </w:r>
      <w:r w:rsidR="00206C29" w:rsidRPr="003440E9">
        <w:rPr>
          <w:rStyle w:val="24"/>
        </w:rPr>
        <w:t xml:space="preserve">. </w:t>
      </w:r>
      <w:bookmarkEnd w:id="33"/>
      <w:bookmarkEnd w:id="34"/>
      <w:r w:rsidR="00C259E8" w:rsidRPr="003440E9">
        <w:rPr>
          <w:rStyle w:val="24"/>
        </w:rPr>
        <w:t>Вопросы для подготовки к экзамену</w:t>
      </w:r>
      <w:r w:rsidR="00C259E8" w:rsidRPr="003440E9">
        <w:rPr>
          <w:sz w:val="28"/>
          <w:szCs w:val="28"/>
        </w:rPr>
        <w:t xml:space="preserve"> </w:t>
      </w:r>
      <w:r w:rsidR="003440E9" w:rsidRPr="003440E9">
        <w:rPr>
          <w:sz w:val="28"/>
          <w:szCs w:val="28"/>
        </w:rPr>
        <w:t xml:space="preserve">(Приложение </w:t>
      </w:r>
      <w:r w:rsidR="001309B7">
        <w:rPr>
          <w:sz w:val="28"/>
          <w:szCs w:val="28"/>
        </w:rPr>
        <w:t>8</w:t>
      </w:r>
      <w:r w:rsidR="003440E9" w:rsidRPr="003440E9">
        <w:rPr>
          <w:sz w:val="28"/>
          <w:szCs w:val="28"/>
        </w:rPr>
        <w:t>).</w:t>
      </w:r>
    </w:p>
    <w:p w:rsidR="00206C29" w:rsidRPr="003440E9" w:rsidRDefault="00C259E8" w:rsidP="008300C8">
      <w:pPr>
        <w:pStyle w:val="a6"/>
        <w:widowControl w:val="0"/>
        <w:ind w:left="0" w:firstLine="720"/>
        <w:jc w:val="both"/>
        <w:rPr>
          <w:sz w:val="28"/>
          <w:szCs w:val="28"/>
        </w:rPr>
      </w:pPr>
      <w:bookmarkStart w:id="35" w:name="_Toc501975743"/>
      <w:bookmarkStart w:id="36" w:name="_Toc502241969"/>
      <w:r>
        <w:rPr>
          <w:rStyle w:val="24"/>
        </w:rPr>
        <w:t>2.3.</w:t>
      </w:r>
      <w:r w:rsidR="001309B7">
        <w:rPr>
          <w:rStyle w:val="24"/>
        </w:rPr>
        <w:t>2</w:t>
      </w:r>
      <w:r w:rsidR="00206C29" w:rsidRPr="003440E9">
        <w:rPr>
          <w:rStyle w:val="24"/>
        </w:rPr>
        <w:t xml:space="preserve">. </w:t>
      </w:r>
      <w:bookmarkEnd w:id="35"/>
      <w:bookmarkEnd w:id="36"/>
      <w:r w:rsidRPr="003440E9">
        <w:rPr>
          <w:rStyle w:val="24"/>
        </w:rPr>
        <w:t>Билеты для проведения экзамена</w:t>
      </w:r>
      <w:r w:rsidRPr="003440E9">
        <w:rPr>
          <w:b/>
          <w:sz w:val="28"/>
          <w:szCs w:val="28"/>
        </w:rPr>
        <w:t xml:space="preserve"> </w:t>
      </w:r>
      <w:r w:rsidR="003440E9" w:rsidRPr="003440E9">
        <w:rPr>
          <w:sz w:val="28"/>
          <w:szCs w:val="28"/>
        </w:rPr>
        <w:t xml:space="preserve">(Приложение </w:t>
      </w:r>
      <w:r w:rsidR="001309B7">
        <w:rPr>
          <w:sz w:val="28"/>
          <w:szCs w:val="28"/>
        </w:rPr>
        <w:t>9</w:t>
      </w:r>
      <w:r w:rsidR="003440E9" w:rsidRPr="003440E9">
        <w:rPr>
          <w:sz w:val="28"/>
          <w:szCs w:val="28"/>
        </w:rPr>
        <w:t>).</w:t>
      </w:r>
    </w:p>
    <w:p w:rsidR="00167291" w:rsidRPr="00927FC6" w:rsidRDefault="00167291" w:rsidP="008300C8">
      <w:pPr>
        <w:pStyle w:val="a6"/>
        <w:widowControl w:val="0"/>
        <w:ind w:left="0" w:firstLine="720"/>
        <w:jc w:val="both"/>
        <w:rPr>
          <w:sz w:val="28"/>
          <w:szCs w:val="28"/>
        </w:rPr>
      </w:pPr>
    </w:p>
    <w:p w:rsidR="00F2163C" w:rsidRDefault="00F2163C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37" w:name="_Toc501975744"/>
      <w:bookmarkStart w:id="38" w:name="_Toc502241970"/>
      <w:r>
        <w:rPr>
          <w:lang w:eastAsia="ru-RU"/>
        </w:rPr>
        <w:br w:type="page"/>
      </w:r>
    </w:p>
    <w:p w:rsidR="00F646F1" w:rsidRPr="00483C19" w:rsidRDefault="002D4628" w:rsidP="00804888">
      <w:pPr>
        <w:pStyle w:val="12"/>
        <w:rPr>
          <w:lang w:eastAsia="ru-RU"/>
        </w:rPr>
      </w:pPr>
      <w:r>
        <w:rPr>
          <w:lang w:eastAsia="ru-RU"/>
        </w:rPr>
        <w:lastRenderedPageBreak/>
        <w:t>3</w:t>
      </w:r>
      <w:r w:rsidR="00D74059" w:rsidRPr="00483C19">
        <w:rPr>
          <w:lang w:eastAsia="ru-RU"/>
        </w:rPr>
        <w:t xml:space="preserve">. ИНФОРМАЦИОННОЕ ОБЕСПЕЧЕНИЕ </w:t>
      </w:r>
      <w:r w:rsidR="00B67EF0" w:rsidRPr="009E33A6">
        <w:t>УЧЕБНОЙ ДИСЦИПЛИНЫ</w:t>
      </w:r>
      <w:bookmarkEnd w:id="37"/>
      <w:bookmarkEnd w:id="38"/>
    </w:p>
    <w:p w:rsidR="00F2163C" w:rsidRDefault="00F2163C" w:rsidP="008300C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C19" w:rsidRPr="00B45883" w:rsidRDefault="00483C19" w:rsidP="008300C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88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учебных изданий, интернет-ресурсов, дополнительной литературы</w:t>
      </w:r>
    </w:p>
    <w:p w:rsidR="00F2163C" w:rsidRDefault="00F2163C" w:rsidP="00B67EF0">
      <w:pPr>
        <w:pStyle w:val="Body"/>
        <w:jc w:val="center"/>
        <w:rPr>
          <w:b/>
          <w:lang w:val="ru-RU"/>
        </w:rPr>
      </w:pPr>
    </w:p>
    <w:p w:rsidR="00051445" w:rsidRDefault="00051445" w:rsidP="00AF550A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623AC">
        <w:rPr>
          <w:rFonts w:ascii="Times New Roman" w:hAnsi="Times New Roman"/>
          <w:b/>
          <w:bCs/>
          <w:color w:val="000000"/>
          <w:sz w:val="28"/>
          <w:szCs w:val="28"/>
        </w:rPr>
        <w:t>Основные источники:</w:t>
      </w:r>
    </w:p>
    <w:p w:rsidR="00051445" w:rsidRPr="00075862" w:rsidRDefault="00051445" w:rsidP="00AF550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1. </w:t>
      </w:r>
      <w:r w:rsidRPr="00075862">
        <w:rPr>
          <w:rFonts w:ascii="Times New Roman" w:hAnsi="Times New Roman"/>
          <w:bCs/>
          <w:color w:val="000000"/>
          <w:sz w:val="28"/>
          <w:szCs w:val="28"/>
        </w:rPr>
        <w:t>Медведева И. И. Общий курс железных дорог : учебное пособие [для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75862">
        <w:rPr>
          <w:rFonts w:ascii="Times New Roman" w:hAnsi="Times New Roman"/>
          <w:bCs/>
          <w:color w:val="000000"/>
          <w:sz w:val="28"/>
          <w:szCs w:val="28"/>
        </w:rPr>
        <w:t>специальности 23.02.06] /И. И. Медведева. .— Москва : ФГБУ ДПО «УМЦ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75862">
        <w:rPr>
          <w:rFonts w:ascii="Times New Roman" w:hAnsi="Times New Roman"/>
          <w:bCs/>
          <w:color w:val="000000"/>
          <w:sz w:val="28"/>
          <w:szCs w:val="28"/>
        </w:rPr>
        <w:t>ЖДТ», 2019 — 206 с. -: URL : http://umczdt.ru/books/40/232063/ - Текст :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75862">
        <w:rPr>
          <w:rFonts w:ascii="Times New Roman" w:hAnsi="Times New Roman"/>
          <w:bCs/>
          <w:color w:val="000000"/>
          <w:sz w:val="28"/>
          <w:szCs w:val="28"/>
        </w:rPr>
        <w:t>электронный.</w:t>
      </w:r>
    </w:p>
    <w:p w:rsidR="00051445" w:rsidRPr="006623AC" w:rsidRDefault="00051445" w:rsidP="00AF550A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6623AC">
        <w:rPr>
          <w:rFonts w:ascii="Times New Roman" w:hAnsi="Times New Roman"/>
          <w:b/>
          <w:bCs/>
          <w:color w:val="000000"/>
          <w:sz w:val="28"/>
          <w:szCs w:val="28"/>
        </w:rPr>
        <w:t>Дополнительные источники</w:t>
      </w:r>
      <w:r w:rsidRPr="006623AC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051445" w:rsidRPr="006623AC" w:rsidRDefault="00051445" w:rsidP="00AF550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</w:t>
      </w:r>
      <w:r w:rsidRPr="006623AC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Pr="003A7C56">
        <w:rPr>
          <w:rFonts w:ascii="Times New Roman" w:hAnsi="Times New Roman"/>
          <w:color w:val="111111"/>
          <w:sz w:val="28"/>
          <w:szCs w:val="28"/>
        </w:rPr>
        <w:t>Соколов В. Н. Общий курс железных дорог : учебник для техникумов и колледжей ж-д транспорта / В. Н. Соколов [и др.]. – Москва : АльянС, 2016. – 296 с. – Текст : непосредственный.</w:t>
      </w:r>
    </w:p>
    <w:p w:rsidR="00051445" w:rsidRPr="006623AC" w:rsidRDefault="00051445" w:rsidP="00AF550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3</w:t>
      </w:r>
      <w:r w:rsidRPr="006623AC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Pr="003A7C56">
        <w:rPr>
          <w:rFonts w:ascii="Times New Roman" w:hAnsi="Times New Roman"/>
          <w:bCs/>
          <w:color w:val="000000"/>
          <w:sz w:val="28"/>
          <w:szCs w:val="28"/>
        </w:rPr>
        <w:t>Общий курс железных дорог : учебное пособие / составители И. Г. Белозерова, Д. С. Серова. — Хабаровск : ДВГУПС, 2020. — 115 с. — Текст : электронный // Лань : электронно-библиотечная система. — URL: https://e.lanbook.com/book/179430. — Режим доступа: для авториз. пользователей.</w:t>
      </w:r>
    </w:p>
    <w:p w:rsidR="00051445" w:rsidRPr="006623AC" w:rsidRDefault="00051445" w:rsidP="00AF550A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623AC">
        <w:rPr>
          <w:rFonts w:ascii="Times New Roman" w:hAnsi="Times New Roman"/>
          <w:b/>
          <w:bCs/>
          <w:color w:val="000000"/>
          <w:sz w:val="28"/>
          <w:szCs w:val="28"/>
        </w:rPr>
        <w:t>Методическое обеспечение:</w:t>
      </w:r>
    </w:p>
    <w:p w:rsidR="00051445" w:rsidRPr="006623AC" w:rsidRDefault="00051445" w:rsidP="00AF550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4</w:t>
      </w:r>
      <w:r w:rsidRPr="006623AC">
        <w:rPr>
          <w:rFonts w:ascii="Times New Roman" w:hAnsi="Times New Roman"/>
          <w:bCs/>
          <w:color w:val="000000"/>
          <w:sz w:val="28"/>
          <w:szCs w:val="28"/>
        </w:rPr>
        <w:t>. ОП 05 Технические средства (по видам транспорта) (на железнодорожном транспорте) : методическое пособие Организация самостоятельной работы для обучающихся очной формы обучения образовательных организаций СПО специальность 23.02.01 Организация перевозок и управление на транспорте (по видам) (для железнодорожного транспорта). Базовая подготовка / А. В. Орлова. – Москва : ФГБУ ДПО «УМЦ ЖДТ», 2018. — 140 c. - URL: http://umczdt.ru/books/40/223449/ - Текст : электронный.</w:t>
      </w:r>
    </w:p>
    <w:p w:rsidR="00483C19" w:rsidRPr="00441B2A" w:rsidRDefault="00483C19" w:rsidP="00051445">
      <w:pPr>
        <w:spacing w:after="0" w:line="240" w:lineRule="auto"/>
        <w:ind w:left="45" w:firstLine="805"/>
        <w:jc w:val="center"/>
        <w:rPr>
          <w:rFonts w:cs="Times New Roman"/>
          <w:szCs w:val="24"/>
          <w:lang w:eastAsia="ru-RU"/>
        </w:rPr>
      </w:pPr>
    </w:p>
    <w:sectPr w:rsidR="00483C19" w:rsidRPr="00441B2A" w:rsidSect="00D61EC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8ED" w:rsidRDefault="001E68ED" w:rsidP="00274C98">
      <w:pPr>
        <w:spacing w:after="0" w:line="240" w:lineRule="auto"/>
      </w:pPr>
      <w:r>
        <w:separator/>
      </w:r>
    </w:p>
  </w:endnote>
  <w:endnote w:type="continuationSeparator" w:id="1">
    <w:p w:rsidR="001E68ED" w:rsidRDefault="001E68ED" w:rsidP="00274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Newton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4171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1B01A6" w:rsidRPr="007258DD" w:rsidRDefault="00231B85">
        <w:pPr>
          <w:pStyle w:val="af6"/>
          <w:jc w:val="center"/>
          <w:rPr>
            <w:sz w:val="20"/>
            <w:szCs w:val="20"/>
          </w:rPr>
        </w:pPr>
        <w:r w:rsidRPr="007258D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1B01A6" w:rsidRPr="007258DD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7258D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F550A">
          <w:rPr>
            <w:rFonts w:ascii="Times New Roman" w:hAnsi="Times New Roman" w:cs="Times New Roman"/>
            <w:noProof/>
            <w:sz w:val="20"/>
            <w:szCs w:val="20"/>
          </w:rPr>
          <w:t>8</w:t>
        </w:r>
        <w:r w:rsidRPr="007258D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8ED" w:rsidRDefault="001E68ED" w:rsidP="00274C98">
      <w:pPr>
        <w:spacing w:after="0" w:line="240" w:lineRule="auto"/>
      </w:pPr>
      <w:r>
        <w:separator/>
      </w:r>
    </w:p>
  </w:footnote>
  <w:footnote w:type="continuationSeparator" w:id="1">
    <w:p w:rsidR="001E68ED" w:rsidRDefault="001E68ED" w:rsidP="00274C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4FD7"/>
    <w:multiLevelType w:val="hybridMultilevel"/>
    <w:tmpl w:val="52840054"/>
    <w:lvl w:ilvl="0" w:tplc="2ABA8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09E6D8C"/>
    <w:multiLevelType w:val="multilevel"/>
    <w:tmpl w:val="EAB0F18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C945BA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10B2001"/>
    <w:multiLevelType w:val="hybridMultilevel"/>
    <w:tmpl w:val="3B4C5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B76D74"/>
    <w:multiLevelType w:val="hybridMultilevel"/>
    <w:tmpl w:val="7B5864B8"/>
    <w:lvl w:ilvl="0" w:tplc="A62C810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1BC353D"/>
    <w:multiLevelType w:val="hybridMultilevel"/>
    <w:tmpl w:val="3AC64824"/>
    <w:lvl w:ilvl="0" w:tplc="A62C810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1EC767E"/>
    <w:multiLevelType w:val="multilevel"/>
    <w:tmpl w:val="2BDCDBF8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2093646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2716A8D"/>
    <w:multiLevelType w:val="hybridMultilevel"/>
    <w:tmpl w:val="E1D4170E"/>
    <w:lvl w:ilvl="0" w:tplc="A62C810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2A5215B"/>
    <w:multiLevelType w:val="multilevel"/>
    <w:tmpl w:val="A372F11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3341724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39C302D"/>
    <w:multiLevelType w:val="hybridMultilevel"/>
    <w:tmpl w:val="D304CFCE"/>
    <w:lvl w:ilvl="0" w:tplc="A62C810A">
      <w:start w:val="1"/>
      <w:numFmt w:val="russianUpp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047D5800"/>
    <w:multiLevelType w:val="multilevel"/>
    <w:tmpl w:val="DCF2B7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50D75D0"/>
    <w:multiLevelType w:val="multilevel"/>
    <w:tmpl w:val="F01C29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55B2871"/>
    <w:multiLevelType w:val="multilevel"/>
    <w:tmpl w:val="5B3A299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6661DC4"/>
    <w:multiLevelType w:val="multilevel"/>
    <w:tmpl w:val="277641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66C0FA5"/>
    <w:multiLevelType w:val="multilevel"/>
    <w:tmpl w:val="D7A68B7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68C61F3"/>
    <w:multiLevelType w:val="hybridMultilevel"/>
    <w:tmpl w:val="E23E28D2"/>
    <w:lvl w:ilvl="0" w:tplc="A62C810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70154C7"/>
    <w:multiLevelType w:val="multilevel"/>
    <w:tmpl w:val="563A7DF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73071E0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077B1D67"/>
    <w:multiLevelType w:val="multilevel"/>
    <w:tmpl w:val="3FC260F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8930E19"/>
    <w:multiLevelType w:val="multilevel"/>
    <w:tmpl w:val="F82AE3E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8F71D56"/>
    <w:multiLevelType w:val="hybridMultilevel"/>
    <w:tmpl w:val="4DFC1276"/>
    <w:lvl w:ilvl="0" w:tplc="809680F0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A342AEB"/>
    <w:multiLevelType w:val="multilevel"/>
    <w:tmpl w:val="4ABA475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AF167C1"/>
    <w:multiLevelType w:val="multilevel"/>
    <w:tmpl w:val="54C685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0B532A47"/>
    <w:multiLevelType w:val="multilevel"/>
    <w:tmpl w:val="27DEB7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0BAE4921"/>
    <w:multiLevelType w:val="multilevel"/>
    <w:tmpl w:val="55AC33A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0C012AAB"/>
    <w:multiLevelType w:val="multilevel"/>
    <w:tmpl w:val="5AACDF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0C0A13CD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0C40220F"/>
    <w:multiLevelType w:val="multilevel"/>
    <w:tmpl w:val="82C677F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0CB11870"/>
    <w:multiLevelType w:val="multilevel"/>
    <w:tmpl w:val="4B349F4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0CC04869"/>
    <w:multiLevelType w:val="multilevel"/>
    <w:tmpl w:val="4F76EE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0CD45694"/>
    <w:multiLevelType w:val="multilevel"/>
    <w:tmpl w:val="7F3ED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0D714FF0"/>
    <w:multiLevelType w:val="multilevel"/>
    <w:tmpl w:val="BD2602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0D7A24CF"/>
    <w:multiLevelType w:val="multilevel"/>
    <w:tmpl w:val="B2B097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0DE001F1"/>
    <w:multiLevelType w:val="hybridMultilevel"/>
    <w:tmpl w:val="9AF433B6"/>
    <w:lvl w:ilvl="0" w:tplc="326CC99C">
      <w:start w:val="1"/>
      <w:numFmt w:val="russianUpper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>
    <w:nsid w:val="0E20154B"/>
    <w:multiLevelType w:val="multilevel"/>
    <w:tmpl w:val="0B6EFA72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0E2E1D5E"/>
    <w:multiLevelType w:val="multilevel"/>
    <w:tmpl w:val="9CAC042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0E7A1ABC"/>
    <w:multiLevelType w:val="multilevel"/>
    <w:tmpl w:val="964208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0E9E6D90"/>
    <w:multiLevelType w:val="multilevel"/>
    <w:tmpl w:val="FA5410A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0F27730E"/>
    <w:multiLevelType w:val="multilevel"/>
    <w:tmpl w:val="4D541E8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0F9868C7"/>
    <w:multiLevelType w:val="multilevel"/>
    <w:tmpl w:val="E948F3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0FAD15EA"/>
    <w:multiLevelType w:val="hybridMultilevel"/>
    <w:tmpl w:val="0A944872"/>
    <w:lvl w:ilvl="0" w:tplc="01C2F138">
      <w:start w:val="1"/>
      <w:numFmt w:val="decimal"/>
      <w:pStyle w:val="a"/>
      <w:lvlText w:val="Упражнение %1. "/>
      <w:lvlJc w:val="left"/>
      <w:pPr>
        <w:tabs>
          <w:tab w:val="num" w:pos="1800"/>
        </w:tabs>
        <w:ind w:left="0" w:firstLine="0"/>
      </w:pPr>
      <w:rPr>
        <w:rFonts w:ascii="Times New Roman" w:hAnsi="Times New Roman" w:cs="Times New Roman" w:hint="default"/>
        <w:b/>
        <w:i/>
        <w:sz w:val="24"/>
      </w:rPr>
    </w:lvl>
    <w:lvl w:ilvl="1" w:tplc="CE563372">
      <w:start w:val="1"/>
      <w:numFmt w:val="decimal"/>
      <w:pStyle w:val="a"/>
      <w:lvlText w:val="Упражнение %2. "/>
      <w:lvlJc w:val="left"/>
      <w:pPr>
        <w:tabs>
          <w:tab w:val="num" w:pos="2880"/>
        </w:tabs>
        <w:ind w:left="1080" w:firstLine="0"/>
      </w:pPr>
      <w:rPr>
        <w:rFonts w:ascii="Arial" w:hAnsi="Arial" w:cs="Times New Roman" w:hint="default"/>
        <w:b/>
        <w:i w:val="0"/>
        <w:sz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10DE4A13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11465D8E"/>
    <w:multiLevelType w:val="hybridMultilevel"/>
    <w:tmpl w:val="CA3256F8"/>
    <w:lvl w:ilvl="0" w:tplc="A62C810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1662268"/>
    <w:multiLevelType w:val="multilevel"/>
    <w:tmpl w:val="587044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119B218C"/>
    <w:multiLevelType w:val="hybridMultilevel"/>
    <w:tmpl w:val="5622B0D6"/>
    <w:lvl w:ilvl="0" w:tplc="A62C810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1A50B69"/>
    <w:multiLevelType w:val="hybridMultilevel"/>
    <w:tmpl w:val="F54E3B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1FF2177"/>
    <w:multiLevelType w:val="multilevel"/>
    <w:tmpl w:val="F82AE3E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121E3F78"/>
    <w:multiLevelType w:val="multilevel"/>
    <w:tmpl w:val="38407F7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12672CA8"/>
    <w:multiLevelType w:val="multilevel"/>
    <w:tmpl w:val="FD1809A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15F626D8"/>
    <w:multiLevelType w:val="multilevel"/>
    <w:tmpl w:val="EEF2732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168A5F16"/>
    <w:multiLevelType w:val="multilevel"/>
    <w:tmpl w:val="4DD2F4C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175E2C99"/>
    <w:multiLevelType w:val="multilevel"/>
    <w:tmpl w:val="6CDED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1772194F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17B41CCA"/>
    <w:multiLevelType w:val="multilevel"/>
    <w:tmpl w:val="32044D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19214F39"/>
    <w:multiLevelType w:val="multilevel"/>
    <w:tmpl w:val="F52895C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195A46F2"/>
    <w:multiLevelType w:val="multilevel"/>
    <w:tmpl w:val="D364351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1A6E3149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1CF80CD1"/>
    <w:multiLevelType w:val="multilevel"/>
    <w:tmpl w:val="C1E87DA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1D894E8D"/>
    <w:multiLevelType w:val="multilevel"/>
    <w:tmpl w:val="F82AE3E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1D9B6905"/>
    <w:multiLevelType w:val="multilevel"/>
    <w:tmpl w:val="3EAE223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1DEC13DC"/>
    <w:multiLevelType w:val="multilevel"/>
    <w:tmpl w:val="F15847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1ED3479B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1F391284"/>
    <w:multiLevelType w:val="multilevel"/>
    <w:tmpl w:val="F0B885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20242CB6"/>
    <w:multiLevelType w:val="multilevel"/>
    <w:tmpl w:val="0BA630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20DF3EF7"/>
    <w:multiLevelType w:val="multilevel"/>
    <w:tmpl w:val="B6D000E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2115492B"/>
    <w:multiLevelType w:val="multilevel"/>
    <w:tmpl w:val="6E9CF796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214E58E4"/>
    <w:multiLevelType w:val="multilevel"/>
    <w:tmpl w:val="FA74D8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239A06C4"/>
    <w:multiLevelType w:val="multilevel"/>
    <w:tmpl w:val="9AA4F10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23A474FD"/>
    <w:multiLevelType w:val="multilevel"/>
    <w:tmpl w:val="9C1C8D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23FB7E23"/>
    <w:multiLevelType w:val="multilevel"/>
    <w:tmpl w:val="C75E1E4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24104559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251D126E"/>
    <w:multiLevelType w:val="multilevel"/>
    <w:tmpl w:val="901A97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25501902"/>
    <w:multiLevelType w:val="multilevel"/>
    <w:tmpl w:val="112648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25E1727A"/>
    <w:multiLevelType w:val="hybridMultilevel"/>
    <w:tmpl w:val="E4BC9E22"/>
    <w:lvl w:ilvl="0" w:tplc="A62C810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261368BA"/>
    <w:multiLevelType w:val="multilevel"/>
    <w:tmpl w:val="F90280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26235988"/>
    <w:multiLevelType w:val="multilevel"/>
    <w:tmpl w:val="14484E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264F5FEC"/>
    <w:multiLevelType w:val="multilevel"/>
    <w:tmpl w:val="780CC4A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26717EA3"/>
    <w:multiLevelType w:val="multilevel"/>
    <w:tmpl w:val="22268B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26D321EB"/>
    <w:multiLevelType w:val="multilevel"/>
    <w:tmpl w:val="DCF2B7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27342AB9"/>
    <w:multiLevelType w:val="multilevel"/>
    <w:tmpl w:val="4A120E1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27633513"/>
    <w:multiLevelType w:val="hybridMultilevel"/>
    <w:tmpl w:val="8C0048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27BA31E7"/>
    <w:multiLevelType w:val="multilevel"/>
    <w:tmpl w:val="658ACA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288B1C33"/>
    <w:multiLevelType w:val="multilevel"/>
    <w:tmpl w:val="DCF2B7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289B75F0"/>
    <w:multiLevelType w:val="multilevel"/>
    <w:tmpl w:val="E1ECCE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289D53DA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29D33057"/>
    <w:multiLevelType w:val="multilevel"/>
    <w:tmpl w:val="7A383C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2CBC6982"/>
    <w:multiLevelType w:val="multilevel"/>
    <w:tmpl w:val="CCFA3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2D4330FC"/>
    <w:multiLevelType w:val="multilevel"/>
    <w:tmpl w:val="C01A60B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2D6B2C4F"/>
    <w:multiLevelType w:val="multilevel"/>
    <w:tmpl w:val="2BF4A92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2DF55072"/>
    <w:multiLevelType w:val="multilevel"/>
    <w:tmpl w:val="F15847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2ED0245E"/>
    <w:multiLevelType w:val="multilevel"/>
    <w:tmpl w:val="B866D3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2F021A36"/>
    <w:multiLevelType w:val="multilevel"/>
    <w:tmpl w:val="7F3ED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31333AAF"/>
    <w:multiLevelType w:val="multilevel"/>
    <w:tmpl w:val="05840C6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31A539C6"/>
    <w:multiLevelType w:val="multilevel"/>
    <w:tmpl w:val="2F60D2D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32274004"/>
    <w:multiLevelType w:val="multilevel"/>
    <w:tmpl w:val="368ACB4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32650232"/>
    <w:multiLevelType w:val="multilevel"/>
    <w:tmpl w:val="CB7A9A9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32CE4DAF"/>
    <w:multiLevelType w:val="hybridMultilevel"/>
    <w:tmpl w:val="9AF433B6"/>
    <w:lvl w:ilvl="0" w:tplc="326CC99C">
      <w:start w:val="1"/>
      <w:numFmt w:val="russianUpper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9">
    <w:nsid w:val="335C7DCD"/>
    <w:multiLevelType w:val="multilevel"/>
    <w:tmpl w:val="D74E7DE6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33ED4E86"/>
    <w:multiLevelType w:val="multilevel"/>
    <w:tmpl w:val="6750ED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35A3643C"/>
    <w:multiLevelType w:val="multilevel"/>
    <w:tmpl w:val="089E0B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35B81832"/>
    <w:multiLevelType w:val="multilevel"/>
    <w:tmpl w:val="DDA48C1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3621418F"/>
    <w:multiLevelType w:val="multilevel"/>
    <w:tmpl w:val="9BE2D2A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362554DA"/>
    <w:multiLevelType w:val="multilevel"/>
    <w:tmpl w:val="E9FC0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377D04C7"/>
    <w:multiLevelType w:val="hybridMultilevel"/>
    <w:tmpl w:val="751E62E2"/>
    <w:lvl w:ilvl="0" w:tplc="E8FA63F8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37FE3851"/>
    <w:multiLevelType w:val="multilevel"/>
    <w:tmpl w:val="907C6CC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3A00433D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3AA22390"/>
    <w:multiLevelType w:val="multilevel"/>
    <w:tmpl w:val="0486EDD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3AC607FE"/>
    <w:multiLevelType w:val="multilevel"/>
    <w:tmpl w:val="AA4C9EA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3ADC3CA8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>
    <w:nsid w:val="3B4D41CD"/>
    <w:multiLevelType w:val="multilevel"/>
    <w:tmpl w:val="14961C0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3BBA05EA"/>
    <w:multiLevelType w:val="multilevel"/>
    <w:tmpl w:val="0D7497B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3C665212"/>
    <w:multiLevelType w:val="multilevel"/>
    <w:tmpl w:val="7BF26AB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3C827A00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>
    <w:nsid w:val="3CFF4767"/>
    <w:multiLevelType w:val="multilevel"/>
    <w:tmpl w:val="0578364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3E0A54CC"/>
    <w:multiLevelType w:val="multilevel"/>
    <w:tmpl w:val="B21C77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3E3B111B"/>
    <w:multiLevelType w:val="multilevel"/>
    <w:tmpl w:val="BC9C3E6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3E5A53BA"/>
    <w:multiLevelType w:val="multilevel"/>
    <w:tmpl w:val="B748BC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3EB84791"/>
    <w:multiLevelType w:val="multilevel"/>
    <w:tmpl w:val="7BE227C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40135D39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>
    <w:nsid w:val="414B0B46"/>
    <w:multiLevelType w:val="multilevel"/>
    <w:tmpl w:val="585E85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41936923"/>
    <w:multiLevelType w:val="hybridMultilevel"/>
    <w:tmpl w:val="61323D84"/>
    <w:lvl w:ilvl="0" w:tplc="DDA00316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3">
    <w:nsid w:val="41D83769"/>
    <w:multiLevelType w:val="multilevel"/>
    <w:tmpl w:val="DA06B9B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41DA03CE"/>
    <w:multiLevelType w:val="multilevel"/>
    <w:tmpl w:val="6778D6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>
    <w:nsid w:val="44147E9C"/>
    <w:multiLevelType w:val="multilevel"/>
    <w:tmpl w:val="E1ECCE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442919A6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>
    <w:nsid w:val="443602D8"/>
    <w:multiLevelType w:val="multilevel"/>
    <w:tmpl w:val="A6E89A9C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443F60F9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>
    <w:nsid w:val="44692BD7"/>
    <w:multiLevelType w:val="hybridMultilevel"/>
    <w:tmpl w:val="4CDCE50A"/>
    <w:lvl w:ilvl="0" w:tplc="83885DB4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0">
    <w:nsid w:val="456458A6"/>
    <w:multiLevelType w:val="hybridMultilevel"/>
    <w:tmpl w:val="9AF433B6"/>
    <w:lvl w:ilvl="0" w:tplc="326CC99C">
      <w:start w:val="1"/>
      <w:numFmt w:val="russianUpper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1">
    <w:nsid w:val="45E767F4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>
    <w:nsid w:val="462B1289"/>
    <w:multiLevelType w:val="multilevel"/>
    <w:tmpl w:val="9FA29AB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33">
    <w:nsid w:val="47374430"/>
    <w:multiLevelType w:val="multilevel"/>
    <w:tmpl w:val="089E0B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477B79FF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>
    <w:nsid w:val="48703691"/>
    <w:multiLevelType w:val="hybridMultilevel"/>
    <w:tmpl w:val="4CF6FD76"/>
    <w:lvl w:ilvl="0" w:tplc="A62C810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491C6967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>
    <w:nsid w:val="4A914EFB"/>
    <w:multiLevelType w:val="multilevel"/>
    <w:tmpl w:val="560444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>
    <w:nsid w:val="4ABC4808"/>
    <w:multiLevelType w:val="multilevel"/>
    <w:tmpl w:val="E1ECCE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>
    <w:nsid w:val="4AEF03C6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>
    <w:nsid w:val="4B52467A"/>
    <w:multiLevelType w:val="multilevel"/>
    <w:tmpl w:val="046AA0F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>
    <w:nsid w:val="4B717CB6"/>
    <w:multiLevelType w:val="multilevel"/>
    <w:tmpl w:val="3632AE0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>
    <w:nsid w:val="4B83225B"/>
    <w:multiLevelType w:val="multilevel"/>
    <w:tmpl w:val="83D029F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4D90613C"/>
    <w:multiLevelType w:val="hybridMultilevel"/>
    <w:tmpl w:val="2924A874"/>
    <w:lvl w:ilvl="0" w:tplc="A62C810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4DB71A47"/>
    <w:multiLevelType w:val="multilevel"/>
    <w:tmpl w:val="9BC0860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>
    <w:nsid w:val="4DC5355B"/>
    <w:multiLevelType w:val="hybridMultilevel"/>
    <w:tmpl w:val="9AF433B6"/>
    <w:lvl w:ilvl="0" w:tplc="326CC99C">
      <w:start w:val="1"/>
      <w:numFmt w:val="russianUpper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6">
    <w:nsid w:val="4E8F0A62"/>
    <w:multiLevelType w:val="multilevel"/>
    <w:tmpl w:val="0C8EE79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>
    <w:nsid w:val="4E903421"/>
    <w:multiLevelType w:val="multilevel"/>
    <w:tmpl w:val="0C86D9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>
    <w:nsid w:val="4EF021CE"/>
    <w:multiLevelType w:val="multilevel"/>
    <w:tmpl w:val="2CAE6832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49">
    <w:nsid w:val="4F152D96"/>
    <w:multiLevelType w:val="multilevel"/>
    <w:tmpl w:val="39BE8A6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>
    <w:nsid w:val="50CA2931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>
    <w:nsid w:val="50EF23B1"/>
    <w:multiLevelType w:val="multilevel"/>
    <w:tmpl w:val="CD0AA41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>
    <w:nsid w:val="50F03CD8"/>
    <w:multiLevelType w:val="multilevel"/>
    <w:tmpl w:val="F2A8DF1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>
    <w:nsid w:val="512F3598"/>
    <w:multiLevelType w:val="multilevel"/>
    <w:tmpl w:val="69A20CA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>
    <w:nsid w:val="51403824"/>
    <w:multiLevelType w:val="multilevel"/>
    <w:tmpl w:val="06B6F23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>
    <w:nsid w:val="519805EA"/>
    <w:multiLevelType w:val="hybridMultilevel"/>
    <w:tmpl w:val="8CFAE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>
    <w:nsid w:val="524020C0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>
    <w:nsid w:val="541E502F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>
    <w:nsid w:val="545F14AF"/>
    <w:multiLevelType w:val="multilevel"/>
    <w:tmpl w:val="86B66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>
    <w:nsid w:val="545F191E"/>
    <w:multiLevelType w:val="hybridMultilevel"/>
    <w:tmpl w:val="76D417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54697C65"/>
    <w:multiLevelType w:val="multilevel"/>
    <w:tmpl w:val="F6B888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>
    <w:nsid w:val="552C4602"/>
    <w:multiLevelType w:val="multilevel"/>
    <w:tmpl w:val="EF8EAAD4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>
    <w:nsid w:val="554D2F80"/>
    <w:multiLevelType w:val="multilevel"/>
    <w:tmpl w:val="F43EB7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>
    <w:nsid w:val="556D7EB8"/>
    <w:multiLevelType w:val="multilevel"/>
    <w:tmpl w:val="5A6C5A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>
    <w:nsid w:val="56652C93"/>
    <w:multiLevelType w:val="multilevel"/>
    <w:tmpl w:val="693452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>
    <w:nsid w:val="581C6D6E"/>
    <w:multiLevelType w:val="multilevel"/>
    <w:tmpl w:val="DA8CB46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>
    <w:nsid w:val="5A79300F"/>
    <w:multiLevelType w:val="multilevel"/>
    <w:tmpl w:val="CD7E01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>
    <w:nsid w:val="5ABB06C7"/>
    <w:multiLevelType w:val="multilevel"/>
    <w:tmpl w:val="64EAC93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>
    <w:nsid w:val="5B396150"/>
    <w:multiLevelType w:val="multilevel"/>
    <w:tmpl w:val="E1ECCE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>
    <w:nsid w:val="5BA45C23"/>
    <w:multiLevelType w:val="multilevel"/>
    <w:tmpl w:val="CCB60B2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>
    <w:nsid w:val="5D0601C8"/>
    <w:multiLevelType w:val="multilevel"/>
    <w:tmpl w:val="22268B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>
    <w:nsid w:val="5D387F65"/>
    <w:multiLevelType w:val="multilevel"/>
    <w:tmpl w:val="F15847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>
    <w:nsid w:val="5DC6452E"/>
    <w:multiLevelType w:val="hybridMultilevel"/>
    <w:tmpl w:val="01AA1E5E"/>
    <w:lvl w:ilvl="0" w:tplc="7DEE9C48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3">
    <w:nsid w:val="5DCA554D"/>
    <w:multiLevelType w:val="multilevel"/>
    <w:tmpl w:val="7FD80A76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74">
    <w:nsid w:val="5ED84947"/>
    <w:multiLevelType w:val="multilevel"/>
    <w:tmpl w:val="693E0A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>
    <w:nsid w:val="5F022586"/>
    <w:multiLevelType w:val="multilevel"/>
    <w:tmpl w:val="594E7B5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>
    <w:nsid w:val="5F477C7B"/>
    <w:multiLevelType w:val="multilevel"/>
    <w:tmpl w:val="94BC82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>
    <w:nsid w:val="5FBA32DF"/>
    <w:multiLevelType w:val="hybridMultilevel"/>
    <w:tmpl w:val="27C890C4"/>
    <w:lvl w:ilvl="0" w:tplc="C8781EC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8">
    <w:nsid w:val="60957174"/>
    <w:multiLevelType w:val="multilevel"/>
    <w:tmpl w:val="693E0A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>
    <w:nsid w:val="623D10F5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0">
    <w:nsid w:val="62907031"/>
    <w:multiLevelType w:val="multilevel"/>
    <w:tmpl w:val="E1ECCE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>
    <w:nsid w:val="62D97ADF"/>
    <w:multiLevelType w:val="multilevel"/>
    <w:tmpl w:val="2E1EAF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>
    <w:nsid w:val="648D4123"/>
    <w:multiLevelType w:val="multilevel"/>
    <w:tmpl w:val="431CE2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>
    <w:nsid w:val="648F0831"/>
    <w:multiLevelType w:val="multilevel"/>
    <w:tmpl w:val="693E0A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>
    <w:nsid w:val="64A42BBB"/>
    <w:multiLevelType w:val="multilevel"/>
    <w:tmpl w:val="E10AB65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>
    <w:nsid w:val="64EB620F"/>
    <w:multiLevelType w:val="hybridMultilevel"/>
    <w:tmpl w:val="547A3F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6">
    <w:nsid w:val="6521612B"/>
    <w:multiLevelType w:val="multilevel"/>
    <w:tmpl w:val="EF728B12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>
    <w:nsid w:val="65B056C1"/>
    <w:multiLevelType w:val="multilevel"/>
    <w:tmpl w:val="E6C6E0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>
    <w:nsid w:val="65CE6AA9"/>
    <w:multiLevelType w:val="multilevel"/>
    <w:tmpl w:val="47E479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>
    <w:nsid w:val="66330D7C"/>
    <w:multiLevelType w:val="multilevel"/>
    <w:tmpl w:val="E368C4B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>
    <w:nsid w:val="67155FBC"/>
    <w:multiLevelType w:val="multilevel"/>
    <w:tmpl w:val="D75EE3D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>
    <w:nsid w:val="67B01F03"/>
    <w:multiLevelType w:val="multilevel"/>
    <w:tmpl w:val="F8F804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>
    <w:nsid w:val="67CB2E98"/>
    <w:multiLevelType w:val="hybridMultilevel"/>
    <w:tmpl w:val="8E387C58"/>
    <w:lvl w:ilvl="0" w:tplc="A62C810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>
    <w:nsid w:val="67F20BDF"/>
    <w:multiLevelType w:val="hybridMultilevel"/>
    <w:tmpl w:val="9AF433B6"/>
    <w:lvl w:ilvl="0" w:tplc="326CC99C">
      <w:start w:val="1"/>
      <w:numFmt w:val="russianUpper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4">
    <w:nsid w:val="69FD4C05"/>
    <w:multiLevelType w:val="hybridMultilevel"/>
    <w:tmpl w:val="5A7E0A2C"/>
    <w:lvl w:ilvl="0" w:tplc="2ABA8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5">
    <w:nsid w:val="6A063E20"/>
    <w:multiLevelType w:val="hybridMultilevel"/>
    <w:tmpl w:val="3692E9A4"/>
    <w:lvl w:ilvl="0" w:tplc="A62C810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6B1A07EE"/>
    <w:multiLevelType w:val="multilevel"/>
    <w:tmpl w:val="DDF250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>
    <w:nsid w:val="6B2F39BA"/>
    <w:multiLevelType w:val="multilevel"/>
    <w:tmpl w:val="F15847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>
    <w:nsid w:val="6BCF3D7E"/>
    <w:multiLevelType w:val="multilevel"/>
    <w:tmpl w:val="840086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>
    <w:nsid w:val="6C0E1292"/>
    <w:multiLevelType w:val="multilevel"/>
    <w:tmpl w:val="21D0A00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0">
    <w:nsid w:val="6C302FB2"/>
    <w:multiLevelType w:val="multilevel"/>
    <w:tmpl w:val="070E10CE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>
    <w:nsid w:val="6C46053E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2">
    <w:nsid w:val="6C733DA1"/>
    <w:multiLevelType w:val="multilevel"/>
    <w:tmpl w:val="089E0B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>
    <w:nsid w:val="6C942E62"/>
    <w:multiLevelType w:val="multilevel"/>
    <w:tmpl w:val="4588E2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>
    <w:nsid w:val="6D63447D"/>
    <w:multiLevelType w:val="multilevel"/>
    <w:tmpl w:val="6852997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>
    <w:nsid w:val="6D994A36"/>
    <w:multiLevelType w:val="multilevel"/>
    <w:tmpl w:val="9F808C8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>
    <w:nsid w:val="6DFB048D"/>
    <w:multiLevelType w:val="multilevel"/>
    <w:tmpl w:val="967A5C4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>
    <w:nsid w:val="6DFC3CB9"/>
    <w:multiLevelType w:val="multilevel"/>
    <w:tmpl w:val="71F063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>
    <w:nsid w:val="6E336FCB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9">
    <w:nsid w:val="6E434EEF"/>
    <w:multiLevelType w:val="multilevel"/>
    <w:tmpl w:val="E0C213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>
    <w:nsid w:val="6F475965"/>
    <w:multiLevelType w:val="multilevel"/>
    <w:tmpl w:val="65CCBB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>
    <w:nsid w:val="7014772E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2">
    <w:nsid w:val="702F1225"/>
    <w:multiLevelType w:val="hybridMultilevel"/>
    <w:tmpl w:val="9AF433B6"/>
    <w:lvl w:ilvl="0" w:tplc="326CC99C">
      <w:start w:val="1"/>
      <w:numFmt w:val="russianUpper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3">
    <w:nsid w:val="704D1B0E"/>
    <w:multiLevelType w:val="multilevel"/>
    <w:tmpl w:val="4832019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>
    <w:nsid w:val="70DD1783"/>
    <w:multiLevelType w:val="multilevel"/>
    <w:tmpl w:val="49F487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>
    <w:nsid w:val="712326A9"/>
    <w:multiLevelType w:val="multilevel"/>
    <w:tmpl w:val="C32AB5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6">
    <w:nsid w:val="718C5169"/>
    <w:multiLevelType w:val="multilevel"/>
    <w:tmpl w:val="E55A6BD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>
    <w:nsid w:val="72AB5AAF"/>
    <w:multiLevelType w:val="multilevel"/>
    <w:tmpl w:val="22268B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>
    <w:nsid w:val="731131D5"/>
    <w:multiLevelType w:val="multilevel"/>
    <w:tmpl w:val="F940CF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9">
    <w:nsid w:val="731C3C25"/>
    <w:multiLevelType w:val="multilevel"/>
    <w:tmpl w:val="FD1809A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>
    <w:nsid w:val="73B71567"/>
    <w:multiLevelType w:val="multilevel"/>
    <w:tmpl w:val="A09AB4B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1">
    <w:nsid w:val="741E7D87"/>
    <w:multiLevelType w:val="multilevel"/>
    <w:tmpl w:val="C9F0743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2">
    <w:nsid w:val="74FF363D"/>
    <w:multiLevelType w:val="multilevel"/>
    <w:tmpl w:val="2356F1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>
    <w:nsid w:val="757E3845"/>
    <w:multiLevelType w:val="multilevel"/>
    <w:tmpl w:val="693E0A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>
    <w:nsid w:val="761378D5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5">
    <w:nsid w:val="76EF7EB5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6">
    <w:nsid w:val="7751211D"/>
    <w:multiLevelType w:val="hybridMultilevel"/>
    <w:tmpl w:val="01BAB27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7">
    <w:nsid w:val="7A2D60C3"/>
    <w:multiLevelType w:val="multilevel"/>
    <w:tmpl w:val="E5BE299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8">
    <w:nsid w:val="7B4D0C08"/>
    <w:multiLevelType w:val="multilevel"/>
    <w:tmpl w:val="82DCC6D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9">
    <w:nsid w:val="7B925D3E"/>
    <w:multiLevelType w:val="multilevel"/>
    <w:tmpl w:val="575CF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0">
    <w:nsid w:val="7C190B66"/>
    <w:multiLevelType w:val="multilevel"/>
    <w:tmpl w:val="1818A596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1">
    <w:nsid w:val="7C9406D9"/>
    <w:multiLevelType w:val="hybridMultilevel"/>
    <w:tmpl w:val="9AF433B6"/>
    <w:lvl w:ilvl="0" w:tplc="326CC99C">
      <w:start w:val="1"/>
      <w:numFmt w:val="russianUpper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2">
    <w:nsid w:val="7CE107FE"/>
    <w:multiLevelType w:val="multilevel"/>
    <w:tmpl w:val="BBC880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>
    <w:nsid w:val="7D34186A"/>
    <w:multiLevelType w:val="hybridMultilevel"/>
    <w:tmpl w:val="B16AC840"/>
    <w:lvl w:ilvl="0" w:tplc="A62C810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>
    <w:nsid w:val="7E123994"/>
    <w:multiLevelType w:val="multilevel"/>
    <w:tmpl w:val="34A2762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5">
    <w:nsid w:val="7E183D3A"/>
    <w:multiLevelType w:val="multilevel"/>
    <w:tmpl w:val="4920AE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6">
    <w:nsid w:val="7E6E06C6"/>
    <w:multiLevelType w:val="multilevel"/>
    <w:tmpl w:val="FD1809A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7">
    <w:nsid w:val="7F286B20"/>
    <w:multiLevelType w:val="multilevel"/>
    <w:tmpl w:val="0F22113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9"/>
  </w:num>
  <w:num w:numId="2">
    <w:abstractNumId w:val="76"/>
  </w:num>
  <w:num w:numId="3">
    <w:abstractNumId w:val="38"/>
  </w:num>
  <w:num w:numId="4">
    <w:abstractNumId w:val="207"/>
  </w:num>
  <w:num w:numId="5">
    <w:abstractNumId w:val="83"/>
  </w:num>
  <w:num w:numId="6">
    <w:abstractNumId w:val="74"/>
  </w:num>
  <w:num w:numId="7">
    <w:abstractNumId w:val="205"/>
  </w:num>
  <w:num w:numId="8">
    <w:abstractNumId w:val="49"/>
  </w:num>
  <w:num w:numId="9">
    <w:abstractNumId w:val="69"/>
  </w:num>
  <w:num w:numId="10">
    <w:abstractNumId w:val="23"/>
  </w:num>
  <w:num w:numId="11">
    <w:abstractNumId w:val="9"/>
  </w:num>
  <w:num w:numId="12">
    <w:abstractNumId w:val="142"/>
  </w:num>
  <w:num w:numId="13">
    <w:abstractNumId w:val="141"/>
  </w:num>
  <w:num w:numId="14">
    <w:abstractNumId w:val="106"/>
  </w:num>
  <w:num w:numId="15">
    <w:abstractNumId w:val="18"/>
  </w:num>
  <w:num w:numId="16">
    <w:abstractNumId w:val="1"/>
  </w:num>
  <w:num w:numId="17">
    <w:abstractNumId w:val="123"/>
  </w:num>
  <w:num w:numId="18">
    <w:abstractNumId w:val="94"/>
  </w:num>
  <w:num w:numId="19">
    <w:abstractNumId w:val="103"/>
  </w:num>
  <w:num w:numId="20">
    <w:abstractNumId w:val="167"/>
  </w:num>
  <w:num w:numId="21">
    <w:abstractNumId w:val="115"/>
  </w:num>
  <w:num w:numId="22">
    <w:abstractNumId w:val="16"/>
  </w:num>
  <w:num w:numId="23">
    <w:abstractNumId w:val="140"/>
  </w:num>
  <w:num w:numId="24">
    <w:abstractNumId w:val="71"/>
  </w:num>
  <w:num w:numId="25">
    <w:abstractNumId w:val="127"/>
  </w:num>
  <w:num w:numId="26">
    <w:abstractNumId w:val="230"/>
  </w:num>
  <w:num w:numId="27">
    <w:abstractNumId w:val="113"/>
  </w:num>
  <w:num w:numId="28">
    <w:abstractNumId w:val="52"/>
  </w:num>
  <w:num w:numId="29">
    <w:abstractNumId w:val="51"/>
  </w:num>
  <w:num w:numId="30">
    <w:abstractNumId w:val="204"/>
  </w:num>
  <w:num w:numId="31">
    <w:abstractNumId w:val="104"/>
  </w:num>
  <w:num w:numId="32">
    <w:abstractNumId w:val="45"/>
  </w:num>
  <w:num w:numId="33">
    <w:abstractNumId w:val="163"/>
  </w:num>
  <w:num w:numId="34">
    <w:abstractNumId w:val="182"/>
  </w:num>
  <w:num w:numId="35">
    <w:abstractNumId w:val="73"/>
  </w:num>
  <w:num w:numId="36">
    <w:abstractNumId w:val="116"/>
  </w:num>
  <w:num w:numId="37">
    <w:abstractNumId w:val="65"/>
  </w:num>
  <w:num w:numId="38">
    <w:abstractNumId w:val="89"/>
  </w:num>
  <w:num w:numId="39">
    <w:abstractNumId w:val="228"/>
  </w:num>
  <w:num w:numId="40">
    <w:abstractNumId w:val="169"/>
  </w:num>
  <w:num w:numId="41">
    <w:abstractNumId w:val="29"/>
  </w:num>
  <w:num w:numId="42">
    <w:abstractNumId w:val="102"/>
  </w:num>
  <w:num w:numId="43">
    <w:abstractNumId w:val="37"/>
  </w:num>
  <w:num w:numId="44">
    <w:abstractNumId w:val="149"/>
  </w:num>
  <w:num w:numId="45">
    <w:abstractNumId w:val="124"/>
  </w:num>
  <w:num w:numId="46">
    <w:abstractNumId w:val="153"/>
  </w:num>
  <w:num w:numId="47">
    <w:abstractNumId w:val="59"/>
  </w:num>
  <w:num w:numId="48">
    <w:abstractNumId w:val="189"/>
  </w:num>
  <w:num w:numId="49">
    <w:abstractNumId w:val="117"/>
  </w:num>
  <w:num w:numId="50">
    <w:abstractNumId w:val="111"/>
  </w:num>
  <w:num w:numId="51">
    <w:abstractNumId w:val="14"/>
  </w:num>
  <w:num w:numId="52">
    <w:abstractNumId w:val="234"/>
  </w:num>
  <w:num w:numId="53">
    <w:abstractNumId w:val="216"/>
  </w:num>
  <w:num w:numId="54">
    <w:abstractNumId w:val="20"/>
  </w:num>
  <w:num w:numId="55">
    <w:abstractNumId w:val="67"/>
  </w:num>
  <w:num w:numId="56">
    <w:abstractNumId w:val="186"/>
  </w:num>
  <w:num w:numId="57">
    <w:abstractNumId w:val="36"/>
  </w:num>
  <w:num w:numId="58">
    <w:abstractNumId w:val="200"/>
  </w:num>
  <w:num w:numId="59">
    <w:abstractNumId w:val="90"/>
  </w:num>
  <w:num w:numId="60">
    <w:abstractNumId w:val="26"/>
  </w:num>
  <w:num w:numId="61">
    <w:abstractNumId w:val="88"/>
  </w:num>
  <w:num w:numId="62">
    <w:abstractNumId w:val="55"/>
  </w:num>
  <w:num w:numId="63">
    <w:abstractNumId w:val="166"/>
  </w:num>
  <w:num w:numId="64">
    <w:abstractNumId w:val="25"/>
  </w:num>
  <w:num w:numId="65">
    <w:abstractNumId w:val="33"/>
  </w:num>
  <w:num w:numId="66">
    <w:abstractNumId w:val="188"/>
  </w:num>
  <w:num w:numId="67">
    <w:abstractNumId w:val="176"/>
  </w:num>
  <w:num w:numId="68">
    <w:abstractNumId w:val="40"/>
  </w:num>
  <w:num w:numId="69">
    <w:abstractNumId w:val="95"/>
  </w:num>
  <w:num w:numId="70">
    <w:abstractNumId w:val="220"/>
  </w:num>
  <w:num w:numId="71">
    <w:abstractNumId w:val="112"/>
  </w:num>
  <w:num w:numId="72">
    <w:abstractNumId w:val="175"/>
  </w:num>
  <w:num w:numId="73">
    <w:abstractNumId w:val="221"/>
  </w:num>
  <w:num w:numId="74">
    <w:abstractNumId w:val="96"/>
  </w:num>
  <w:num w:numId="75">
    <w:abstractNumId w:val="206"/>
  </w:num>
  <w:num w:numId="76">
    <w:abstractNumId w:val="237"/>
  </w:num>
  <w:num w:numId="77">
    <w:abstractNumId w:val="81"/>
  </w:num>
  <w:num w:numId="78">
    <w:abstractNumId w:val="165"/>
  </w:num>
  <w:num w:numId="79">
    <w:abstractNumId w:val="119"/>
  </w:num>
  <w:num w:numId="80">
    <w:abstractNumId w:val="30"/>
  </w:num>
  <w:num w:numId="81">
    <w:abstractNumId w:val="39"/>
  </w:num>
  <w:num w:numId="82">
    <w:abstractNumId w:val="199"/>
  </w:num>
  <w:num w:numId="83">
    <w:abstractNumId w:val="184"/>
  </w:num>
  <w:num w:numId="84">
    <w:abstractNumId w:val="57"/>
  </w:num>
  <w:num w:numId="85">
    <w:abstractNumId w:val="6"/>
  </w:num>
  <w:num w:numId="86">
    <w:abstractNumId w:val="99"/>
  </w:num>
  <w:num w:numId="87">
    <w:abstractNumId w:val="151"/>
  </w:num>
  <w:num w:numId="88">
    <w:abstractNumId w:val="152"/>
  </w:num>
  <w:num w:numId="89">
    <w:abstractNumId w:val="161"/>
  </w:num>
  <w:num w:numId="90">
    <w:abstractNumId w:val="61"/>
  </w:num>
  <w:num w:numId="91">
    <w:abstractNumId w:val="147"/>
  </w:num>
  <w:num w:numId="92">
    <w:abstractNumId w:val="93"/>
  </w:num>
  <w:num w:numId="93">
    <w:abstractNumId w:val="32"/>
  </w:num>
  <w:num w:numId="94">
    <w:abstractNumId w:val="214"/>
  </w:num>
  <w:num w:numId="95">
    <w:abstractNumId w:val="226"/>
  </w:num>
  <w:num w:numId="96">
    <w:abstractNumId w:val="210"/>
  </w:num>
  <w:num w:numId="97">
    <w:abstractNumId w:val="164"/>
  </w:num>
  <w:num w:numId="98">
    <w:abstractNumId w:val="82"/>
  </w:num>
  <w:num w:numId="99">
    <w:abstractNumId w:val="97"/>
  </w:num>
  <w:num w:numId="100">
    <w:abstractNumId w:val="232"/>
  </w:num>
  <w:num w:numId="101">
    <w:abstractNumId w:val="64"/>
  </w:num>
  <w:num w:numId="102">
    <w:abstractNumId w:val="108"/>
  </w:num>
  <w:num w:numId="103">
    <w:abstractNumId w:val="213"/>
  </w:num>
  <w:num w:numId="104">
    <w:abstractNumId w:val="13"/>
  </w:num>
  <w:num w:numId="105">
    <w:abstractNumId w:val="34"/>
  </w:num>
  <w:num w:numId="106">
    <w:abstractNumId w:val="190"/>
  </w:num>
  <w:num w:numId="107">
    <w:abstractNumId w:val="144"/>
  </w:num>
  <w:num w:numId="108">
    <w:abstractNumId w:val="109"/>
  </w:num>
  <w:num w:numId="109">
    <w:abstractNumId w:val="121"/>
  </w:num>
  <w:num w:numId="110">
    <w:abstractNumId w:val="31"/>
  </w:num>
  <w:num w:numId="111">
    <w:abstractNumId w:val="53"/>
  </w:num>
  <w:num w:numId="112">
    <w:abstractNumId w:val="181"/>
  </w:num>
  <w:num w:numId="113">
    <w:abstractNumId w:val="66"/>
  </w:num>
  <w:num w:numId="114">
    <w:abstractNumId w:val="235"/>
  </w:num>
  <w:num w:numId="115">
    <w:abstractNumId w:val="79"/>
  </w:num>
  <w:num w:numId="116">
    <w:abstractNumId w:val="170"/>
  </w:num>
  <w:num w:numId="117">
    <w:abstractNumId w:val="217"/>
  </w:num>
  <w:num w:numId="118">
    <w:abstractNumId w:val="87"/>
  </w:num>
  <w:num w:numId="119">
    <w:abstractNumId w:val="132"/>
  </w:num>
  <w:num w:numId="120">
    <w:abstractNumId w:val="27"/>
  </w:num>
  <w:num w:numId="121">
    <w:abstractNumId w:val="154"/>
  </w:num>
  <w:num w:numId="122">
    <w:abstractNumId w:val="100"/>
  </w:num>
  <w:num w:numId="123">
    <w:abstractNumId w:val="158"/>
  </w:num>
  <w:num w:numId="124">
    <w:abstractNumId w:val="209"/>
  </w:num>
  <w:num w:numId="125">
    <w:abstractNumId w:val="222"/>
  </w:num>
  <w:num w:numId="126">
    <w:abstractNumId w:val="159"/>
  </w:num>
  <w:num w:numId="127">
    <w:abstractNumId w:val="24"/>
  </w:num>
  <w:num w:numId="128">
    <w:abstractNumId w:val="146"/>
  </w:num>
  <w:num w:numId="129">
    <w:abstractNumId w:val="196"/>
  </w:num>
  <w:num w:numId="130">
    <w:abstractNumId w:val="203"/>
  </w:num>
  <w:num w:numId="131">
    <w:abstractNumId w:val="191"/>
  </w:num>
  <w:num w:numId="132">
    <w:abstractNumId w:val="41"/>
  </w:num>
  <w:num w:numId="133">
    <w:abstractNumId w:val="148"/>
  </w:num>
  <w:num w:numId="134">
    <w:abstractNumId w:val="68"/>
  </w:num>
  <w:num w:numId="135">
    <w:abstractNumId w:val="92"/>
  </w:num>
  <w:num w:numId="136">
    <w:abstractNumId w:val="118"/>
  </w:num>
  <w:num w:numId="137">
    <w:abstractNumId w:val="80"/>
  </w:num>
  <w:num w:numId="138">
    <w:abstractNumId w:val="84"/>
  </w:num>
  <w:num w:numId="139">
    <w:abstractNumId w:val="12"/>
  </w:num>
  <w:num w:numId="140">
    <w:abstractNumId w:val="91"/>
  </w:num>
  <w:num w:numId="141">
    <w:abstractNumId w:val="197"/>
  </w:num>
  <w:num w:numId="142">
    <w:abstractNumId w:val="171"/>
  </w:num>
  <w:num w:numId="143">
    <w:abstractNumId w:val="62"/>
  </w:num>
  <w:num w:numId="144">
    <w:abstractNumId w:val="236"/>
  </w:num>
  <w:num w:numId="145">
    <w:abstractNumId w:val="219"/>
  </w:num>
  <w:num w:numId="146">
    <w:abstractNumId w:val="50"/>
  </w:num>
  <w:num w:numId="147">
    <w:abstractNumId w:val="215"/>
  </w:num>
  <w:num w:numId="148">
    <w:abstractNumId w:val="173"/>
  </w:num>
  <w:num w:numId="149">
    <w:abstractNumId w:val="56"/>
  </w:num>
  <w:num w:numId="150">
    <w:abstractNumId w:val="218"/>
  </w:num>
  <w:num w:numId="151">
    <w:abstractNumId w:val="160"/>
  </w:num>
  <w:num w:numId="152">
    <w:abstractNumId w:val="78"/>
  </w:num>
  <w:num w:numId="153">
    <w:abstractNumId w:val="47"/>
  </w:num>
  <w:num w:numId="154">
    <w:abstractNumId w:val="137"/>
  </w:num>
  <w:num w:numId="155">
    <w:abstractNumId w:val="70"/>
  </w:num>
  <w:num w:numId="156">
    <w:abstractNumId w:val="77"/>
  </w:num>
  <w:num w:numId="157">
    <w:abstractNumId w:val="227"/>
  </w:num>
  <w:num w:numId="158">
    <w:abstractNumId w:val="15"/>
  </w:num>
  <w:num w:numId="159">
    <w:abstractNumId w:val="162"/>
  </w:num>
  <w:num w:numId="160">
    <w:abstractNumId w:val="187"/>
  </w:num>
  <w:num w:numId="161">
    <w:abstractNumId w:val="198"/>
  </w:num>
  <w:num w:numId="162">
    <w:abstractNumId w:val="178"/>
  </w:num>
  <w:num w:numId="163">
    <w:abstractNumId w:val="223"/>
  </w:num>
  <w:num w:numId="164">
    <w:abstractNumId w:val="174"/>
  </w:num>
  <w:num w:numId="165">
    <w:abstractNumId w:val="183"/>
  </w:num>
  <w:num w:numId="166">
    <w:abstractNumId w:val="202"/>
  </w:num>
  <w:num w:numId="167">
    <w:abstractNumId w:val="133"/>
  </w:num>
  <w:num w:numId="168">
    <w:abstractNumId w:val="101"/>
  </w:num>
  <w:num w:numId="169">
    <w:abstractNumId w:val="125"/>
  </w:num>
  <w:num w:numId="170">
    <w:abstractNumId w:val="180"/>
  </w:num>
  <w:num w:numId="171">
    <w:abstractNumId w:val="138"/>
  </w:num>
  <w:num w:numId="172">
    <w:abstractNumId w:val="85"/>
  </w:num>
  <w:num w:numId="173">
    <w:abstractNumId w:val="168"/>
  </w:num>
  <w:num w:numId="174">
    <w:abstractNumId w:val="21"/>
  </w:num>
  <w:num w:numId="175">
    <w:abstractNumId w:val="48"/>
  </w:num>
  <w:num w:numId="176">
    <w:abstractNumId w:val="60"/>
  </w:num>
  <w:num w:numId="177">
    <w:abstractNumId w:val="195"/>
  </w:num>
  <w:num w:numId="178">
    <w:abstractNumId w:val="46"/>
  </w:num>
  <w:num w:numId="179">
    <w:abstractNumId w:val="17"/>
  </w:num>
  <w:num w:numId="180">
    <w:abstractNumId w:val="4"/>
  </w:num>
  <w:num w:numId="181">
    <w:abstractNumId w:val="143"/>
  </w:num>
  <w:num w:numId="182">
    <w:abstractNumId w:val="105"/>
  </w:num>
  <w:num w:numId="183">
    <w:abstractNumId w:val="44"/>
  </w:num>
  <w:num w:numId="184">
    <w:abstractNumId w:val="11"/>
  </w:num>
  <w:num w:numId="185">
    <w:abstractNumId w:val="8"/>
  </w:num>
  <w:num w:numId="186">
    <w:abstractNumId w:val="5"/>
  </w:num>
  <w:num w:numId="187">
    <w:abstractNumId w:val="75"/>
  </w:num>
  <w:num w:numId="188">
    <w:abstractNumId w:val="135"/>
  </w:num>
  <w:num w:numId="189">
    <w:abstractNumId w:val="233"/>
  </w:num>
  <w:num w:numId="190">
    <w:abstractNumId w:val="192"/>
  </w:num>
  <w:num w:numId="191">
    <w:abstractNumId w:val="130"/>
  </w:num>
  <w:num w:numId="192">
    <w:abstractNumId w:val="22"/>
  </w:num>
  <w:num w:numId="193">
    <w:abstractNumId w:val="145"/>
  </w:num>
  <w:num w:numId="194">
    <w:abstractNumId w:val="98"/>
  </w:num>
  <w:num w:numId="195">
    <w:abstractNumId w:val="193"/>
  </w:num>
  <w:num w:numId="196">
    <w:abstractNumId w:val="212"/>
  </w:num>
  <w:num w:numId="197">
    <w:abstractNumId w:val="35"/>
  </w:num>
  <w:num w:numId="198">
    <w:abstractNumId w:val="231"/>
  </w:num>
  <w:num w:numId="199">
    <w:abstractNumId w:val="0"/>
  </w:num>
  <w:num w:numId="200">
    <w:abstractNumId w:val="194"/>
  </w:num>
  <w:num w:numId="201">
    <w:abstractNumId w:val="3"/>
  </w:num>
  <w:num w:numId="202">
    <w:abstractNumId w:val="155"/>
  </w:num>
  <w:num w:numId="203">
    <w:abstractNumId w:val="126"/>
  </w:num>
  <w:num w:numId="204">
    <w:abstractNumId w:val="150"/>
  </w:num>
  <w:num w:numId="205">
    <w:abstractNumId w:val="225"/>
  </w:num>
  <w:num w:numId="206">
    <w:abstractNumId w:val="107"/>
  </w:num>
  <w:num w:numId="207">
    <w:abstractNumId w:val="120"/>
  </w:num>
  <w:num w:numId="208">
    <w:abstractNumId w:val="43"/>
  </w:num>
  <w:num w:numId="209">
    <w:abstractNumId w:val="28"/>
  </w:num>
  <w:num w:numId="210">
    <w:abstractNumId w:val="131"/>
  </w:num>
  <w:num w:numId="211">
    <w:abstractNumId w:val="136"/>
  </w:num>
  <w:num w:numId="212">
    <w:abstractNumId w:val="208"/>
  </w:num>
  <w:num w:numId="213">
    <w:abstractNumId w:val="19"/>
  </w:num>
  <w:num w:numId="214">
    <w:abstractNumId w:val="2"/>
  </w:num>
  <w:num w:numId="215">
    <w:abstractNumId w:val="110"/>
  </w:num>
  <w:num w:numId="216">
    <w:abstractNumId w:val="128"/>
  </w:num>
  <w:num w:numId="217">
    <w:abstractNumId w:val="201"/>
  </w:num>
  <w:num w:numId="218">
    <w:abstractNumId w:val="157"/>
  </w:num>
  <w:num w:numId="219">
    <w:abstractNumId w:val="179"/>
  </w:num>
  <w:num w:numId="220">
    <w:abstractNumId w:val="114"/>
  </w:num>
  <w:num w:numId="221">
    <w:abstractNumId w:val="54"/>
  </w:num>
  <w:num w:numId="222">
    <w:abstractNumId w:val="58"/>
  </w:num>
  <w:num w:numId="223">
    <w:abstractNumId w:val="10"/>
  </w:num>
  <w:num w:numId="224">
    <w:abstractNumId w:val="211"/>
  </w:num>
  <w:num w:numId="225">
    <w:abstractNumId w:val="224"/>
  </w:num>
  <w:num w:numId="226">
    <w:abstractNumId w:val="156"/>
  </w:num>
  <w:num w:numId="227">
    <w:abstractNumId w:val="72"/>
  </w:num>
  <w:num w:numId="228">
    <w:abstractNumId w:val="86"/>
  </w:num>
  <w:num w:numId="229">
    <w:abstractNumId w:val="63"/>
  </w:num>
  <w:num w:numId="230">
    <w:abstractNumId w:val="139"/>
  </w:num>
  <w:num w:numId="231">
    <w:abstractNumId w:val="7"/>
  </w:num>
  <w:num w:numId="232">
    <w:abstractNumId w:val="134"/>
  </w:num>
  <w:num w:numId="233">
    <w:abstractNumId w:val="122"/>
  </w:num>
  <w:num w:numId="23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5">
    <w:abstractNumId w:val="185"/>
  </w:num>
  <w:num w:numId="236">
    <w:abstractNumId w:val="129"/>
  </w:num>
  <w:num w:numId="237">
    <w:abstractNumId w:val="177"/>
  </w:num>
  <w:num w:numId="238">
    <w:abstractNumId w:val="172"/>
  </w:num>
  <w:numIdMacAtCleanup w:val="2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06F8"/>
    <w:rsid w:val="000141E4"/>
    <w:rsid w:val="00020221"/>
    <w:rsid w:val="00036863"/>
    <w:rsid w:val="00051445"/>
    <w:rsid w:val="00055A3E"/>
    <w:rsid w:val="0005763D"/>
    <w:rsid w:val="00061EE3"/>
    <w:rsid w:val="000741BC"/>
    <w:rsid w:val="00075E01"/>
    <w:rsid w:val="000A424D"/>
    <w:rsid w:val="000B48BF"/>
    <w:rsid w:val="000D42DA"/>
    <w:rsid w:val="000F5153"/>
    <w:rsid w:val="000F70E6"/>
    <w:rsid w:val="00121102"/>
    <w:rsid w:val="00123CBD"/>
    <w:rsid w:val="001309B7"/>
    <w:rsid w:val="00151896"/>
    <w:rsid w:val="00167291"/>
    <w:rsid w:val="001730F6"/>
    <w:rsid w:val="001771C7"/>
    <w:rsid w:val="001A1C83"/>
    <w:rsid w:val="001A79F8"/>
    <w:rsid w:val="001B01A6"/>
    <w:rsid w:val="001C2897"/>
    <w:rsid w:val="001D4392"/>
    <w:rsid w:val="001E0F0E"/>
    <w:rsid w:val="001E68ED"/>
    <w:rsid w:val="001F4D1E"/>
    <w:rsid w:val="002048B2"/>
    <w:rsid w:val="00206848"/>
    <w:rsid w:val="00206C29"/>
    <w:rsid w:val="00213552"/>
    <w:rsid w:val="00213D11"/>
    <w:rsid w:val="0021686A"/>
    <w:rsid w:val="002179F0"/>
    <w:rsid w:val="002203B2"/>
    <w:rsid w:val="00220EC0"/>
    <w:rsid w:val="00226186"/>
    <w:rsid w:val="002261AA"/>
    <w:rsid w:val="00226DFB"/>
    <w:rsid w:val="00231B85"/>
    <w:rsid w:val="00235BD9"/>
    <w:rsid w:val="0025597C"/>
    <w:rsid w:val="00256B49"/>
    <w:rsid w:val="00262D6C"/>
    <w:rsid w:val="002702A5"/>
    <w:rsid w:val="00274C98"/>
    <w:rsid w:val="00286531"/>
    <w:rsid w:val="002869C0"/>
    <w:rsid w:val="0028776B"/>
    <w:rsid w:val="00290DE0"/>
    <w:rsid w:val="00294B7B"/>
    <w:rsid w:val="002A1220"/>
    <w:rsid w:val="002A3672"/>
    <w:rsid w:val="002B3631"/>
    <w:rsid w:val="002B557A"/>
    <w:rsid w:val="002C75BA"/>
    <w:rsid w:val="002D4628"/>
    <w:rsid w:val="002D6C63"/>
    <w:rsid w:val="002E1E61"/>
    <w:rsid w:val="002F44C5"/>
    <w:rsid w:val="002F676F"/>
    <w:rsid w:val="002F6C76"/>
    <w:rsid w:val="00310189"/>
    <w:rsid w:val="00324238"/>
    <w:rsid w:val="003440E9"/>
    <w:rsid w:val="00361220"/>
    <w:rsid w:val="00364187"/>
    <w:rsid w:val="00365D24"/>
    <w:rsid w:val="0037414B"/>
    <w:rsid w:val="003A1BDF"/>
    <w:rsid w:val="003A310C"/>
    <w:rsid w:val="003A7DFD"/>
    <w:rsid w:val="003D5079"/>
    <w:rsid w:val="003D7BFE"/>
    <w:rsid w:val="0042570E"/>
    <w:rsid w:val="0043021F"/>
    <w:rsid w:val="00441B2A"/>
    <w:rsid w:val="00446629"/>
    <w:rsid w:val="0045102C"/>
    <w:rsid w:val="00455035"/>
    <w:rsid w:val="00456D30"/>
    <w:rsid w:val="00464537"/>
    <w:rsid w:val="004714B5"/>
    <w:rsid w:val="00472964"/>
    <w:rsid w:val="00483C19"/>
    <w:rsid w:val="004B4EF0"/>
    <w:rsid w:val="004B5E68"/>
    <w:rsid w:val="004B6E09"/>
    <w:rsid w:val="004D20F9"/>
    <w:rsid w:val="00521301"/>
    <w:rsid w:val="00525D3B"/>
    <w:rsid w:val="005275BF"/>
    <w:rsid w:val="0053306F"/>
    <w:rsid w:val="00537B57"/>
    <w:rsid w:val="00547067"/>
    <w:rsid w:val="00555CE1"/>
    <w:rsid w:val="005757BF"/>
    <w:rsid w:val="005835D1"/>
    <w:rsid w:val="00584375"/>
    <w:rsid w:val="00594D43"/>
    <w:rsid w:val="005A6281"/>
    <w:rsid w:val="005B3C68"/>
    <w:rsid w:val="005C3D80"/>
    <w:rsid w:val="005C452E"/>
    <w:rsid w:val="005C5A59"/>
    <w:rsid w:val="005E5867"/>
    <w:rsid w:val="005F20A4"/>
    <w:rsid w:val="00605571"/>
    <w:rsid w:val="006144A3"/>
    <w:rsid w:val="00620A7C"/>
    <w:rsid w:val="00630E4F"/>
    <w:rsid w:val="00632C15"/>
    <w:rsid w:val="00640FCA"/>
    <w:rsid w:val="006417F2"/>
    <w:rsid w:val="00660DA1"/>
    <w:rsid w:val="0066564F"/>
    <w:rsid w:val="00670E6C"/>
    <w:rsid w:val="00677984"/>
    <w:rsid w:val="00677A8C"/>
    <w:rsid w:val="00690144"/>
    <w:rsid w:val="0069775F"/>
    <w:rsid w:val="006B171E"/>
    <w:rsid w:val="006C1F22"/>
    <w:rsid w:val="006C7796"/>
    <w:rsid w:val="006E2B27"/>
    <w:rsid w:val="007001DB"/>
    <w:rsid w:val="007071BA"/>
    <w:rsid w:val="00724430"/>
    <w:rsid w:val="00724586"/>
    <w:rsid w:val="007258DD"/>
    <w:rsid w:val="0075258D"/>
    <w:rsid w:val="0075556A"/>
    <w:rsid w:val="007655F2"/>
    <w:rsid w:val="00775202"/>
    <w:rsid w:val="00781669"/>
    <w:rsid w:val="007869E4"/>
    <w:rsid w:val="00790EAF"/>
    <w:rsid w:val="007A21C2"/>
    <w:rsid w:val="007B4DC5"/>
    <w:rsid w:val="007C22DD"/>
    <w:rsid w:val="007C7F7A"/>
    <w:rsid w:val="007D32ED"/>
    <w:rsid w:val="007E45DB"/>
    <w:rsid w:val="007F48AE"/>
    <w:rsid w:val="007F7229"/>
    <w:rsid w:val="00804031"/>
    <w:rsid w:val="00804888"/>
    <w:rsid w:val="008070A7"/>
    <w:rsid w:val="008203AB"/>
    <w:rsid w:val="00820A3C"/>
    <w:rsid w:val="008300C8"/>
    <w:rsid w:val="00857900"/>
    <w:rsid w:val="00867557"/>
    <w:rsid w:val="008675B6"/>
    <w:rsid w:val="0087464A"/>
    <w:rsid w:val="00875414"/>
    <w:rsid w:val="00882C13"/>
    <w:rsid w:val="008847B1"/>
    <w:rsid w:val="008A225B"/>
    <w:rsid w:val="008A550D"/>
    <w:rsid w:val="008D7579"/>
    <w:rsid w:val="008E06E2"/>
    <w:rsid w:val="008F2138"/>
    <w:rsid w:val="008F756E"/>
    <w:rsid w:val="009000C6"/>
    <w:rsid w:val="009109FF"/>
    <w:rsid w:val="00911FDA"/>
    <w:rsid w:val="0091725C"/>
    <w:rsid w:val="00927FC6"/>
    <w:rsid w:val="00960205"/>
    <w:rsid w:val="00970541"/>
    <w:rsid w:val="00976738"/>
    <w:rsid w:val="00984B35"/>
    <w:rsid w:val="009A01E1"/>
    <w:rsid w:val="009A4F3E"/>
    <w:rsid w:val="009A6859"/>
    <w:rsid w:val="009B4CBF"/>
    <w:rsid w:val="009C409C"/>
    <w:rsid w:val="009E33A6"/>
    <w:rsid w:val="009E3DBD"/>
    <w:rsid w:val="009F09AA"/>
    <w:rsid w:val="009F259F"/>
    <w:rsid w:val="00A021E9"/>
    <w:rsid w:val="00A119C8"/>
    <w:rsid w:val="00A30640"/>
    <w:rsid w:val="00A35294"/>
    <w:rsid w:val="00A40F95"/>
    <w:rsid w:val="00A531D9"/>
    <w:rsid w:val="00A56C5A"/>
    <w:rsid w:val="00A7326D"/>
    <w:rsid w:val="00AA651F"/>
    <w:rsid w:val="00AB3FD4"/>
    <w:rsid w:val="00AB6990"/>
    <w:rsid w:val="00AB71EB"/>
    <w:rsid w:val="00AE7412"/>
    <w:rsid w:val="00AF550A"/>
    <w:rsid w:val="00AF5D89"/>
    <w:rsid w:val="00B213BF"/>
    <w:rsid w:val="00B4273C"/>
    <w:rsid w:val="00B45883"/>
    <w:rsid w:val="00B50557"/>
    <w:rsid w:val="00B528D1"/>
    <w:rsid w:val="00B56C3C"/>
    <w:rsid w:val="00B65747"/>
    <w:rsid w:val="00B67EF0"/>
    <w:rsid w:val="00B82EC8"/>
    <w:rsid w:val="00B93FD3"/>
    <w:rsid w:val="00BC5CD2"/>
    <w:rsid w:val="00BD5BB3"/>
    <w:rsid w:val="00BF0109"/>
    <w:rsid w:val="00BF68E0"/>
    <w:rsid w:val="00BF72E1"/>
    <w:rsid w:val="00BF757A"/>
    <w:rsid w:val="00C006F8"/>
    <w:rsid w:val="00C066A1"/>
    <w:rsid w:val="00C1635D"/>
    <w:rsid w:val="00C259E8"/>
    <w:rsid w:val="00C61DFF"/>
    <w:rsid w:val="00C6604A"/>
    <w:rsid w:val="00C6798C"/>
    <w:rsid w:val="00C8205C"/>
    <w:rsid w:val="00C868F2"/>
    <w:rsid w:val="00C91169"/>
    <w:rsid w:val="00CB7036"/>
    <w:rsid w:val="00CD43C9"/>
    <w:rsid w:val="00CD7D88"/>
    <w:rsid w:val="00CF5CEC"/>
    <w:rsid w:val="00D2153C"/>
    <w:rsid w:val="00D41349"/>
    <w:rsid w:val="00D52AB7"/>
    <w:rsid w:val="00D54BBF"/>
    <w:rsid w:val="00D61ECB"/>
    <w:rsid w:val="00D65F70"/>
    <w:rsid w:val="00D74059"/>
    <w:rsid w:val="00D759CB"/>
    <w:rsid w:val="00D77365"/>
    <w:rsid w:val="00D967EE"/>
    <w:rsid w:val="00D97779"/>
    <w:rsid w:val="00DA2920"/>
    <w:rsid w:val="00DC5547"/>
    <w:rsid w:val="00DD75B6"/>
    <w:rsid w:val="00DE0A70"/>
    <w:rsid w:val="00E008BB"/>
    <w:rsid w:val="00E22374"/>
    <w:rsid w:val="00E23C62"/>
    <w:rsid w:val="00E312D0"/>
    <w:rsid w:val="00E450D4"/>
    <w:rsid w:val="00E54150"/>
    <w:rsid w:val="00E831C3"/>
    <w:rsid w:val="00E8433F"/>
    <w:rsid w:val="00E93D08"/>
    <w:rsid w:val="00E94D57"/>
    <w:rsid w:val="00EA443F"/>
    <w:rsid w:val="00EB1AF3"/>
    <w:rsid w:val="00EC5D31"/>
    <w:rsid w:val="00EC7A7A"/>
    <w:rsid w:val="00ED197B"/>
    <w:rsid w:val="00EE58AA"/>
    <w:rsid w:val="00EE5A28"/>
    <w:rsid w:val="00F1242D"/>
    <w:rsid w:val="00F2163C"/>
    <w:rsid w:val="00F376BC"/>
    <w:rsid w:val="00F47576"/>
    <w:rsid w:val="00F52A66"/>
    <w:rsid w:val="00F553C8"/>
    <w:rsid w:val="00F55A27"/>
    <w:rsid w:val="00F63180"/>
    <w:rsid w:val="00F646F1"/>
    <w:rsid w:val="00F8243C"/>
    <w:rsid w:val="00F94864"/>
    <w:rsid w:val="00F97BD4"/>
    <w:rsid w:val="00FB58D5"/>
    <w:rsid w:val="00FC4F4A"/>
    <w:rsid w:val="00FD0B4F"/>
    <w:rsid w:val="00FF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B4DC5"/>
  </w:style>
  <w:style w:type="paragraph" w:styleId="1">
    <w:name w:val="heading 1"/>
    <w:basedOn w:val="a1"/>
    <w:link w:val="10"/>
    <w:qFormat/>
    <w:rsid w:val="00F646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1"/>
    <w:next w:val="a1"/>
    <w:link w:val="20"/>
    <w:semiHidden/>
    <w:unhideWhenUsed/>
    <w:qFormat/>
    <w:rsid w:val="006C779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1"/>
    <w:next w:val="a1"/>
    <w:link w:val="30"/>
    <w:semiHidden/>
    <w:unhideWhenUsed/>
    <w:qFormat/>
    <w:rsid w:val="006C779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link w:val="40"/>
    <w:semiHidden/>
    <w:unhideWhenUsed/>
    <w:qFormat/>
    <w:rsid w:val="006C779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link w:val="50"/>
    <w:semiHidden/>
    <w:unhideWhenUsed/>
    <w:qFormat/>
    <w:rsid w:val="006C7796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1"/>
    <w:next w:val="a1"/>
    <w:link w:val="70"/>
    <w:qFormat/>
    <w:rsid w:val="00927FC6"/>
    <w:pPr>
      <w:keepNext/>
      <w:overflowPunct w:val="0"/>
      <w:autoSpaceDE w:val="0"/>
      <w:autoSpaceDN w:val="0"/>
      <w:adjustRightInd w:val="0"/>
      <w:spacing w:after="0" w:line="240" w:lineRule="auto"/>
      <w:outlineLvl w:val="6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927FC6"/>
    <w:pPr>
      <w:keepNext/>
      <w:overflowPunct w:val="0"/>
      <w:autoSpaceDE w:val="0"/>
      <w:autoSpaceDN w:val="0"/>
      <w:adjustRightInd w:val="0"/>
      <w:spacing w:after="0" w:line="240" w:lineRule="auto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F646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70">
    <w:name w:val="Заголовок 7 Знак"/>
    <w:basedOn w:val="a2"/>
    <w:link w:val="7"/>
    <w:rsid w:val="00927FC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927F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">
    <w:name w:val="Body"/>
    <w:basedOn w:val="a1"/>
    <w:uiPriority w:val="1"/>
    <w:qFormat/>
    <w:rsid w:val="002B557A"/>
    <w:pPr>
      <w:widowControl w:val="0"/>
      <w:spacing w:after="0" w:line="240" w:lineRule="auto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5">
    <w:name w:val="Основной текст_"/>
    <w:basedOn w:val="a2"/>
    <w:link w:val="31"/>
    <w:rsid w:val="00820A3C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1">
    <w:name w:val="Основной текст3"/>
    <w:basedOn w:val="a1"/>
    <w:link w:val="a5"/>
    <w:rsid w:val="00820A3C"/>
    <w:pPr>
      <w:widowControl w:val="0"/>
      <w:shd w:val="clear" w:color="auto" w:fill="FFFFFF"/>
      <w:spacing w:after="300" w:line="317" w:lineRule="exact"/>
      <w:jc w:val="center"/>
    </w:pPr>
    <w:rPr>
      <w:rFonts w:ascii="Times New Roman" w:eastAsia="Times New Roman" w:hAnsi="Times New Roman"/>
      <w:sz w:val="27"/>
      <w:szCs w:val="27"/>
    </w:rPr>
  </w:style>
  <w:style w:type="character" w:customStyle="1" w:styleId="21">
    <w:name w:val="Основной текст2"/>
    <w:basedOn w:val="a5"/>
    <w:uiPriority w:val="99"/>
    <w:rsid w:val="00820A3C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en-US"/>
    </w:rPr>
  </w:style>
  <w:style w:type="paragraph" w:customStyle="1" w:styleId="ConsPlusNormal">
    <w:name w:val="ConsPlusNormal"/>
    <w:rsid w:val="00820A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1"/>
    <w:rsid w:val="007F722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1"/>
    <w:uiPriority w:val="34"/>
    <w:qFormat/>
    <w:rsid w:val="009A68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Подпись к таблице (2)_"/>
    <w:link w:val="210"/>
    <w:rsid w:val="009A6859"/>
    <w:rPr>
      <w:b/>
      <w:bCs/>
      <w:sz w:val="27"/>
      <w:szCs w:val="27"/>
      <w:shd w:val="clear" w:color="auto" w:fill="FFFFFF"/>
    </w:rPr>
  </w:style>
  <w:style w:type="paragraph" w:customStyle="1" w:styleId="210">
    <w:name w:val="Подпись к таблице (2)1"/>
    <w:basedOn w:val="a1"/>
    <w:link w:val="22"/>
    <w:rsid w:val="009A6859"/>
    <w:pPr>
      <w:widowControl w:val="0"/>
      <w:shd w:val="clear" w:color="auto" w:fill="FFFFFF"/>
      <w:spacing w:after="0" w:line="0" w:lineRule="atLeast"/>
    </w:pPr>
    <w:rPr>
      <w:b/>
      <w:bCs/>
      <w:sz w:val="27"/>
      <w:szCs w:val="27"/>
    </w:rPr>
  </w:style>
  <w:style w:type="paragraph" w:styleId="a7">
    <w:name w:val="Normal (Web)"/>
    <w:basedOn w:val="a1"/>
    <w:uiPriority w:val="99"/>
    <w:unhideWhenUsed/>
    <w:rsid w:val="00F64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2"/>
    <w:uiPriority w:val="99"/>
    <w:unhideWhenUsed/>
    <w:rsid w:val="00F646F1"/>
    <w:rPr>
      <w:color w:val="0000FF"/>
      <w:u w:val="single"/>
    </w:rPr>
  </w:style>
  <w:style w:type="character" w:styleId="a9">
    <w:name w:val="FollowedHyperlink"/>
    <w:basedOn w:val="a2"/>
    <w:uiPriority w:val="99"/>
    <w:semiHidden/>
    <w:unhideWhenUsed/>
    <w:rsid w:val="00F646F1"/>
    <w:rPr>
      <w:color w:val="800080"/>
      <w:u w:val="single"/>
    </w:rPr>
  </w:style>
  <w:style w:type="paragraph" w:styleId="aa">
    <w:name w:val="Balloon Text"/>
    <w:basedOn w:val="a1"/>
    <w:link w:val="ab"/>
    <w:unhideWhenUsed/>
    <w:rsid w:val="00F6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rsid w:val="00F646F1"/>
    <w:rPr>
      <w:rFonts w:ascii="Tahoma" w:hAnsi="Tahoma" w:cs="Tahoma"/>
      <w:sz w:val="16"/>
      <w:szCs w:val="16"/>
    </w:rPr>
  </w:style>
  <w:style w:type="table" w:styleId="ac">
    <w:name w:val="Table Grid"/>
    <w:basedOn w:val="a3"/>
    <w:uiPriority w:val="59"/>
    <w:rsid w:val="00BF72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......."/>
    <w:basedOn w:val="a1"/>
    <w:next w:val="a1"/>
    <w:uiPriority w:val="99"/>
    <w:rsid w:val="00483C1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harChar">
    <w:name w:val="Char Char"/>
    <w:basedOn w:val="a1"/>
    <w:rsid w:val="00927FC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e">
    <w:name w:val="No Spacing"/>
    <w:uiPriority w:val="1"/>
    <w:qFormat/>
    <w:rsid w:val="00927F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body1">
    <w:name w:val="body1"/>
    <w:uiPriority w:val="99"/>
    <w:rsid w:val="00927FC6"/>
    <w:pPr>
      <w:widowControl w:val="0"/>
      <w:autoSpaceDE w:val="0"/>
      <w:autoSpaceDN w:val="0"/>
      <w:spacing w:before="40" w:after="0" w:line="233" w:lineRule="atLeast"/>
      <w:ind w:left="454"/>
      <w:jc w:val="both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paragraph" w:customStyle="1" w:styleId="Numa">
    <w:name w:val="Num a)"/>
    <w:rsid w:val="00927FC6"/>
    <w:pPr>
      <w:keepNext/>
      <w:keepLines/>
      <w:widowControl w:val="0"/>
      <w:autoSpaceDE w:val="0"/>
      <w:autoSpaceDN w:val="0"/>
      <w:spacing w:after="0" w:line="240" w:lineRule="atLeast"/>
      <w:ind w:left="454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character" w:styleId="af">
    <w:name w:val="Strong"/>
    <w:basedOn w:val="a2"/>
    <w:uiPriority w:val="22"/>
    <w:qFormat/>
    <w:rsid w:val="00927FC6"/>
    <w:rPr>
      <w:b/>
      <w:bCs/>
    </w:rPr>
  </w:style>
  <w:style w:type="paragraph" w:styleId="af0">
    <w:name w:val="Body Text"/>
    <w:basedOn w:val="a1"/>
    <w:link w:val="af1"/>
    <w:rsid w:val="00927FC6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af1">
    <w:name w:val="Основной текст Знак"/>
    <w:basedOn w:val="a2"/>
    <w:link w:val="af0"/>
    <w:rsid w:val="00927FC6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customStyle="1" w:styleId="af2">
    <w:name w:val="Содержимое таблицы"/>
    <w:basedOn w:val="a1"/>
    <w:rsid w:val="00927FC6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a2"/>
    <w:rsid w:val="00927FC6"/>
  </w:style>
  <w:style w:type="table" w:customStyle="1" w:styleId="TableNormal">
    <w:name w:val="Table Normal"/>
    <w:uiPriority w:val="2"/>
    <w:semiHidden/>
    <w:unhideWhenUsed/>
    <w:qFormat/>
    <w:rsid w:val="0072458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724586"/>
    <w:pPr>
      <w:widowControl w:val="0"/>
      <w:spacing w:after="0" w:line="240" w:lineRule="auto"/>
    </w:pPr>
    <w:rPr>
      <w:lang w:val="en-US"/>
    </w:rPr>
  </w:style>
  <w:style w:type="paragraph" w:customStyle="1" w:styleId="af3">
    <w:name w:val="........ ..... . ........"/>
    <w:aliases w:val=".....,........ ..... 1"/>
    <w:basedOn w:val="a1"/>
    <w:next w:val="a1"/>
    <w:uiPriority w:val="99"/>
    <w:rsid w:val="00F9486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4">
    <w:name w:val="header"/>
    <w:basedOn w:val="a1"/>
    <w:link w:val="af5"/>
    <w:uiPriority w:val="99"/>
    <w:semiHidden/>
    <w:unhideWhenUsed/>
    <w:rsid w:val="00274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2"/>
    <w:link w:val="af4"/>
    <w:uiPriority w:val="99"/>
    <w:semiHidden/>
    <w:rsid w:val="00274C98"/>
  </w:style>
  <w:style w:type="paragraph" w:styleId="af6">
    <w:name w:val="footer"/>
    <w:basedOn w:val="a1"/>
    <w:link w:val="af7"/>
    <w:uiPriority w:val="99"/>
    <w:unhideWhenUsed/>
    <w:rsid w:val="00274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2"/>
    <w:link w:val="af6"/>
    <w:uiPriority w:val="99"/>
    <w:rsid w:val="00274C98"/>
  </w:style>
  <w:style w:type="paragraph" w:customStyle="1" w:styleId="12">
    <w:name w:val="Стиль1"/>
    <w:basedOn w:val="a1"/>
    <w:link w:val="13"/>
    <w:qFormat/>
    <w:rsid w:val="00804888"/>
    <w:pPr>
      <w:widowControl w:val="0"/>
      <w:spacing w:after="0" w:line="240" w:lineRule="auto"/>
      <w:jc w:val="center"/>
    </w:pPr>
    <w:rPr>
      <w:rFonts w:ascii="Times New Roman" w:hAnsi="Times New Roman" w:cs="Times New Roman"/>
      <w:b/>
      <w:sz w:val="28"/>
      <w:szCs w:val="28"/>
    </w:rPr>
  </w:style>
  <w:style w:type="paragraph" w:customStyle="1" w:styleId="23">
    <w:name w:val="Стиль2"/>
    <w:basedOn w:val="a1"/>
    <w:link w:val="24"/>
    <w:qFormat/>
    <w:rsid w:val="00804888"/>
    <w:pPr>
      <w:widowControl w:val="0"/>
      <w:spacing w:after="0" w:line="240" w:lineRule="auto"/>
      <w:ind w:firstLine="709"/>
      <w:jc w:val="both"/>
    </w:pPr>
    <w:rPr>
      <w:rFonts w:ascii="Times New Roman" w:hAnsi="Times New Roman" w:cs="Times New Roman"/>
      <w:b/>
      <w:sz w:val="28"/>
      <w:szCs w:val="28"/>
    </w:rPr>
  </w:style>
  <w:style w:type="character" w:customStyle="1" w:styleId="13">
    <w:name w:val="Стиль1 Знак"/>
    <w:basedOn w:val="a2"/>
    <w:link w:val="12"/>
    <w:rsid w:val="00804888"/>
    <w:rPr>
      <w:rFonts w:ascii="Times New Roman" w:hAnsi="Times New Roman" w:cs="Times New Roman"/>
      <w:b/>
      <w:sz w:val="28"/>
      <w:szCs w:val="28"/>
    </w:rPr>
  </w:style>
  <w:style w:type="paragraph" w:customStyle="1" w:styleId="32">
    <w:name w:val="Стиль3"/>
    <w:basedOn w:val="a1"/>
    <w:link w:val="33"/>
    <w:qFormat/>
    <w:rsid w:val="00804888"/>
    <w:pPr>
      <w:widowControl w:val="0"/>
      <w:shd w:val="clear" w:color="auto" w:fill="FFFFFF"/>
      <w:spacing w:after="0" w:line="240" w:lineRule="auto"/>
      <w:ind w:firstLine="709"/>
      <w:jc w:val="right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4">
    <w:name w:val="Стиль2 Знак"/>
    <w:basedOn w:val="a2"/>
    <w:link w:val="23"/>
    <w:rsid w:val="00804888"/>
    <w:rPr>
      <w:rFonts w:ascii="Times New Roman" w:hAnsi="Times New Roman" w:cs="Times New Roman"/>
      <w:b/>
      <w:sz w:val="28"/>
      <w:szCs w:val="28"/>
    </w:rPr>
  </w:style>
  <w:style w:type="paragraph" w:styleId="af8">
    <w:name w:val="Body Text Indent"/>
    <w:basedOn w:val="a1"/>
    <w:link w:val="af9"/>
    <w:unhideWhenUsed/>
    <w:rsid w:val="006C7796"/>
    <w:pPr>
      <w:spacing w:after="120"/>
      <w:ind w:left="283"/>
    </w:pPr>
  </w:style>
  <w:style w:type="character" w:customStyle="1" w:styleId="33">
    <w:name w:val="Стиль3 Знак"/>
    <w:basedOn w:val="a2"/>
    <w:link w:val="32"/>
    <w:rsid w:val="00804888"/>
    <w:rPr>
      <w:rFonts w:ascii="Times New Roman" w:eastAsia="Times New Roman" w:hAnsi="Times New Roman" w:cs="Times New Roman"/>
      <w:b/>
      <w:sz w:val="28"/>
      <w:szCs w:val="28"/>
      <w:shd w:val="clear" w:color="auto" w:fill="FFFFFF"/>
      <w:lang w:eastAsia="ru-RU"/>
    </w:rPr>
  </w:style>
  <w:style w:type="character" w:customStyle="1" w:styleId="af9">
    <w:name w:val="Основной текст с отступом Знак"/>
    <w:basedOn w:val="a2"/>
    <w:link w:val="af8"/>
    <w:rsid w:val="006C7796"/>
  </w:style>
  <w:style w:type="character" w:customStyle="1" w:styleId="20">
    <w:name w:val="Заголовок 2 Знак"/>
    <w:basedOn w:val="a2"/>
    <w:link w:val="2"/>
    <w:semiHidden/>
    <w:rsid w:val="006C779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semiHidden/>
    <w:rsid w:val="006C779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semiHidden/>
    <w:rsid w:val="006C779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semiHidden/>
    <w:rsid w:val="006C779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Style8">
    <w:name w:val="Style8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52" w:lineRule="exact"/>
      <w:ind w:firstLine="2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basedOn w:val="a2"/>
    <w:uiPriority w:val="99"/>
    <w:rsid w:val="006C7796"/>
    <w:rPr>
      <w:rFonts w:ascii="Times New Roman" w:hAnsi="Times New Roman" w:cs="Times New Roman"/>
      <w:sz w:val="20"/>
      <w:szCs w:val="20"/>
    </w:rPr>
  </w:style>
  <w:style w:type="paragraph" w:customStyle="1" w:styleId="Style19">
    <w:name w:val="Style19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2"/>
    <w:uiPriority w:val="99"/>
    <w:rsid w:val="006C7796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basedOn w:val="a2"/>
    <w:uiPriority w:val="99"/>
    <w:rsid w:val="006C7796"/>
    <w:rPr>
      <w:rFonts w:ascii="Times New Roman" w:hAnsi="Times New Roman" w:cs="Times New Roman"/>
      <w:sz w:val="16"/>
      <w:szCs w:val="16"/>
    </w:rPr>
  </w:style>
  <w:style w:type="character" w:customStyle="1" w:styleId="FontStyle43">
    <w:name w:val="Font Style43"/>
    <w:basedOn w:val="a2"/>
    <w:uiPriority w:val="99"/>
    <w:rsid w:val="006C7796"/>
    <w:rPr>
      <w:rFonts w:ascii="Times New Roman" w:hAnsi="Times New Roman" w:cs="Times New Roman"/>
      <w:sz w:val="14"/>
      <w:szCs w:val="14"/>
    </w:rPr>
  </w:style>
  <w:style w:type="paragraph" w:customStyle="1" w:styleId="Style6">
    <w:name w:val="Style6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5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1"/>
    <w:uiPriority w:val="99"/>
    <w:rsid w:val="006C7796"/>
    <w:pPr>
      <w:widowControl w:val="0"/>
      <w:autoSpaceDE w:val="0"/>
      <w:autoSpaceDN w:val="0"/>
      <w:adjustRightInd w:val="0"/>
      <w:spacing w:after="0" w:line="36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81" w:lineRule="exact"/>
      <w:ind w:hanging="39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basedOn w:val="a2"/>
    <w:uiPriority w:val="99"/>
    <w:rsid w:val="006C779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9">
    <w:name w:val="Font Style79"/>
    <w:basedOn w:val="a2"/>
    <w:uiPriority w:val="99"/>
    <w:rsid w:val="006C7796"/>
    <w:rPr>
      <w:rFonts w:ascii="Times New Roman" w:hAnsi="Times New Roman" w:cs="Times New Roman"/>
      <w:b/>
      <w:bCs/>
      <w:sz w:val="24"/>
      <w:szCs w:val="24"/>
    </w:rPr>
  </w:style>
  <w:style w:type="character" w:customStyle="1" w:styleId="10pt">
    <w:name w:val="Основной текст + 10 pt"/>
    <w:basedOn w:val="a2"/>
    <w:rsid w:val="006C77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Style42">
    <w:name w:val="Style42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53" w:lineRule="exact"/>
      <w:ind w:firstLine="2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basedOn w:val="a2"/>
    <w:uiPriority w:val="99"/>
    <w:rsid w:val="006C7796"/>
    <w:rPr>
      <w:rFonts w:ascii="Times New Roman" w:hAnsi="Times New Roman" w:cs="Times New Roman"/>
      <w:sz w:val="20"/>
      <w:szCs w:val="20"/>
    </w:rPr>
  </w:style>
  <w:style w:type="character" w:customStyle="1" w:styleId="FontStyle80">
    <w:name w:val="Font Style80"/>
    <w:basedOn w:val="a2"/>
    <w:uiPriority w:val="99"/>
    <w:rsid w:val="006C779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mw-headline">
    <w:name w:val="mw-headline"/>
    <w:basedOn w:val="a2"/>
    <w:rsid w:val="006C7796"/>
  </w:style>
  <w:style w:type="character" w:styleId="afa">
    <w:name w:val="Emphasis"/>
    <w:basedOn w:val="a2"/>
    <w:qFormat/>
    <w:rsid w:val="006C7796"/>
    <w:rPr>
      <w:i/>
      <w:iCs/>
    </w:rPr>
  </w:style>
  <w:style w:type="paragraph" w:styleId="25">
    <w:name w:val="Body Text Indent 2"/>
    <w:basedOn w:val="a1"/>
    <w:link w:val="26"/>
    <w:rsid w:val="006C779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2"/>
    <w:link w:val="25"/>
    <w:rsid w:val="006C77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toc 1"/>
    <w:basedOn w:val="a1"/>
    <w:next w:val="a1"/>
    <w:autoRedefine/>
    <w:uiPriority w:val="39"/>
    <w:rsid w:val="00D61ECB"/>
    <w:pPr>
      <w:tabs>
        <w:tab w:val="right" w:leader="dot" w:pos="10206"/>
      </w:tabs>
      <w:spacing w:after="0" w:line="360" w:lineRule="auto"/>
      <w:ind w:right="-35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b">
    <w:name w:val="ОбъектБазы"/>
    <w:basedOn w:val="a2"/>
    <w:rsid w:val="006C7796"/>
    <w:rPr>
      <w:rFonts w:ascii="Arial" w:hAnsi="Arial" w:cs="Arial"/>
      <w:sz w:val="28"/>
    </w:rPr>
  </w:style>
  <w:style w:type="paragraph" w:customStyle="1" w:styleId="a0">
    <w:name w:val="Мой список"/>
    <w:basedOn w:val="afc"/>
    <w:rsid w:val="006C7796"/>
    <w:pPr>
      <w:numPr>
        <w:numId w:val="233"/>
      </w:numPr>
      <w:ind w:right="-45"/>
      <w:contextualSpacing w:val="0"/>
      <w:jc w:val="both"/>
    </w:pPr>
    <w:rPr>
      <w:sz w:val="28"/>
      <w:szCs w:val="20"/>
    </w:rPr>
  </w:style>
  <w:style w:type="paragraph" w:customStyle="1" w:styleId="t">
    <w:name w:val="t"/>
    <w:basedOn w:val="a1"/>
    <w:rsid w:val="006C7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d">
    <w:name w:val="Описание"/>
    <w:basedOn w:val="a1"/>
    <w:rsid w:val="006C779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e">
    <w:name w:val="Рисунок"/>
    <w:basedOn w:val="a1"/>
    <w:rsid w:val="006C779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List Bullet"/>
    <w:basedOn w:val="a1"/>
    <w:rsid w:val="006C7796"/>
    <w:pPr>
      <w:tabs>
        <w:tab w:val="num" w:pos="720"/>
      </w:tabs>
      <w:spacing w:after="0" w:line="240" w:lineRule="auto"/>
      <w:ind w:left="720" w:hanging="36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Задание"/>
    <w:basedOn w:val="a1"/>
    <w:rsid w:val="006C7796"/>
    <w:pPr>
      <w:numPr>
        <w:ilvl w:val="1"/>
        <w:numId w:val="234"/>
      </w:num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3"/>
      <w:lang w:eastAsia="ru-RU"/>
    </w:rPr>
  </w:style>
  <w:style w:type="paragraph" w:customStyle="1" w:styleId="aff">
    <w:name w:val="мой"/>
    <w:basedOn w:val="a1"/>
    <w:rsid w:val="006C7796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0"/>
      <w:lang w:eastAsia="ru-RU"/>
    </w:rPr>
  </w:style>
  <w:style w:type="paragraph" w:styleId="27">
    <w:name w:val="toc 2"/>
    <w:basedOn w:val="a1"/>
    <w:next w:val="a1"/>
    <w:autoRedefine/>
    <w:uiPriority w:val="39"/>
    <w:unhideWhenUsed/>
    <w:rsid w:val="00D61ECB"/>
    <w:pPr>
      <w:tabs>
        <w:tab w:val="right" w:leader="dot" w:pos="10206"/>
      </w:tabs>
      <w:spacing w:after="0" w:line="360" w:lineRule="auto"/>
      <w:ind w:left="220"/>
      <w:jc w:val="both"/>
    </w:pPr>
  </w:style>
  <w:style w:type="paragraph" w:styleId="34">
    <w:name w:val="toc 3"/>
    <w:basedOn w:val="a1"/>
    <w:next w:val="a1"/>
    <w:autoRedefine/>
    <w:uiPriority w:val="39"/>
    <w:unhideWhenUsed/>
    <w:rsid w:val="00220EC0"/>
    <w:pPr>
      <w:spacing w:after="100"/>
      <w:ind w:left="440"/>
    </w:pPr>
  </w:style>
  <w:style w:type="character" w:customStyle="1" w:styleId="fontstyle21">
    <w:name w:val="fontstyle21"/>
    <w:basedOn w:val="a2"/>
    <w:rsid w:val="00456D30"/>
    <w:rPr>
      <w:rFonts w:ascii="Newton-Regular" w:hAnsi="Newton-Regular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aff0">
    <w:name w:val="Основной текст + Полужирный"/>
    <w:rsid w:val="00C066A1"/>
    <w:rPr>
      <w:b/>
      <w:color w:val="000000"/>
      <w:spacing w:val="0"/>
      <w:w w:val="100"/>
      <w:position w:val="0"/>
      <w:sz w:val="27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5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2086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8667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32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7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1A82A-68D1-479C-9D14-EE69E5E70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9</Pages>
  <Words>1864</Words>
  <Characters>10629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Трапицына О.В.</dc:creator>
  <cp:lastModifiedBy>MetodistPC</cp:lastModifiedBy>
  <cp:revision>26</cp:revision>
  <cp:lastPrinted>2022-03-10T12:08:00Z</cp:lastPrinted>
  <dcterms:created xsi:type="dcterms:W3CDTF">2018-02-09T07:36:00Z</dcterms:created>
  <dcterms:modified xsi:type="dcterms:W3CDTF">2022-04-15T11:29:00Z</dcterms:modified>
</cp:coreProperties>
</file>