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98" w:rsidRPr="00966198" w:rsidRDefault="00966198" w:rsidP="00966198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66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AA4E33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9.4.6 </w:t>
      </w:r>
      <w:r w:rsidRPr="0096619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>к ОПОП-ППССЗ</w:t>
      </w:r>
    </w:p>
    <w:p w:rsidR="00966198" w:rsidRPr="00966198" w:rsidRDefault="00966198" w:rsidP="00966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19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специальности </w:t>
      </w:r>
      <w:r w:rsidR="00AA4E3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966198">
        <w:rPr>
          <w:rFonts w:ascii="Times New Roman" w:eastAsia="Times New Roman" w:hAnsi="Times New Roman" w:cs="Times New Roman"/>
          <w:sz w:val="24"/>
          <w:szCs w:val="24"/>
          <w:lang w:eastAsia="ru-RU"/>
        </w:rPr>
        <w:t>.02.</w:t>
      </w:r>
      <w:r w:rsidR="00AA4E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661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A4E33" w:rsidRDefault="00AA4E33" w:rsidP="00966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перевозок и управление </w:t>
      </w:r>
    </w:p>
    <w:p w:rsidR="00966198" w:rsidRPr="00966198" w:rsidRDefault="00AA4E33" w:rsidP="00966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транспорте (по видам)</w:t>
      </w:r>
    </w:p>
    <w:p w:rsidR="00966198" w:rsidRPr="00966198" w:rsidRDefault="00966198" w:rsidP="0096619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98" w:rsidRPr="00966198" w:rsidRDefault="00966198" w:rsidP="0096619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98" w:rsidRPr="00966198" w:rsidRDefault="00966198" w:rsidP="0096619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98" w:rsidRPr="00966198" w:rsidRDefault="00966198" w:rsidP="0096619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98" w:rsidRPr="00966198" w:rsidRDefault="00966198" w:rsidP="0096619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98" w:rsidRPr="00966198" w:rsidRDefault="00966198" w:rsidP="0096619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98" w:rsidRPr="00966198" w:rsidRDefault="00966198" w:rsidP="0096619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98" w:rsidRPr="00966198" w:rsidRDefault="00966198" w:rsidP="0096619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98" w:rsidRPr="00966198" w:rsidRDefault="00966198" w:rsidP="0096619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Ind w:w="250" w:type="dxa"/>
        <w:tblLook w:val="04A0"/>
      </w:tblPr>
      <w:tblGrid>
        <w:gridCol w:w="10064"/>
      </w:tblGrid>
      <w:tr w:rsidR="00966198" w:rsidRPr="00966198" w:rsidTr="00EE5542">
        <w:tc>
          <w:tcPr>
            <w:tcW w:w="10064" w:type="dxa"/>
            <w:shd w:val="clear" w:color="auto" w:fill="auto"/>
          </w:tcPr>
          <w:p w:rsidR="00966198" w:rsidRPr="00966198" w:rsidRDefault="00966198" w:rsidP="0096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96619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ФОНД оценочных средств</w:t>
            </w:r>
          </w:p>
          <w:p w:rsidR="00966198" w:rsidRPr="00966198" w:rsidRDefault="000B34E6" w:rsidP="0096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учебной дисциплине</w:t>
            </w:r>
          </w:p>
          <w:p w:rsidR="00966198" w:rsidRPr="00966198" w:rsidRDefault="00966198" w:rsidP="0096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ЕН.01</w:t>
            </w:r>
            <w:r w:rsidR="009475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966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B3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0B34E6" w:rsidRPr="00966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АТЕМАТИКА</w:t>
            </w:r>
          </w:p>
          <w:p w:rsidR="00966198" w:rsidRPr="00966198" w:rsidRDefault="00966198" w:rsidP="0096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6198" w:rsidRPr="00966198" w:rsidTr="00EE5542">
        <w:tc>
          <w:tcPr>
            <w:tcW w:w="10064" w:type="dxa"/>
            <w:shd w:val="clear" w:color="auto" w:fill="auto"/>
          </w:tcPr>
          <w:p w:rsidR="00966198" w:rsidRPr="00966198" w:rsidRDefault="00966198" w:rsidP="0096619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6198" w:rsidRPr="00966198" w:rsidTr="00EE5542">
        <w:tc>
          <w:tcPr>
            <w:tcW w:w="10064" w:type="dxa"/>
            <w:shd w:val="clear" w:color="auto" w:fill="auto"/>
          </w:tcPr>
          <w:p w:rsidR="00966198" w:rsidRPr="00966198" w:rsidRDefault="00966198" w:rsidP="009661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начала подготовки 2022</w:t>
            </w:r>
          </w:p>
        </w:tc>
      </w:tr>
    </w:tbl>
    <w:p w:rsidR="00966198" w:rsidRPr="00966198" w:rsidRDefault="00966198" w:rsidP="009661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661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подготовка</w:t>
      </w:r>
    </w:p>
    <w:p w:rsidR="00966198" w:rsidRPr="00966198" w:rsidRDefault="00966198" w:rsidP="009661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66198" w:rsidRPr="00966198" w:rsidRDefault="00966198" w:rsidP="009661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66198" w:rsidRPr="00966198" w:rsidRDefault="00966198" w:rsidP="009661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66198" w:rsidRPr="00966198" w:rsidRDefault="00966198" w:rsidP="00966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98" w:rsidRPr="00966198" w:rsidRDefault="00966198" w:rsidP="00966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98" w:rsidRPr="00966198" w:rsidRDefault="00966198" w:rsidP="00966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98" w:rsidRPr="00966198" w:rsidRDefault="00966198" w:rsidP="00966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98" w:rsidRPr="00966198" w:rsidRDefault="00966198" w:rsidP="00966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98" w:rsidRPr="00966198" w:rsidRDefault="00966198" w:rsidP="00966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98" w:rsidRPr="00966198" w:rsidRDefault="00966198" w:rsidP="00966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98" w:rsidRPr="00966198" w:rsidRDefault="00966198" w:rsidP="00966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98" w:rsidRPr="00966198" w:rsidRDefault="00966198" w:rsidP="00966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6BA" w:rsidRDefault="00966198" w:rsidP="00966198">
      <w:pPr>
        <w:widowControl w:val="0"/>
        <w:overflowPunct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B146BA">
        <w:rPr>
          <w:rFonts w:ascii="Times New Roman" w:hAnsi="Times New Roman"/>
          <w:b/>
          <w:sz w:val="28"/>
          <w:szCs w:val="28"/>
        </w:rPr>
        <w:br w:type="page"/>
      </w:r>
    </w:p>
    <w:p w:rsidR="00AC3837" w:rsidRPr="00FB3515" w:rsidRDefault="00AC3837" w:rsidP="00B146B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1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675"/>
        <w:gridCol w:w="8646"/>
        <w:gridCol w:w="563"/>
      </w:tblGrid>
      <w:tr w:rsidR="00AC3837" w:rsidRPr="00FB3515" w:rsidTr="00B32249">
        <w:trPr>
          <w:trHeight w:val="358"/>
        </w:trPr>
        <w:tc>
          <w:tcPr>
            <w:tcW w:w="426" w:type="dxa"/>
            <w:vAlign w:val="center"/>
          </w:tcPr>
          <w:p w:rsidR="00AC3837" w:rsidRPr="00FB3515" w:rsidRDefault="00AC3837" w:rsidP="00B3224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51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321" w:type="dxa"/>
            <w:gridSpan w:val="2"/>
            <w:vAlign w:val="center"/>
          </w:tcPr>
          <w:p w:rsidR="00AC3837" w:rsidRPr="00FB3515" w:rsidRDefault="00AC3837" w:rsidP="00B32249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515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563" w:type="dxa"/>
          </w:tcPr>
          <w:p w:rsidR="00AC3837" w:rsidRPr="00FB3515" w:rsidRDefault="00AC3837" w:rsidP="00B3224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5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C3837" w:rsidRPr="00FB3515" w:rsidTr="00B32249">
        <w:tc>
          <w:tcPr>
            <w:tcW w:w="426" w:type="dxa"/>
            <w:vAlign w:val="center"/>
          </w:tcPr>
          <w:p w:rsidR="00AC3837" w:rsidRPr="00FB3515" w:rsidRDefault="00AC3837" w:rsidP="00B3224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AC3837" w:rsidRPr="00FB3515" w:rsidRDefault="00AC3837" w:rsidP="00B322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51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646" w:type="dxa"/>
            <w:vAlign w:val="bottom"/>
          </w:tcPr>
          <w:p w:rsidR="00AC3837" w:rsidRPr="00FB3515" w:rsidRDefault="00AC3837" w:rsidP="00B3224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15">
              <w:rPr>
                <w:rFonts w:ascii="Times New Roman" w:hAnsi="Times New Roman" w:cs="Times New Roman"/>
                <w:sz w:val="28"/>
                <w:szCs w:val="28"/>
              </w:rPr>
              <w:t>Область применения</w:t>
            </w:r>
          </w:p>
        </w:tc>
        <w:tc>
          <w:tcPr>
            <w:tcW w:w="563" w:type="dxa"/>
          </w:tcPr>
          <w:p w:rsidR="00AC3837" w:rsidRPr="00FB3515" w:rsidRDefault="00AC3837" w:rsidP="00B322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5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3837" w:rsidRPr="00FB3515" w:rsidTr="00B32249">
        <w:tc>
          <w:tcPr>
            <w:tcW w:w="426" w:type="dxa"/>
            <w:vAlign w:val="center"/>
          </w:tcPr>
          <w:p w:rsidR="00AC3837" w:rsidRPr="00FB3515" w:rsidRDefault="00AC3837" w:rsidP="00B3224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AC3837" w:rsidRPr="00FB3515" w:rsidRDefault="00AC3837" w:rsidP="00B322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51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646" w:type="dxa"/>
          </w:tcPr>
          <w:p w:rsidR="00AC3837" w:rsidRPr="00FB3515" w:rsidRDefault="00AC3837" w:rsidP="00B3224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15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учебной дисциплины, подлежащие проверке</w:t>
            </w:r>
          </w:p>
        </w:tc>
        <w:tc>
          <w:tcPr>
            <w:tcW w:w="563" w:type="dxa"/>
          </w:tcPr>
          <w:p w:rsidR="00AC3837" w:rsidRPr="00FB3515" w:rsidRDefault="00AC3837" w:rsidP="00B322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5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3837" w:rsidRPr="00FB3515" w:rsidTr="00B32249">
        <w:tc>
          <w:tcPr>
            <w:tcW w:w="426" w:type="dxa"/>
            <w:vAlign w:val="center"/>
          </w:tcPr>
          <w:p w:rsidR="00AC3837" w:rsidRPr="00FB3515" w:rsidRDefault="00AC3837" w:rsidP="00B3224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AC3837" w:rsidRPr="00FB3515" w:rsidRDefault="00AC3837" w:rsidP="00B322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51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646" w:type="dxa"/>
          </w:tcPr>
          <w:p w:rsidR="00AC3837" w:rsidRPr="00FB3515" w:rsidRDefault="00AC3837" w:rsidP="00B3224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15">
              <w:rPr>
                <w:rFonts w:ascii="Times New Roman" w:hAnsi="Times New Roman" w:cs="Times New Roman"/>
                <w:sz w:val="28"/>
                <w:szCs w:val="28"/>
              </w:rPr>
              <w:t>Система контроля и оценки освоения учебной дисциплины</w:t>
            </w:r>
          </w:p>
        </w:tc>
        <w:tc>
          <w:tcPr>
            <w:tcW w:w="563" w:type="dxa"/>
          </w:tcPr>
          <w:p w:rsidR="00AC3837" w:rsidRPr="00FB3515" w:rsidRDefault="00AC3837" w:rsidP="00B322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5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3837" w:rsidRPr="00FB3515" w:rsidTr="00FB3515">
        <w:tc>
          <w:tcPr>
            <w:tcW w:w="426" w:type="dxa"/>
          </w:tcPr>
          <w:p w:rsidR="00AC3837" w:rsidRPr="00FB3515" w:rsidRDefault="00AC3837" w:rsidP="00FB351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51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321" w:type="dxa"/>
            <w:gridSpan w:val="2"/>
            <w:vAlign w:val="center"/>
          </w:tcPr>
          <w:p w:rsidR="00AC3837" w:rsidRPr="00FB3515" w:rsidRDefault="00AC3837" w:rsidP="00B32249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515">
              <w:rPr>
                <w:rFonts w:ascii="Times New Roman" w:hAnsi="Times New Roman" w:cs="Times New Roman"/>
                <w:b/>
                <w:sz w:val="28"/>
                <w:szCs w:val="28"/>
              </w:rPr>
              <w:t>ФОНД ОЦЕНОЧНЫХ СРЕДСТВ ДЛЯ КОНТРОЛЯ И ОЦЕНКИ УРОВНЯ ОСВОЕНИЯ УМЕНИЙ И ЗНАНИЙ ПО УЧЕБНОЙ ДИСЦИПЛИНЕ</w:t>
            </w:r>
          </w:p>
        </w:tc>
        <w:tc>
          <w:tcPr>
            <w:tcW w:w="563" w:type="dxa"/>
            <w:vAlign w:val="bottom"/>
          </w:tcPr>
          <w:p w:rsidR="00AC3837" w:rsidRPr="00FB3515" w:rsidRDefault="00FB3515" w:rsidP="00B3224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C3837" w:rsidRPr="00FB3515" w:rsidTr="00B32249">
        <w:tc>
          <w:tcPr>
            <w:tcW w:w="426" w:type="dxa"/>
            <w:vAlign w:val="center"/>
          </w:tcPr>
          <w:p w:rsidR="00AC3837" w:rsidRPr="00FB3515" w:rsidRDefault="00AC3837" w:rsidP="00B3224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AC3837" w:rsidRPr="00FB3515" w:rsidRDefault="00AC3837" w:rsidP="00B322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51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646" w:type="dxa"/>
          </w:tcPr>
          <w:p w:rsidR="00AC3837" w:rsidRPr="00FB3515" w:rsidRDefault="00AC3837" w:rsidP="00B3224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15">
              <w:rPr>
                <w:rFonts w:ascii="Times New Roman" w:hAnsi="Times New Roman" w:cs="Times New Roman"/>
                <w:sz w:val="28"/>
                <w:szCs w:val="28"/>
              </w:rPr>
              <w:t>Перечень оценочных средств</w:t>
            </w:r>
          </w:p>
        </w:tc>
        <w:tc>
          <w:tcPr>
            <w:tcW w:w="563" w:type="dxa"/>
          </w:tcPr>
          <w:p w:rsidR="00AC3837" w:rsidRPr="00FB3515" w:rsidRDefault="00FB3515" w:rsidP="00B322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5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C3837" w:rsidRPr="00FB3515" w:rsidTr="00B32249">
        <w:tc>
          <w:tcPr>
            <w:tcW w:w="426" w:type="dxa"/>
            <w:vAlign w:val="center"/>
          </w:tcPr>
          <w:p w:rsidR="00AC3837" w:rsidRPr="00FB3515" w:rsidRDefault="00AC3837" w:rsidP="00B3224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AC3837" w:rsidRPr="00FB3515" w:rsidRDefault="00AC3837" w:rsidP="00B322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51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646" w:type="dxa"/>
          </w:tcPr>
          <w:p w:rsidR="00AC3837" w:rsidRPr="00FB3515" w:rsidRDefault="00AC3837" w:rsidP="00B3224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15">
              <w:rPr>
                <w:rFonts w:ascii="Times New Roman" w:hAnsi="Times New Roman" w:cs="Times New Roman"/>
                <w:sz w:val="28"/>
                <w:szCs w:val="28"/>
              </w:rPr>
              <w:t>Контрольно-оценочные материалы для проведения текущего контроля по учебной дисциплине</w:t>
            </w:r>
          </w:p>
        </w:tc>
        <w:tc>
          <w:tcPr>
            <w:tcW w:w="563" w:type="dxa"/>
            <w:vAlign w:val="bottom"/>
          </w:tcPr>
          <w:p w:rsidR="00AC3837" w:rsidRPr="00FB3515" w:rsidRDefault="00FB3515" w:rsidP="00B322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5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C3837" w:rsidRPr="00FB3515" w:rsidTr="00B32249">
        <w:tc>
          <w:tcPr>
            <w:tcW w:w="426" w:type="dxa"/>
            <w:vAlign w:val="center"/>
          </w:tcPr>
          <w:p w:rsidR="00AC3837" w:rsidRPr="00FB3515" w:rsidRDefault="00AC3837" w:rsidP="00B3224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AC3837" w:rsidRPr="00FB3515" w:rsidRDefault="00AC3837" w:rsidP="00B322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51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646" w:type="dxa"/>
          </w:tcPr>
          <w:p w:rsidR="00AC3837" w:rsidRPr="00FB3515" w:rsidRDefault="00AC3837" w:rsidP="00B3224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15">
              <w:rPr>
                <w:rFonts w:ascii="Times New Roman" w:hAnsi="Times New Roman" w:cs="Times New Roman"/>
                <w:sz w:val="28"/>
                <w:szCs w:val="28"/>
              </w:rPr>
              <w:t>Контрольно-оценочные материалы для проведения промежуточной аттестации по учебной дисциплине</w:t>
            </w:r>
          </w:p>
        </w:tc>
        <w:tc>
          <w:tcPr>
            <w:tcW w:w="563" w:type="dxa"/>
            <w:vAlign w:val="bottom"/>
          </w:tcPr>
          <w:p w:rsidR="00AC3837" w:rsidRPr="00FB3515" w:rsidRDefault="00FB3515" w:rsidP="00B322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5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C3837" w:rsidRPr="00FB3515" w:rsidTr="00B32249">
        <w:tc>
          <w:tcPr>
            <w:tcW w:w="426" w:type="dxa"/>
            <w:vAlign w:val="center"/>
          </w:tcPr>
          <w:p w:rsidR="00AC3837" w:rsidRPr="00FB3515" w:rsidRDefault="00AC3837" w:rsidP="00B3224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51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321" w:type="dxa"/>
            <w:gridSpan w:val="2"/>
            <w:vAlign w:val="center"/>
          </w:tcPr>
          <w:p w:rsidR="00AC3837" w:rsidRPr="00FB3515" w:rsidRDefault="00AC3837" w:rsidP="00B32249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51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 УЧЕБНОЙ ДИСЦИПЛИНЫ</w:t>
            </w:r>
          </w:p>
        </w:tc>
        <w:tc>
          <w:tcPr>
            <w:tcW w:w="563" w:type="dxa"/>
          </w:tcPr>
          <w:p w:rsidR="00AC3837" w:rsidRPr="00FB3515" w:rsidRDefault="00FB3515" w:rsidP="00B3224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51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C3837" w:rsidRPr="00FB3515" w:rsidTr="00B32249">
        <w:tc>
          <w:tcPr>
            <w:tcW w:w="426" w:type="dxa"/>
            <w:vAlign w:val="center"/>
          </w:tcPr>
          <w:p w:rsidR="00AC3837" w:rsidRPr="00FB3515" w:rsidRDefault="00AC3837" w:rsidP="00B3224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4" w:type="dxa"/>
            <w:gridSpan w:val="3"/>
            <w:vAlign w:val="center"/>
          </w:tcPr>
          <w:p w:rsidR="00AC3837" w:rsidRPr="00FB3515" w:rsidRDefault="0011043B" w:rsidP="0011043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515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</w:tr>
    </w:tbl>
    <w:p w:rsidR="00AF5D89" w:rsidRPr="00B83AA3" w:rsidRDefault="00AF5D89" w:rsidP="0042570E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AA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006F8" w:rsidRPr="0042570E" w:rsidRDefault="00C006F8" w:rsidP="0042570E">
      <w:pPr>
        <w:pStyle w:val="12"/>
      </w:pPr>
      <w:bookmarkStart w:id="0" w:name="_Toc501975731"/>
      <w:bookmarkStart w:id="1" w:name="_Toc502241940"/>
      <w:r w:rsidRPr="0042570E">
        <w:lastRenderedPageBreak/>
        <w:t>1. ПАСПОРТ ФОНДА ОЦЕНОЧНЫХ СРЕДСТВ</w:t>
      </w:r>
      <w:bookmarkEnd w:id="0"/>
      <w:bookmarkEnd w:id="1"/>
    </w:p>
    <w:p w:rsidR="00262D6C" w:rsidRDefault="00262D6C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B49" w:rsidRPr="00256B49" w:rsidRDefault="00256B49" w:rsidP="0042570E">
      <w:pPr>
        <w:pStyle w:val="23"/>
      </w:pPr>
      <w:bookmarkStart w:id="2" w:name="_Toc502241941"/>
      <w:r w:rsidRPr="00256B49">
        <w:t>1.1. Область применения</w:t>
      </w:r>
      <w:bookmarkEnd w:id="2"/>
    </w:p>
    <w:p w:rsidR="00256B49" w:rsidRDefault="00256B49" w:rsidP="003A31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6F8" w:rsidRPr="005C3D80" w:rsidRDefault="00C006F8" w:rsidP="003A31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920">
        <w:rPr>
          <w:rFonts w:ascii="Times New Roman" w:hAnsi="Times New Roman" w:cs="Times New Roman"/>
          <w:sz w:val="28"/>
          <w:szCs w:val="28"/>
        </w:rPr>
        <w:t>Фонд оценочных средств (</w:t>
      </w:r>
      <w:r w:rsidR="00123CBD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DA2920">
        <w:rPr>
          <w:rFonts w:ascii="Times New Roman" w:hAnsi="Times New Roman" w:cs="Times New Roman"/>
          <w:sz w:val="28"/>
          <w:szCs w:val="28"/>
        </w:rPr>
        <w:t xml:space="preserve">ФОС) предназначен для </w:t>
      </w:r>
      <w:r w:rsidR="00AB71EB">
        <w:rPr>
          <w:rFonts w:ascii="Times New Roman" w:hAnsi="Times New Roman" w:cs="Times New Roman"/>
          <w:sz w:val="28"/>
          <w:szCs w:val="28"/>
        </w:rPr>
        <w:t xml:space="preserve">контроля и </w:t>
      </w:r>
      <w:r w:rsidRPr="00DA2920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3A310C" w:rsidRPr="003A310C">
        <w:rPr>
          <w:rFonts w:ascii="Times New Roman" w:hAnsi="Times New Roman" w:cs="Times New Roman"/>
          <w:sz w:val="28"/>
          <w:szCs w:val="28"/>
        </w:rPr>
        <w:t>образовательных достижений обучающихся</w:t>
      </w:r>
      <w:r w:rsidR="009A01E1">
        <w:rPr>
          <w:rFonts w:ascii="Times New Roman" w:hAnsi="Times New Roman" w:cs="Times New Roman"/>
          <w:sz w:val="28"/>
          <w:szCs w:val="28"/>
        </w:rPr>
        <w:t xml:space="preserve"> очной и заочной форм обучения</w:t>
      </w:r>
      <w:r w:rsidR="003A310C" w:rsidRPr="003A310C">
        <w:rPr>
          <w:rFonts w:ascii="Times New Roman" w:hAnsi="Times New Roman" w:cs="Times New Roman"/>
          <w:sz w:val="28"/>
          <w:szCs w:val="28"/>
        </w:rPr>
        <w:t>, осв</w:t>
      </w:r>
      <w:r w:rsidR="009A01E1">
        <w:rPr>
          <w:rFonts w:ascii="Times New Roman" w:hAnsi="Times New Roman" w:cs="Times New Roman"/>
          <w:sz w:val="28"/>
          <w:szCs w:val="28"/>
        </w:rPr>
        <w:t>а</w:t>
      </w:r>
      <w:r w:rsidR="003A310C" w:rsidRPr="003A310C">
        <w:rPr>
          <w:rFonts w:ascii="Times New Roman" w:hAnsi="Times New Roman" w:cs="Times New Roman"/>
          <w:sz w:val="28"/>
          <w:szCs w:val="28"/>
        </w:rPr>
        <w:t>ив</w:t>
      </w:r>
      <w:r w:rsidR="009A01E1">
        <w:rPr>
          <w:rFonts w:ascii="Times New Roman" w:hAnsi="Times New Roman" w:cs="Times New Roman"/>
          <w:sz w:val="28"/>
          <w:szCs w:val="28"/>
        </w:rPr>
        <w:t>ающ</w:t>
      </w:r>
      <w:r w:rsidR="003A310C" w:rsidRPr="003A310C">
        <w:rPr>
          <w:rFonts w:ascii="Times New Roman" w:hAnsi="Times New Roman" w:cs="Times New Roman"/>
          <w:sz w:val="28"/>
          <w:szCs w:val="28"/>
        </w:rPr>
        <w:t>их программу учебной</w:t>
      </w:r>
      <w:r w:rsidR="003A310C">
        <w:rPr>
          <w:rFonts w:ascii="Times New Roman" w:hAnsi="Times New Roman" w:cs="Times New Roman"/>
          <w:sz w:val="28"/>
          <w:szCs w:val="28"/>
        </w:rPr>
        <w:t xml:space="preserve"> </w:t>
      </w:r>
      <w:r w:rsidR="003A310C" w:rsidRPr="003A310C">
        <w:rPr>
          <w:rFonts w:ascii="Times New Roman" w:hAnsi="Times New Roman" w:cs="Times New Roman"/>
          <w:sz w:val="28"/>
          <w:szCs w:val="28"/>
        </w:rPr>
        <w:t>дисциплины</w:t>
      </w:r>
      <w:r w:rsidR="00123CBD">
        <w:rPr>
          <w:rFonts w:ascii="Times New Roman" w:hAnsi="Times New Roman" w:cs="Times New Roman"/>
          <w:sz w:val="28"/>
          <w:szCs w:val="28"/>
        </w:rPr>
        <w:t xml:space="preserve"> </w:t>
      </w:r>
      <w:r w:rsidRPr="00DA2920">
        <w:rPr>
          <w:rFonts w:ascii="Times New Roman" w:hAnsi="Times New Roman" w:cs="Times New Roman"/>
          <w:sz w:val="28"/>
          <w:szCs w:val="28"/>
        </w:rPr>
        <w:t>ЕН.0</w:t>
      </w:r>
      <w:r w:rsidR="00120E81">
        <w:rPr>
          <w:rFonts w:ascii="Times New Roman" w:hAnsi="Times New Roman" w:cs="Times New Roman"/>
          <w:sz w:val="28"/>
          <w:szCs w:val="28"/>
        </w:rPr>
        <w:t>1</w:t>
      </w:r>
      <w:r w:rsidRPr="00DA2920">
        <w:rPr>
          <w:rFonts w:ascii="Times New Roman" w:hAnsi="Times New Roman" w:cs="Times New Roman"/>
          <w:sz w:val="28"/>
          <w:szCs w:val="28"/>
        </w:rPr>
        <w:t xml:space="preserve">. </w:t>
      </w:r>
      <w:r w:rsidR="00B00B8E">
        <w:rPr>
          <w:rFonts w:ascii="Times New Roman" w:hAnsi="Times New Roman" w:cs="Times New Roman"/>
          <w:sz w:val="28"/>
          <w:szCs w:val="28"/>
        </w:rPr>
        <w:t>М</w:t>
      </w:r>
      <w:r w:rsidR="00120E81">
        <w:rPr>
          <w:rFonts w:ascii="Times New Roman" w:hAnsi="Times New Roman" w:cs="Times New Roman"/>
          <w:sz w:val="28"/>
          <w:szCs w:val="28"/>
        </w:rPr>
        <w:t>атематика</w:t>
      </w:r>
      <w:r w:rsidRPr="00DA2920">
        <w:rPr>
          <w:rFonts w:ascii="Times New Roman" w:hAnsi="Times New Roman" w:cs="Times New Roman"/>
          <w:sz w:val="28"/>
          <w:szCs w:val="28"/>
        </w:rPr>
        <w:t>.</w:t>
      </w:r>
    </w:p>
    <w:p w:rsidR="007F48AE" w:rsidRDefault="007F48AE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ФОС разработан в соответствии с:</w:t>
      </w:r>
    </w:p>
    <w:p w:rsidR="00E93D08" w:rsidRPr="00B00B8E" w:rsidRDefault="007F48AE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D08" w:rsidRPr="00E93D08">
        <w:rPr>
          <w:rFonts w:ascii="Times New Roman" w:hAnsi="Times New Roman" w:cs="Times New Roman"/>
          <w:sz w:val="28"/>
          <w:szCs w:val="28"/>
        </w:rPr>
        <w:t>Федеральн</w:t>
      </w:r>
      <w:r w:rsidR="00E93D08">
        <w:rPr>
          <w:rFonts w:ascii="Times New Roman" w:hAnsi="Times New Roman" w:cs="Times New Roman"/>
          <w:sz w:val="28"/>
          <w:szCs w:val="28"/>
        </w:rPr>
        <w:t>ым</w:t>
      </w:r>
      <w:r w:rsidR="00E93D08" w:rsidRPr="00E93D0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93D08">
        <w:rPr>
          <w:rFonts w:ascii="Times New Roman" w:hAnsi="Times New Roman" w:cs="Times New Roman"/>
          <w:sz w:val="28"/>
          <w:szCs w:val="28"/>
        </w:rPr>
        <w:t>ым</w:t>
      </w:r>
      <w:r w:rsidR="00E93D08" w:rsidRPr="00E93D08">
        <w:rPr>
          <w:rFonts w:ascii="Times New Roman" w:hAnsi="Times New Roman" w:cs="Times New Roman"/>
          <w:sz w:val="28"/>
          <w:szCs w:val="28"/>
        </w:rPr>
        <w:t xml:space="preserve"> </w:t>
      </w:r>
      <w:r w:rsidR="00E93D08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E93D08" w:rsidRPr="00E93D08">
        <w:rPr>
          <w:rFonts w:ascii="Times New Roman" w:hAnsi="Times New Roman" w:cs="Times New Roman"/>
          <w:sz w:val="28"/>
          <w:szCs w:val="28"/>
        </w:rPr>
        <w:t>стандарт</w:t>
      </w:r>
      <w:r w:rsidR="00E93D08">
        <w:rPr>
          <w:rFonts w:ascii="Times New Roman" w:hAnsi="Times New Roman" w:cs="Times New Roman"/>
          <w:sz w:val="28"/>
          <w:szCs w:val="28"/>
        </w:rPr>
        <w:t>ом</w:t>
      </w:r>
      <w:r w:rsidR="00DB70CC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="00E93D08" w:rsidRPr="00E93D08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B00B8E" w:rsidRPr="00B00B8E">
        <w:rPr>
          <w:rFonts w:ascii="Times New Roman" w:hAnsi="Times New Roman" w:cs="Times New Roman"/>
          <w:sz w:val="28"/>
        </w:rPr>
        <w:t>23.02.01 Организация перевозок и управление на транспорте (по видам)</w:t>
      </w:r>
      <w:r w:rsidR="00E93D08" w:rsidRPr="00B00B8E">
        <w:rPr>
          <w:rFonts w:ascii="Times New Roman" w:hAnsi="Times New Roman" w:cs="Times New Roman"/>
          <w:sz w:val="28"/>
          <w:szCs w:val="28"/>
        </w:rPr>
        <w:t>;</w:t>
      </w:r>
    </w:p>
    <w:p w:rsidR="007F48AE" w:rsidRPr="005C3D80" w:rsidRDefault="00E93D08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8AE">
        <w:rPr>
          <w:rFonts w:ascii="Times New Roman" w:hAnsi="Times New Roman" w:cs="Times New Roman"/>
          <w:sz w:val="28"/>
          <w:szCs w:val="28"/>
        </w:rPr>
        <w:t>программой учебной дисциплин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F48AE">
        <w:rPr>
          <w:rFonts w:ascii="Times New Roman" w:hAnsi="Times New Roman" w:cs="Times New Roman"/>
          <w:sz w:val="28"/>
          <w:szCs w:val="28"/>
        </w:rPr>
        <w:t xml:space="preserve"> ЕН.</w:t>
      </w:r>
      <w:r w:rsidR="00120E81" w:rsidRPr="00DA2920">
        <w:rPr>
          <w:rFonts w:ascii="Times New Roman" w:hAnsi="Times New Roman" w:cs="Times New Roman"/>
          <w:sz w:val="28"/>
          <w:szCs w:val="28"/>
        </w:rPr>
        <w:t>0</w:t>
      </w:r>
      <w:r w:rsidR="00120E81">
        <w:rPr>
          <w:rFonts w:ascii="Times New Roman" w:hAnsi="Times New Roman" w:cs="Times New Roman"/>
          <w:sz w:val="28"/>
          <w:szCs w:val="28"/>
        </w:rPr>
        <w:t>1</w:t>
      </w:r>
      <w:r w:rsidR="00120E81" w:rsidRPr="00DA2920">
        <w:rPr>
          <w:rFonts w:ascii="Times New Roman" w:hAnsi="Times New Roman" w:cs="Times New Roman"/>
          <w:sz w:val="28"/>
          <w:szCs w:val="28"/>
        </w:rPr>
        <w:t xml:space="preserve">. </w:t>
      </w:r>
      <w:r w:rsidR="00736794">
        <w:rPr>
          <w:rFonts w:ascii="Times New Roman" w:hAnsi="Times New Roman" w:cs="Times New Roman"/>
          <w:sz w:val="28"/>
          <w:szCs w:val="28"/>
        </w:rPr>
        <w:t>М</w:t>
      </w:r>
      <w:r w:rsidR="00120E81">
        <w:rPr>
          <w:rFonts w:ascii="Times New Roman" w:hAnsi="Times New Roman" w:cs="Times New Roman"/>
          <w:sz w:val="28"/>
          <w:szCs w:val="28"/>
        </w:rPr>
        <w:t>атематика</w:t>
      </w:r>
      <w:r w:rsidR="007F48AE">
        <w:rPr>
          <w:rFonts w:ascii="Times New Roman" w:hAnsi="Times New Roman" w:cs="Times New Roman"/>
          <w:sz w:val="28"/>
          <w:szCs w:val="28"/>
        </w:rPr>
        <w:t>.</w:t>
      </w:r>
    </w:p>
    <w:p w:rsidR="009A01E1" w:rsidRDefault="009A01E1" w:rsidP="009A01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920">
        <w:rPr>
          <w:rFonts w:ascii="Times New Roman" w:hAnsi="Times New Roman" w:cs="Times New Roman"/>
          <w:sz w:val="28"/>
          <w:szCs w:val="28"/>
        </w:rPr>
        <w:t>ФОС включает контрольн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DA2920">
        <w:rPr>
          <w:rFonts w:ascii="Times New Roman" w:hAnsi="Times New Roman" w:cs="Times New Roman"/>
          <w:sz w:val="28"/>
          <w:szCs w:val="28"/>
        </w:rPr>
        <w:t>материалы для проведения текущего контроля и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57A" w:rsidRPr="005C3D80" w:rsidRDefault="002B557A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57A" w:rsidRDefault="007F48AE" w:rsidP="0042570E">
      <w:pPr>
        <w:pStyle w:val="23"/>
      </w:pPr>
      <w:bookmarkStart w:id="3" w:name="_Toc501975732"/>
      <w:bookmarkStart w:id="4" w:name="_Toc502241942"/>
      <w:r>
        <w:t>1.</w:t>
      </w:r>
      <w:r w:rsidR="00256B49">
        <w:t>2</w:t>
      </w:r>
      <w:r w:rsidR="002B557A" w:rsidRPr="005C3D80">
        <w:t xml:space="preserve">. </w:t>
      </w:r>
      <w:r w:rsidRPr="005C3D80">
        <w:t xml:space="preserve">Результаты освоения учебной дисциплины, подлежащие </w:t>
      </w:r>
      <w:bookmarkEnd w:id="3"/>
      <w:r>
        <w:t>проверке</w:t>
      </w:r>
      <w:bookmarkEnd w:id="4"/>
    </w:p>
    <w:p w:rsidR="002D6C63" w:rsidRPr="002A1220" w:rsidRDefault="002D6C63" w:rsidP="007F48AE">
      <w:pPr>
        <w:pStyle w:val="12"/>
        <w:ind w:firstLine="709"/>
        <w:rPr>
          <w:b w:val="0"/>
        </w:rPr>
      </w:pPr>
    </w:p>
    <w:p w:rsidR="002B557A" w:rsidRPr="005C3D80" w:rsidRDefault="00E93D08" w:rsidP="00804888">
      <w:pPr>
        <w:pStyle w:val="23"/>
      </w:pPr>
      <w:bookmarkStart w:id="5" w:name="_Toc501975733"/>
      <w:bookmarkStart w:id="6" w:name="_Toc502241943"/>
      <w:r>
        <w:t>1.</w:t>
      </w:r>
      <w:r w:rsidR="00256B49">
        <w:t>2</w:t>
      </w:r>
      <w:r>
        <w:t xml:space="preserve">.1. </w:t>
      </w:r>
      <w:r w:rsidR="002B557A" w:rsidRPr="005C3D80">
        <w:t>Освоенные умения</w:t>
      </w:r>
      <w:bookmarkEnd w:id="5"/>
      <w:bookmarkEnd w:id="6"/>
    </w:p>
    <w:p w:rsidR="002B557A" w:rsidRPr="005C3D80" w:rsidRDefault="00123CBD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D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  <w:r w:rsidR="002B557A" w:rsidRPr="005C3D80">
        <w:rPr>
          <w:rFonts w:ascii="Times New Roman" w:hAnsi="Times New Roman" w:cs="Times New Roman"/>
          <w:sz w:val="28"/>
          <w:szCs w:val="28"/>
        </w:rPr>
        <w:t>:</w:t>
      </w:r>
    </w:p>
    <w:p w:rsidR="002B557A" w:rsidRPr="005C3D80" w:rsidRDefault="002B557A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D8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B557A" w:rsidRPr="005C3D80" w:rsidRDefault="002B557A" w:rsidP="008300C8">
      <w:pPr>
        <w:pStyle w:val="Body"/>
        <w:tabs>
          <w:tab w:val="left" w:pos="360"/>
        </w:tabs>
        <w:spacing w:before="1" w:line="322" w:lineRule="exact"/>
        <w:ind w:right="-20" w:firstLine="709"/>
        <w:jc w:val="both"/>
        <w:rPr>
          <w:rFonts w:cs="Times New Roman"/>
          <w:lang w:val="ru-RU"/>
        </w:rPr>
      </w:pPr>
      <w:r w:rsidRPr="005C3D80">
        <w:rPr>
          <w:rFonts w:cs="Times New Roman"/>
          <w:lang w:val="ru-RU"/>
        </w:rPr>
        <w:t>У1</w:t>
      </w:r>
      <w:r w:rsidR="00882C13">
        <w:rPr>
          <w:rFonts w:cs="Times New Roman"/>
          <w:lang w:val="ru-RU"/>
        </w:rPr>
        <w:t xml:space="preserve"> -</w:t>
      </w:r>
      <w:r w:rsidRPr="005C3D80">
        <w:rPr>
          <w:rFonts w:cs="Times New Roman"/>
          <w:lang w:val="ru-RU"/>
        </w:rPr>
        <w:t xml:space="preserve"> </w:t>
      </w:r>
      <w:r w:rsidR="009E40CA" w:rsidRPr="009E40CA">
        <w:rPr>
          <w:lang w:val="ru-RU"/>
        </w:rPr>
        <w:t>применять математические  методы  дифференциального  и  интегрального исчисления для решения профессиональных задач</w:t>
      </w:r>
      <w:r w:rsidRPr="005C3D80">
        <w:rPr>
          <w:rFonts w:cs="Times New Roman"/>
          <w:lang w:val="ru-RU"/>
        </w:rPr>
        <w:t>;</w:t>
      </w:r>
    </w:p>
    <w:p w:rsidR="009E40CA" w:rsidRDefault="00324238" w:rsidP="008300C8">
      <w:pPr>
        <w:pStyle w:val="Body"/>
        <w:tabs>
          <w:tab w:val="left" w:pos="340"/>
        </w:tabs>
        <w:spacing w:line="322" w:lineRule="exact"/>
        <w:ind w:right="-20" w:firstLine="709"/>
        <w:jc w:val="both"/>
        <w:rPr>
          <w:lang w:val="ru-RU"/>
        </w:rPr>
      </w:pPr>
      <w:r w:rsidRPr="005C3D80">
        <w:rPr>
          <w:rFonts w:cs="Times New Roman"/>
          <w:lang w:val="ru-RU"/>
        </w:rPr>
        <w:t>У2</w:t>
      </w:r>
      <w:r w:rsidR="00882C13">
        <w:rPr>
          <w:rFonts w:cs="Times New Roman"/>
          <w:lang w:val="ru-RU"/>
        </w:rPr>
        <w:t xml:space="preserve"> -</w:t>
      </w:r>
      <w:r w:rsidR="002B557A" w:rsidRPr="005C3D80">
        <w:rPr>
          <w:rFonts w:cs="Times New Roman"/>
          <w:lang w:val="ru-RU"/>
        </w:rPr>
        <w:t xml:space="preserve"> </w:t>
      </w:r>
      <w:r w:rsidR="009E40CA" w:rsidRPr="009E40CA">
        <w:rPr>
          <w:lang w:val="ru-RU"/>
        </w:rPr>
        <w:t>применять  основные  положения  теории  вероятностей  и  математической статистики в профессиональной деятельности</w:t>
      </w:r>
      <w:r w:rsidR="009E40CA">
        <w:rPr>
          <w:lang w:val="ru-RU"/>
        </w:rPr>
        <w:t>;</w:t>
      </w:r>
    </w:p>
    <w:p w:rsidR="009E40CA" w:rsidRDefault="009E40CA" w:rsidP="008300C8">
      <w:pPr>
        <w:pStyle w:val="Body"/>
        <w:tabs>
          <w:tab w:val="left" w:pos="340"/>
        </w:tabs>
        <w:spacing w:line="322" w:lineRule="exact"/>
        <w:ind w:right="-20" w:firstLine="709"/>
        <w:jc w:val="both"/>
        <w:rPr>
          <w:lang w:val="ru-RU"/>
        </w:rPr>
      </w:pPr>
      <w:r>
        <w:rPr>
          <w:lang w:val="ru-RU"/>
        </w:rPr>
        <w:t xml:space="preserve">У3 - </w:t>
      </w:r>
      <w:r w:rsidRPr="009E40CA">
        <w:rPr>
          <w:lang w:val="ru-RU"/>
        </w:rPr>
        <w:t>использовать  приемы  и  методы  математического  синтеза  и  анализа  в различных профессиональных ситуациях</w:t>
      </w:r>
      <w:r>
        <w:rPr>
          <w:lang w:val="ru-RU"/>
        </w:rPr>
        <w:t>;</w:t>
      </w:r>
    </w:p>
    <w:p w:rsidR="002B557A" w:rsidRPr="005C3D80" w:rsidRDefault="009E40CA" w:rsidP="008300C8">
      <w:pPr>
        <w:pStyle w:val="Body"/>
        <w:tabs>
          <w:tab w:val="left" w:pos="340"/>
        </w:tabs>
        <w:spacing w:line="322" w:lineRule="exact"/>
        <w:ind w:right="-20" w:firstLine="709"/>
        <w:jc w:val="both"/>
        <w:rPr>
          <w:rFonts w:cs="Times New Roman"/>
          <w:lang w:val="ru-RU"/>
        </w:rPr>
      </w:pPr>
      <w:r>
        <w:rPr>
          <w:lang w:val="ru-RU"/>
        </w:rPr>
        <w:t xml:space="preserve">У4 - </w:t>
      </w:r>
      <w:r w:rsidRPr="009E40CA">
        <w:rPr>
          <w:lang w:val="ru-RU"/>
        </w:rPr>
        <w:t>решать прикладные электротехнические задачи методом комплексных чисел</w:t>
      </w:r>
      <w:r w:rsidR="002B557A" w:rsidRPr="005C3D80">
        <w:rPr>
          <w:rFonts w:cs="Times New Roman"/>
          <w:lang w:val="ru-RU"/>
        </w:rPr>
        <w:t>.</w:t>
      </w:r>
    </w:p>
    <w:p w:rsidR="002B557A" w:rsidRPr="005C3D80" w:rsidRDefault="002B557A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57A" w:rsidRPr="00CB21D9" w:rsidRDefault="00E93D08" w:rsidP="00804888">
      <w:pPr>
        <w:pStyle w:val="23"/>
      </w:pPr>
      <w:bookmarkStart w:id="7" w:name="_Toc501975734"/>
      <w:bookmarkStart w:id="8" w:name="_Toc502241944"/>
      <w:r w:rsidRPr="00CB21D9">
        <w:t>1.</w:t>
      </w:r>
      <w:r w:rsidR="00256B49" w:rsidRPr="00CB21D9">
        <w:t>2</w:t>
      </w:r>
      <w:r w:rsidRPr="00CB21D9">
        <w:t xml:space="preserve">.2. </w:t>
      </w:r>
      <w:r w:rsidR="002B557A" w:rsidRPr="00CB21D9">
        <w:t>Усвоенные знания</w:t>
      </w:r>
      <w:bookmarkEnd w:id="7"/>
      <w:bookmarkEnd w:id="8"/>
    </w:p>
    <w:p w:rsidR="002B557A" w:rsidRPr="00CB21D9" w:rsidRDefault="008675B6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1D9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обучающийся должен</w:t>
      </w:r>
      <w:r w:rsidR="002B557A" w:rsidRPr="00CB21D9">
        <w:rPr>
          <w:rFonts w:ascii="Times New Roman" w:hAnsi="Times New Roman" w:cs="Times New Roman"/>
          <w:sz w:val="28"/>
          <w:szCs w:val="28"/>
        </w:rPr>
        <w:t>:</w:t>
      </w:r>
    </w:p>
    <w:p w:rsidR="002B557A" w:rsidRPr="00CB21D9" w:rsidRDefault="002B557A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1D9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24238" w:rsidRPr="007C2DE6" w:rsidRDefault="002B557A" w:rsidP="008300C8">
      <w:pPr>
        <w:pStyle w:val="Body"/>
        <w:tabs>
          <w:tab w:val="left" w:pos="360"/>
        </w:tabs>
        <w:spacing w:line="322" w:lineRule="exact"/>
        <w:ind w:right="-20" w:firstLine="709"/>
        <w:jc w:val="both"/>
        <w:rPr>
          <w:rFonts w:cs="Times New Roman"/>
          <w:lang w:val="ru-RU"/>
        </w:rPr>
      </w:pPr>
      <w:r w:rsidRPr="007C2DE6">
        <w:rPr>
          <w:rFonts w:cs="Times New Roman"/>
          <w:lang w:val="ru-RU"/>
        </w:rPr>
        <w:t>З1</w:t>
      </w:r>
      <w:r w:rsidR="00882C13" w:rsidRPr="007C2DE6">
        <w:rPr>
          <w:rFonts w:cs="Times New Roman"/>
          <w:lang w:val="ru-RU"/>
        </w:rPr>
        <w:t xml:space="preserve"> -</w:t>
      </w:r>
      <w:r w:rsidR="00324238" w:rsidRPr="007C2DE6">
        <w:rPr>
          <w:rFonts w:cs="Times New Roman"/>
          <w:lang w:val="ru-RU"/>
        </w:rPr>
        <w:t xml:space="preserve"> </w:t>
      </w:r>
      <w:r w:rsidR="005B01DA" w:rsidRPr="005B01DA">
        <w:rPr>
          <w:lang w:val="ru-RU"/>
        </w:rPr>
        <w:t>основные понятия и методы математическо-логического синтеза и анализа логических устройств</w:t>
      </w:r>
      <w:r w:rsidR="007A28B7">
        <w:rPr>
          <w:rFonts w:cs="Times New Roman"/>
          <w:lang w:val="ru-RU"/>
        </w:rPr>
        <w:t>.</w:t>
      </w:r>
    </w:p>
    <w:p w:rsidR="00E312D0" w:rsidRPr="002F5263" w:rsidRDefault="00E312D0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2B557A" w:rsidRPr="00816080" w:rsidRDefault="00E93D08" w:rsidP="00804888">
      <w:pPr>
        <w:pStyle w:val="23"/>
      </w:pPr>
      <w:bookmarkStart w:id="9" w:name="_Toc501975735"/>
      <w:bookmarkStart w:id="10" w:name="_Toc502241945"/>
      <w:r w:rsidRPr="00816080">
        <w:t>1.</w:t>
      </w:r>
      <w:r w:rsidR="00256B49" w:rsidRPr="00816080">
        <w:t>2</w:t>
      </w:r>
      <w:r w:rsidRPr="00816080">
        <w:t xml:space="preserve">.3. </w:t>
      </w:r>
      <w:r w:rsidR="00324238" w:rsidRPr="00816080">
        <w:t xml:space="preserve">Перечень </w:t>
      </w:r>
      <w:r w:rsidR="00820A3C" w:rsidRPr="00816080">
        <w:t xml:space="preserve">общих и профессиональных </w:t>
      </w:r>
      <w:r w:rsidR="00324238" w:rsidRPr="00816080">
        <w:t>компетенций</w:t>
      </w:r>
      <w:bookmarkEnd w:id="9"/>
      <w:bookmarkEnd w:id="10"/>
    </w:p>
    <w:p w:rsidR="008675B6" w:rsidRPr="00816080" w:rsidRDefault="008675B6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80">
        <w:rPr>
          <w:rFonts w:ascii="Times New Roman" w:hAnsi="Times New Roman" w:cs="Times New Roman"/>
          <w:sz w:val="28"/>
          <w:szCs w:val="28"/>
        </w:rPr>
        <w:t>Результатом освоения учебной дисциплины является формирование и развитие общих и профессиональных компетенций, необходимых в профессиональной деятельности специалиста.</w:t>
      </w:r>
    </w:p>
    <w:p w:rsidR="00820A3C" w:rsidRPr="00816080" w:rsidRDefault="008675B6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80">
        <w:rPr>
          <w:rFonts w:ascii="Times New Roman" w:hAnsi="Times New Roman" w:cs="Times New Roman"/>
          <w:sz w:val="28"/>
          <w:szCs w:val="28"/>
        </w:rPr>
        <w:t>В результате изучения дисциплины у выпускника должны быть сформированы и развиты следующие профессиональные (ПК) и общие компетенции (ОК)</w:t>
      </w:r>
    </w:p>
    <w:p w:rsidR="00F1242D" w:rsidRPr="00B83AA3" w:rsidRDefault="00F1242D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9143"/>
      </w:tblGrid>
      <w:tr w:rsidR="009F11DD" w:rsidRPr="00464E82" w:rsidTr="00B15BE4">
        <w:tc>
          <w:tcPr>
            <w:tcW w:w="1064" w:type="dxa"/>
          </w:tcPr>
          <w:p w:rsidR="009F11DD" w:rsidRPr="00464E82" w:rsidRDefault="009F11DD" w:rsidP="00B15BE4">
            <w:pPr>
              <w:pStyle w:val="31"/>
              <w:shd w:val="clear" w:color="auto" w:fill="auto"/>
              <w:spacing w:after="0" w:line="270" w:lineRule="exact"/>
              <w:ind w:left="34"/>
              <w:rPr>
                <w:sz w:val="24"/>
                <w:szCs w:val="24"/>
              </w:rPr>
            </w:pPr>
            <w:r w:rsidRPr="00464E82">
              <w:rPr>
                <w:rStyle w:val="aff0"/>
                <w:sz w:val="24"/>
                <w:szCs w:val="24"/>
              </w:rPr>
              <w:t>Код</w:t>
            </w:r>
          </w:p>
        </w:tc>
        <w:tc>
          <w:tcPr>
            <w:tcW w:w="9143" w:type="dxa"/>
          </w:tcPr>
          <w:p w:rsidR="009F11DD" w:rsidRPr="00464E82" w:rsidRDefault="009F11DD" w:rsidP="00B15BE4">
            <w:pPr>
              <w:pStyle w:val="31"/>
              <w:shd w:val="clear" w:color="auto" w:fill="auto"/>
              <w:spacing w:after="0" w:line="270" w:lineRule="exact"/>
              <w:rPr>
                <w:sz w:val="24"/>
                <w:szCs w:val="24"/>
              </w:rPr>
            </w:pPr>
            <w:r w:rsidRPr="00464E82">
              <w:rPr>
                <w:rStyle w:val="aff0"/>
                <w:sz w:val="24"/>
                <w:szCs w:val="24"/>
              </w:rPr>
              <w:t>Наименование результата обучения</w:t>
            </w:r>
          </w:p>
        </w:tc>
      </w:tr>
      <w:tr w:rsidR="009F11DD" w:rsidRPr="00464E82" w:rsidTr="00B15BE4">
        <w:tc>
          <w:tcPr>
            <w:tcW w:w="1064" w:type="dxa"/>
          </w:tcPr>
          <w:p w:rsidR="009F11DD" w:rsidRPr="00464E82" w:rsidRDefault="009F11DD" w:rsidP="00B15BE4">
            <w:pPr>
              <w:pStyle w:val="31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464E82">
              <w:rPr>
                <w:rStyle w:val="15"/>
                <w:sz w:val="24"/>
                <w:szCs w:val="24"/>
              </w:rPr>
              <w:t>ПК 1.3</w:t>
            </w:r>
          </w:p>
        </w:tc>
        <w:tc>
          <w:tcPr>
            <w:tcW w:w="9143" w:type="dxa"/>
          </w:tcPr>
          <w:p w:rsidR="009F11DD" w:rsidRPr="00464E82" w:rsidRDefault="009F11DD" w:rsidP="00C41A3B">
            <w:pPr>
              <w:pStyle w:val="ConsPlusNormal"/>
              <w:jc w:val="both"/>
              <w:rPr>
                <w:sz w:val="24"/>
                <w:szCs w:val="24"/>
              </w:rPr>
            </w:pPr>
            <w:r w:rsidRPr="00464E82">
              <w:rPr>
                <w:rFonts w:ascii="Times New Roman" w:hAnsi="Times New Roman" w:cs="Times New Roman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9F11DD" w:rsidRPr="00464E82" w:rsidTr="00B15BE4">
        <w:tc>
          <w:tcPr>
            <w:tcW w:w="1064" w:type="dxa"/>
          </w:tcPr>
          <w:p w:rsidR="009F11DD" w:rsidRPr="00464E82" w:rsidRDefault="009F11DD" w:rsidP="00B15BE4">
            <w:pPr>
              <w:pStyle w:val="31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464E82">
              <w:rPr>
                <w:rStyle w:val="15"/>
                <w:sz w:val="24"/>
                <w:szCs w:val="24"/>
              </w:rPr>
              <w:t>ПК 2.1</w:t>
            </w:r>
          </w:p>
        </w:tc>
        <w:tc>
          <w:tcPr>
            <w:tcW w:w="9143" w:type="dxa"/>
          </w:tcPr>
          <w:p w:rsidR="009F11DD" w:rsidRPr="00464E82" w:rsidRDefault="009F11DD" w:rsidP="00C41A3B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64E82">
              <w:rPr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9F11DD" w:rsidRPr="00464E82" w:rsidTr="00B15BE4">
        <w:tc>
          <w:tcPr>
            <w:tcW w:w="1064" w:type="dxa"/>
          </w:tcPr>
          <w:p w:rsidR="009F11DD" w:rsidRPr="00464E82" w:rsidRDefault="009F11DD" w:rsidP="00C41A3B">
            <w:pPr>
              <w:pStyle w:val="31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464E82">
              <w:rPr>
                <w:sz w:val="24"/>
                <w:szCs w:val="24"/>
              </w:rPr>
              <w:t>ПК 3.1</w:t>
            </w:r>
          </w:p>
        </w:tc>
        <w:tc>
          <w:tcPr>
            <w:tcW w:w="9143" w:type="dxa"/>
          </w:tcPr>
          <w:p w:rsidR="009F11DD" w:rsidRPr="00464E82" w:rsidRDefault="009F11DD" w:rsidP="00C41A3B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64E82">
              <w:rPr>
                <w:sz w:val="24"/>
                <w:szCs w:val="24"/>
              </w:rPr>
              <w:t xml:space="preserve">Организовывать работу персонала по обработке перевозочных документов и </w:t>
            </w:r>
            <w:r w:rsidRPr="00464E82">
              <w:rPr>
                <w:sz w:val="24"/>
                <w:szCs w:val="24"/>
              </w:rPr>
              <w:lastRenderedPageBreak/>
              <w:t>осуществлению расчетов за услуги, предоставляемые транспортными организациями</w:t>
            </w:r>
          </w:p>
        </w:tc>
      </w:tr>
      <w:tr w:rsidR="009F11DD" w:rsidRPr="00464E82" w:rsidTr="00B15BE4">
        <w:tc>
          <w:tcPr>
            <w:tcW w:w="1064" w:type="dxa"/>
          </w:tcPr>
          <w:p w:rsidR="009F11DD" w:rsidRPr="00464E82" w:rsidRDefault="009F11DD" w:rsidP="00B15BE4">
            <w:pPr>
              <w:pStyle w:val="31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464E82">
              <w:rPr>
                <w:sz w:val="24"/>
                <w:szCs w:val="24"/>
              </w:rPr>
              <w:lastRenderedPageBreak/>
              <w:t>ОК 1</w:t>
            </w:r>
          </w:p>
        </w:tc>
        <w:tc>
          <w:tcPr>
            <w:tcW w:w="9143" w:type="dxa"/>
          </w:tcPr>
          <w:p w:rsidR="009F11DD" w:rsidRPr="00464E82" w:rsidRDefault="009F11DD" w:rsidP="00B15BE4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64E82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F11DD" w:rsidRPr="00464E82" w:rsidTr="00B15BE4">
        <w:tc>
          <w:tcPr>
            <w:tcW w:w="1064" w:type="dxa"/>
          </w:tcPr>
          <w:p w:rsidR="009F11DD" w:rsidRPr="00464E82" w:rsidRDefault="009F11DD" w:rsidP="00B15BE4">
            <w:pPr>
              <w:pStyle w:val="31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464E82">
              <w:rPr>
                <w:sz w:val="24"/>
                <w:szCs w:val="24"/>
              </w:rPr>
              <w:t>ОК 2</w:t>
            </w:r>
          </w:p>
        </w:tc>
        <w:tc>
          <w:tcPr>
            <w:tcW w:w="9143" w:type="dxa"/>
          </w:tcPr>
          <w:p w:rsidR="009F11DD" w:rsidRPr="00464E82" w:rsidRDefault="009F11DD" w:rsidP="00B15BE4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64E82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9F11DD" w:rsidRPr="00464E82" w:rsidTr="00B15BE4">
        <w:tc>
          <w:tcPr>
            <w:tcW w:w="1064" w:type="dxa"/>
          </w:tcPr>
          <w:p w:rsidR="009F11DD" w:rsidRPr="00464E82" w:rsidRDefault="009F11DD" w:rsidP="00B15BE4">
            <w:pPr>
              <w:pStyle w:val="31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464E82">
              <w:rPr>
                <w:sz w:val="24"/>
                <w:szCs w:val="24"/>
              </w:rPr>
              <w:t>ОК 3</w:t>
            </w:r>
          </w:p>
        </w:tc>
        <w:tc>
          <w:tcPr>
            <w:tcW w:w="9143" w:type="dxa"/>
          </w:tcPr>
          <w:p w:rsidR="009F11DD" w:rsidRPr="00464E82" w:rsidRDefault="009F11DD" w:rsidP="00B15BE4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64E82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9F11DD" w:rsidRPr="00464E82" w:rsidTr="00B15BE4">
        <w:tc>
          <w:tcPr>
            <w:tcW w:w="1064" w:type="dxa"/>
          </w:tcPr>
          <w:p w:rsidR="009F11DD" w:rsidRPr="00464E82" w:rsidRDefault="009F11DD" w:rsidP="00B15BE4">
            <w:pPr>
              <w:pStyle w:val="31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464E82">
              <w:rPr>
                <w:sz w:val="24"/>
                <w:szCs w:val="24"/>
              </w:rPr>
              <w:t>ОК 4</w:t>
            </w:r>
          </w:p>
        </w:tc>
        <w:tc>
          <w:tcPr>
            <w:tcW w:w="9143" w:type="dxa"/>
          </w:tcPr>
          <w:p w:rsidR="009F11DD" w:rsidRPr="00464E82" w:rsidRDefault="009F11DD" w:rsidP="00B15BE4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64E82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9F11DD" w:rsidRPr="00464E82" w:rsidTr="00B15BE4">
        <w:tc>
          <w:tcPr>
            <w:tcW w:w="1064" w:type="dxa"/>
          </w:tcPr>
          <w:p w:rsidR="009F11DD" w:rsidRPr="00464E82" w:rsidRDefault="009F11DD" w:rsidP="00B15BE4">
            <w:pPr>
              <w:pStyle w:val="31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464E82">
              <w:rPr>
                <w:sz w:val="24"/>
                <w:szCs w:val="24"/>
              </w:rPr>
              <w:t>ОК 5</w:t>
            </w:r>
          </w:p>
        </w:tc>
        <w:tc>
          <w:tcPr>
            <w:tcW w:w="9143" w:type="dxa"/>
          </w:tcPr>
          <w:p w:rsidR="009F11DD" w:rsidRPr="00464E82" w:rsidRDefault="009F11DD" w:rsidP="00B15BE4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64E82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9F11DD" w:rsidRPr="00464E82" w:rsidTr="00B15BE4">
        <w:tc>
          <w:tcPr>
            <w:tcW w:w="1064" w:type="dxa"/>
          </w:tcPr>
          <w:p w:rsidR="009F11DD" w:rsidRPr="00464E82" w:rsidRDefault="009F11DD" w:rsidP="00B15BE4">
            <w:pPr>
              <w:pStyle w:val="31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464E82">
              <w:rPr>
                <w:sz w:val="24"/>
                <w:szCs w:val="24"/>
              </w:rPr>
              <w:t>ОК 6</w:t>
            </w:r>
          </w:p>
        </w:tc>
        <w:tc>
          <w:tcPr>
            <w:tcW w:w="9143" w:type="dxa"/>
          </w:tcPr>
          <w:p w:rsidR="009F11DD" w:rsidRPr="00464E82" w:rsidRDefault="009F11DD" w:rsidP="00B15BE4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64E82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9F11DD" w:rsidRPr="00464E82" w:rsidTr="00B15BE4">
        <w:tc>
          <w:tcPr>
            <w:tcW w:w="1064" w:type="dxa"/>
          </w:tcPr>
          <w:p w:rsidR="009F11DD" w:rsidRPr="00464E82" w:rsidRDefault="009F11DD" w:rsidP="00B15BE4">
            <w:pPr>
              <w:pStyle w:val="31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464E82">
              <w:rPr>
                <w:sz w:val="24"/>
                <w:szCs w:val="24"/>
              </w:rPr>
              <w:t>ОК 7</w:t>
            </w:r>
          </w:p>
        </w:tc>
        <w:tc>
          <w:tcPr>
            <w:tcW w:w="9143" w:type="dxa"/>
          </w:tcPr>
          <w:p w:rsidR="009F11DD" w:rsidRPr="00464E82" w:rsidRDefault="009F11DD" w:rsidP="00B15BE4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64E82">
              <w:rPr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9F11DD" w:rsidRPr="00464E82" w:rsidTr="00B15BE4">
        <w:tc>
          <w:tcPr>
            <w:tcW w:w="1064" w:type="dxa"/>
          </w:tcPr>
          <w:p w:rsidR="009F11DD" w:rsidRPr="00464E82" w:rsidRDefault="009F11DD" w:rsidP="00B15BE4">
            <w:pPr>
              <w:pStyle w:val="31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464E82">
              <w:rPr>
                <w:sz w:val="24"/>
                <w:szCs w:val="24"/>
              </w:rPr>
              <w:t>ОК 8</w:t>
            </w:r>
          </w:p>
        </w:tc>
        <w:tc>
          <w:tcPr>
            <w:tcW w:w="9143" w:type="dxa"/>
          </w:tcPr>
          <w:p w:rsidR="009F11DD" w:rsidRPr="00464E82" w:rsidRDefault="009F11DD" w:rsidP="00B15BE4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64E82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9F11DD" w:rsidRPr="00464E82" w:rsidTr="00B15BE4">
        <w:tc>
          <w:tcPr>
            <w:tcW w:w="1064" w:type="dxa"/>
          </w:tcPr>
          <w:p w:rsidR="009F11DD" w:rsidRPr="00464E82" w:rsidRDefault="009F11DD" w:rsidP="00B15BE4">
            <w:pPr>
              <w:pStyle w:val="31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464E82">
              <w:rPr>
                <w:sz w:val="24"/>
                <w:szCs w:val="24"/>
              </w:rPr>
              <w:t>ОК 9</w:t>
            </w:r>
          </w:p>
        </w:tc>
        <w:tc>
          <w:tcPr>
            <w:tcW w:w="9143" w:type="dxa"/>
          </w:tcPr>
          <w:p w:rsidR="009F11DD" w:rsidRPr="00464E82" w:rsidRDefault="009F11DD" w:rsidP="00B15BE4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64E82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820A3C" w:rsidRPr="002F5263" w:rsidRDefault="00820A3C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7F7229" w:rsidRPr="00A079A4" w:rsidRDefault="002A1220" w:rsidP="00804888">
      <w:pPr>
        <w:pStyle w:val="23"/>
      </w:pPr>
      <w:bookmarkStart w:id="11" w:name="_Toc501975736"/>
      <w:bookmarkStart w:id="12" w:name="_Toc502241946"/>
      <w:r w:rsidRPr="00A079A4">
        <w:t>1.</w:t>
      </w:r>
      <w:r w:rsidR="00256B49" w:rsidRPr="00A079A4">
        <w:t>2</w:t>
      </w:r>
      <w:r w:rsidRPr="00A079A4">
        <w:t>.</w:t>
      </w:r>
      <w:r w:rsidR="007F7229" w:rsidRPr="00A079A4">
        <w:t xml:space="preserve">4. </w:t>
      </w:r>
      <w:bookmarkEnd w:id="11"/>
      <w:r w:rsidR="00605571" w:rsidRPr="00A079A4">
        <w:t>Показатели оценки результата освоения учебной дисциплины</w:t>
      </w:r>
      <w:bookmarkEnd w:id="12"/>
    </w:p>
    <w:p w:rsidR="00605571" w:rsidRPr="00A079A4" w:rsidRDefault="00605571" w:rsidP="006055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A4">
        <w:rPr>
          <w:rFonts w:ascii="Times New Roman" w:hAnsi="Times New Roman" w:cs="Times New Roman"/>
          <w:sz w:val="28"/>
          <w:szCs w:val="28"/>
        </w:rPr>
        <w:t>В результате контроля и оценки по учебной дисциплине осуществляется комплексная проверка следующих знаний и умений по показателям:</w:t>
      </w:r>
    </w:p>
    <w:p w:rsidR="00605571" w:rsidRPr="002F5263" w:rsidRDefault="00605571" w:rsidP="006055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3827"/>
        <w:gridCol w:w="2551"/>
      </w:tblGrid>
      <w:tr w:rsidR="004B6E09" w:rsidRPr="00A079A4" w:rsidTr="00F376BC">
        <w:tc>
          <w:tcPr>
            <w:tcW w:w="3828" w:type="dxa"/>
            <w:vAlign w:val="center"/>
          </w:tcPr>
          <w:p w:rsidR="004B6E09" w:rsidRPr="00A079A4" w:rsidRDefault="004B6E09" w:rsidP="002A122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9A4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4B6E09" w:rsidRPr="00A079A4" w:rsidRDefault="004B6E09" w:rsidP="002A122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9A4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827" w:type="dxa"/>
            <w:vAlign w:val="center"/>
          </w:tcPr>
          <w:p w:rsidR="004B6E09" w:rsidRPr="00A079A4" w:rsidRDefault="004B6E09" w:rsidP="004B6E09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9A4">
              <w:rPr>
                <w:rFonts w:ascii="Times New Roman" w:hAnsi="Times New Roman"/>
                <w:b/>
                <w:sz w:val="24"/>
                <w:szCs w:val="24"/>
              </w:rPr>
              <w:t>Показатели оценки</w:t>
            </w:r>
          </w:p>
          <w:p w:rsidR="004B6E09" w:rsidRPr="00A079A4" w:rsidRDefault="004B6E09" w:rsidP="004B6E09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9A4">
              <w:rPr>
                <w:rFonts w:ascii="Times New Roman" w:hAnsi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2551" w:type="dxa"/>
            <w:vAlign w:val="center"/>
          </w:tcPr>
          <w:p w:rsidR="004B6E09" w:rsidRPr="00A079A4" w:rsidRDefault="004B6E0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9A4">
              <w:rPr>
                <w:rFonts w:ascii="Times New Roman" w:hAnsi="Times New Roman"/>
                <w:b/>
                <w:sz w:val="24"/>
                <w:szCs w:val="24"/>
              </w:rPr>
              <w:t>Коды формируемых общих и профессиональных компетенций</w:t>
            </w:r>
          </w:p>
        </w:tc>
      </w:tr>
      <w:tr w:rsidR="004B6E09" w:rsidRPr="00A079A4" w:rsidTr="00F376BC">
        <w:tc>
          <w:tcPr>
            <w:tcW w:w="10206" w:type="dxa"/>
            <w:gridSpan w:val="3"/>
            <w:tcBorders>
              <w:bottom w:val="nil"/>
            </w:tcBorders>
          </w:tcPr>
          <w:p w:rsidR="004B6E09" w:rsidRPr="00A079A4" w:rsidRDefault="004B6E09" w:rsidP="008300C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392EB8" w:rsidRPr="002F5263" w:rsidTr="00F376BC">
        <w:tc>
          <w:tcPr>
            <w:tcW w:w="3828" w:type="dxa"/>
            <w:tcBorders>
              <w:bottom w:val="nil"/>
            </w:tcBorders>
          </w:tcPr>
          <w:p w:rsidR="00392EB8" w:rsidRPr="00882AA5" w:rsidRDefault="00392EB8" w:rsidP="00A079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2AA5">
              <w:rPr>
                <w:rFonts w:ascii="Times New Roman" w:hAnsi="Times New Roman" w:cs="Times New Roman"/>
              </w:rPr>
              <w:t>У1 - применять математические  методы  дифференциального  и  интегрального исчисления для решения профессиональных задач</w:t>
            </w:r>
          </w:p>
        </w:tc>
        <w:tc>
          <w:tcPr>
            <w:tcW w:w="3827" w:type="dxa"/>
            <w:tcBorders>
              <w:bottom w:val="nil"/>
            </w:tcBorders>
          </w:tcPr>
          <w:p w:rsidR="00392EB8" w:rsidRPr="00D945CC" w:rsidRDefault="00392EB8" w:rsidP="00D945CC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9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применение математических методов </w:t>
            </w:r>
            <w:r w:rsidRPr="00D945CC">
              <w:rPr>
                <w:rFonts w:ascii="Times New Roman" w:hAnsi="Times New Roman"/>
                <w:sz w:val="24"/>
                <w:szCs w:val="24"/>
              </w:rPr>
              <w:t>дифференциального  и  интегрального исчисления</w:t>
            </w:r>
            <w:r w:rsidRPr="00D9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 решении задач с практическим содержанием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392EB8" w:rsidRPr="00EE593B" w:rsidRDefault="00392EB8" w:rsidP="006C304B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93B">
              <w:rPr>
                <w:rFonts w:ascii="Times New Roman" w:hAnsi="Times New Roman"/>
                <w:spacing w:val="-6"/>
                <w:sz w:val="24"/>
                <w:szCs w:val="24"/>
              </w:rPr>
              <w:t>ОК 1, ОК 2,</w:t>
            </w:r>
            <w:r w:rsidR="006C304B" w:rsidRPr="00EE593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ОК 3, ОК 4, ОК 6, ОК 7, ОК 8, ОК 9,</w:t>
            </w:r>
            <w:r w:rsidR="00B15BE4" w:rsidRPr="00EE593B">
              <w:rPr>
                <w:rFonts w:ascii="Times New Roman" w:hAnsi="Times New Roman"/>
                <w:sz w:val="24"/>
                <w:szCs w:val="24"/>
              </w:rPr>
              <w:t xml:space="preserve"> ПК 3.1</w:t>
            </w:r>
          </w:p>
        </w:tc>
      </w:tr>
      <w:tr w:rsidR="006C304B" w:rsidRPr="002F5263" w:rsidTr="00F376BC">
        <w:tc>
          <w:tcPr>
            <w:tcW w:w="3828" w:type="dxa"/>
            <w:tcBorders>
              <w:bottom w:val="nil"/>
            </w:tcBorders>
          </w:tcPr>
          <w:p w:rsidR="006C304B" w:rsidRPr="00882AA5" w:rsidRDefault="006C304B" w:rsidP="00A079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2AA5">
              <w:rPr>
                <w:rFonts w:ascii="Times New Roman" w:hAnsi="Times New Roman" w:cs="Times New Roman"/>
              </w:rPr>
              <w:t>У2 - применять  основные  положения  теории  вероятностей  и  математической статистики в профессиональной деятельности</w:t>
            </w:r>
          </w:p>
        </w:tc>
        <w:tc>
          <w:tcPr>
            <w:tcW w:w="3827" w:type="dxa"/>
            <w:tcBorders>
              <w:bottom w:val="nil"/>
            </w:tcBorders>
          </w:tcPr>
          <w:p w:rsidR="006C304B" w:rsidRPr="00D945CC" w:rsidRDefault="006C304B" w:rsidP="00D945CC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9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применение </w:t>
            </w:r>
            <w:r w:rsidRPr="00882AA5">
              <w:rPr>
                <w:rFonts w:ascii="Times New Roman" w:hAnsi="Times New Roman"/>
              </w:rPr>
              <w:t>основны</w:t>
            </w:r>
            <w:r>
              <w:rPr>
                <w:rFonts w:ascii="Times New Roman" w:hAnsi="Times New Roman"/>
              </w:rPr>
              <w:t>х  положений</w:t>
            </w:r>
            <w:r w:rsidRPr="00882AA5">
              <w:rPr>
                <w:rFonts w:ascii="Times New Roman" w:hAnsi="Times New Roman"/>
              </w:rPr>
              <w:t xml:space="preserve">  теории  вероятностей  и  математической статистики</w:t>
            </w:r>
            <w:r w:rsidRPr="00D9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 решении задач с практическим содержанием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6C304B" w:rsidRPr="00EE593B" w:rsidRDefault="006C304B" w:rsidP="00B15BE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93B">
              <w:rPr>
                <w:rFonts w:ascii="Times New Roman" w:hAnsi="Times New Roman"/>
                <w:spacing w:val="-6"/>
                <w:sz w:val="24"/>
                <w:szCs w:val="24"/>
              </w:rPr>
              <w:t>ОК 1, ОК 2, ОК 3, ОК 4, ОК 5, ОК 6, ОК 7, ОК 8, ОК 9,</w:t>
            </w:r>
            <w:r w:rsidR="00B15BE4" w:rsidRPr="00EE593B">
              <w:rPr>
                <w:rStyle w:val="15"/>
                <w:rFonts w:ascii="Times New Roman" w:hAnsi="Times New Roman"/>
                <w:sz w:val="24"/>
                <w:szCs w:val="24"/>
              </w:rPr>
              <w:t xml:space="preserve"> ПК 1.3, ПК 2.1, </w:t>
            </w:r>
            <w:r w:rsidR="00B15BE4" w:rsidRPr="00EE593B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C304B" w:rsidRPr="002F5263" w:rsidTr="00F376BC">
        <w:tc>
          <w:tcPr>
            <w:tcW w:w="3828" w:type="dxa"/>
            <w:tcBorders>
              <w:bottom w:val="nil"/>
            </w:tcBorders>
          </w:tcPr>
          <w:p w:rsidR="006C304B" w:rsidRPr="00882AA5" w:rsidRDefault="006C304B" w:rsidP="00A079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2AA5">
              <w:rPr>
                <w:rFonts w:ascii="Times New Roman" w:hAnsi="Times New Roman" w:cs="Times New Roman"/>
              </w:rPr>
              <w:t>У3 - использовать  приемы  и  методы  математического  синтеза  и  анализа  в различных профессиональных ситуациях</w:t>
            </w:r>
          </w:p>
        </w:tc>
        <w:tc>
          <w:tcPr>
            <w:tcW w:w="3827" w:type="dxa"/>
            <w:tcBorders>
              <w:bottom w:val="nil"/>
            </w:tcBorders>
          </w:tcPr>
          <w:p w:rsidR="006C304B" w:rsidRPr="00E9787F" w:rsidRDefault="006C304B" w:rsidP="00B15BE4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9787F">
              <w:rPr>
                <w:rFonts w:ascii="Times New Roman" w:hAnsi="Times New Roman"/>
                <w:spacing w:val="-6"/>
                <w:sz w:val="24"/>
                <w:szCs w:val="24"/>
              </w:rPr>
              <w:t>применение теоретических фактов при решении задач, проявление способности разбираться в математических методах, необходимых для работы по специальности, применение навыков обработки числовых данных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6C304B" w:rsidRPr="00EE593B" w:rsidRDefault="006C304B" w:rsidP="00B15BE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93B">
              <w:rPr>
                <w:rFonts w:ascii="Times New Roman" w:hAnsi="Times New Roman"/>
                <w:spacing w:val="-6"/>
                <w:sz w:val="24"/>
                <w:szCs w:val="24"/>
              </w:rPr>
              <w:t>ОК 1, ОК 2, ОК 3, ОК 4, ОК 5, ОК 6, ОК 7, ОК 8, ОК 9,</w:t>
            </w:r>
            <w:r w:rsidR="00B15BE4" w:rsidRPr="00EE593B">
              <w:rPr>
                <w:rStyle w:val="15"/>
                <w:rFonts w:ascii="Times New Roman" w:hAnsi="Times New Roman"/>
                <w:sz w:val="24"/>
                <w:szCs w:val="24"/>
              </w:rPr>
              <w:t xml:space="preserve"> ПК 1.3, ПК 2.1, </w:t>
            </w:r>
            <w:r w:rsidR="00B15BE4" w:rsidRPr="00EE593B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C304B" w:rsidRPr="002F5263" w:rsidTr="00F376BC">
        <w:tc>
          <w:tcPr>
            <w:tcW w:w="3828" w:type="dxa"/>
            <w:tcBorders>
              <w:bottom w:val="nil"/>
            </w:tcBorders>
          </w:tcPr>
          <w:p w:rsidR="006C304B" w:rsidRPr="00882AA5" w:rsidRDefault="006C304B" w:rsidP="00882A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2AA5">
              <w:rPr>
                <w:rFonts w:ascii="Times New Roman" w:hAnsi="Times New Roman" w:cs="Times New Roman"/>
              </w:rPr>
              <w:t>У4 - решать прикладные электротехнические задачи методом комплексных чисел</w:t>
            </w:r>
          </w:p>
        </w:tc>
        <w:tc>
          <w:tcPr>
            <w:tcW w:w="3827" w:type="dxa"/>
            <w:tcBorders>
              <w:bottom w:val="nil"/>
            </w:tcBorders>
          </w:tcPr>
          <w:p w:rsidR="006C304B" w:rsidRPr="004E7123" w:rsidRDefault="006C304B" w:rsidP="00B15BE4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7123">
              <w:rPr>
                <w:rFonts w:ascii="Times New Roman" w:hAnsi="Times New Roman"/>
                <w:spacing w:val="-6"/>
                <w:sz w:val="24"/>
                <w:szCs w:val="24"/>
              </w:rPr>
              <w:t>соответствие выбранных методов целям и задачам, обоснование выбора и применения методов и способов решения задач, применение навыков обработки числовых данных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6C304B" w:rsidRPr="00EE593B" w:rsidRDefault="006C304B" w:rsidP="00EE593B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93B">
              <w:rPr>
                <w:rFonts w:ascii="Times New Roman" w:hAnsi="Times New Roman"/>
                <w:spacing w:val="-6"/>
                <w:sz w:val="24"/>
                <w:szCs w:val="24"/>
              </w:rPr>
              <w:t>ОК 1, ОК 2, ОК 3, ОК 4, ОК 5, ОК 6, ОК 7, ОК 8, ОК 9,</w:t>
            </w:r>
            <w:r w:rsidR="00EE593B" w:rsidRPr="00EE593B">
              <w:rPr>
                <w:rFonts w:ascii="Times New Roman" w:hAnsi="Times New Roman"/>
                <w:sz w:val="24"/>
                <w:szCs w:val="24"/>
              </w:rPr>
              <w:t xml:space="preserve"> ПК 1.3</w:t>
            </w:r>
          </w:p>
        </w:tc>
      </w:tr>
      <w:tr w:rsidR="00392EB8" w:rsidRPr="00A079A4" w:rsidTr="00F376BC">
        <w:tc>
          <w:tcPr>
            <w:tcW w:w="10206" w:type="dxa"/>
            <w:gridSpan w:val="3"/>
            <w:vAlign w:val="center"/>
          </w:tcPr>
          <w:p w:rsidR="00392EB8" w:rsidRPr="00A079A4" w:rsidRDefault="00392EB8" w:rsidP="002F44C5">
            <w:pPr>
              <w:pStyle w:val="11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A079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6C304B" w:rsidRPr="002F5263" w:rsidTr="00A53532">
        <w:tc>
          <w:tcPr>
            <w:tcW w:w="3828" w:type="dxa"/>
            <w:vAlign w:val="center"/>
          </w:tcPr>
          <w:p w:rsidR="006C304B" w:rsidRPr="00882AA5" w:rsidRDefault="006C304B" w:rsidP="00A53532">
            <w:pPr>
              <w:pStyle w:val="11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82AA5">
              <w:rPr>
                <w:rFonts w:ascii="Times New Roman" w:hAnsi="Times New Roman"/>
                <w:sz w:val="24"/>
                <w:szCs w:val="24"/>
              </w:rPr>
              <w:t xml:space="preserve">З1 - основные понятия и методы </w:t>
            </w:r>
            <w:r w:rsidRPr="00882AA5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математическо-логического синтеза и анализа логических устройств</w:t>
            </w:r>
          </w:p>
        </w:tc>
        <w:tc>
          <w:tcPr>
            <w:tcW w:w="3827" w:type="dxa"/>
          </w:tcPr>
          <w:p w:rsidR="006C304B" w:rsidRPr="00392EB8" w:rsidRDefault="006C304B" w:rsidP="002B3515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92EB8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владение терминологией </w:t>
            </w:r>
            <w:r w:rsidRPr="00392EB8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предметной области,  корректное использование математической символики, </w:t>
            </w:r>
            <w:r w:rsidRPr="00392E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обоснование выбора математических методов при решении прикладных задач</w:t>
            </w:r>
          </w:p>
        </w:tc>
        <w:tc>
          <w:tcPr>
            <w:tcW w:w="2551" w:type="dxa"/>
            <w:vAlign w:val="center"/>
          </w:tcPr>
          <w:p w:rsidR="006C304B" w:rsidRPr="00EE593B" w:rsidRDefault="006C304B" w:rsidP="00B15BE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93B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ОК 1, ОК 2, ОК 3, ОК </w:t>
            </w:r>
            <w:r w:rsidRPr="00EE593B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4, ОК 5, ОК 6, ОК 7, ОК 8, ОК 9,</w:t>
            </w:r>
            <w:r w:rsidR="00B15BE4" w:rsidRPr="00EE593B">
              <w:rPr>
                <w:rStyle w:val="15"/>
                <w:rFonts w:ascii="Times New Roman" w:hAnsi="Times New Roman"/>
                <w:sz w:val="24"/>
                <w:szCs w:val="24"/>
              </w:rPr>
              <w:t xml:space="preserve"> ПК 1.3, ПК 2.1, </w:t>
            </w:r>
            <w:r w:rsidR="00EE593B" w:rsidRPr="00EE593B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</w:tbl>
    <w:p w:rsidR="007F7229" w:rsidRPr="002F5263" w:rsidRDefault="007F7229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2B557A" w:rsidRPr="0035295F" w:rsidRDefault="0005763D" w:rsidP="0042570E">
      <w:pPr>
        <w:pStyle w:val="23"/>
      </w:pPr>
      <w:bookmarkStart w:id="13" w:name="_Toc501975737"/>
      <w:bookmarkStart w:id="14" w:name="_Toc502241947"/>
      <w:r w:rsidRPr="0035295F">
        <w:t>1.</w:t>
      </w:r>
      <w:r w:rsidR="00EB1AF3" w:rsidRPr="0035295F">
        <w:t xml:space="preserve">3. </w:t>
      </w:r>
      <w:r w:rsidR="001730F6" w:rsidRPr="0035295F">
        <w:t xml:space="preserve">Система контроля и оценки освоения </w:t>
      </w:r>
      <w:r w:rsidRPr="0035295F">
        <w:t>учебной дисциплины</w:t>
      </w:r>
      <w:bookmarkEnd w:id="13"/>
      <w:bookmarkEnd w:id="14"/>
    </w:p>
    <w:p w:rsidR="002E1E61" w:rsidRPr="0035295F" w:rsidRDefault="002E1E61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579" w:rsidRPr="0035295F" w:rsidRDefault="0005763D" w:rsidP="001730F6">
      <w:pPr>
        <w:pStyle w:val="23"/>
      </w:pPr>
      <w:bookmarkStart w:id="15" w:name="_Toc501975738"/>
      <w:bookmarkStart w:id="16" w:name="_Toc502241948"/>
      <w:r w:rsidRPr="0035295F">
        <w:t>1</w:t>
      </w:r>
      <w:r w:rsidR="002E1E61" w:rsidRPr="0035295F">
        <w:t>.</w:t>
      </w:r>
      <w:r w:rsidRPr="0035295F">
        <w:t>3</w:t>
      </w:r>
      <w:r w:rsidR="002E1E61" w:rsidRPr="0035295F">
        <w:t>.</w:t>
      </w:r>
      <w:r w:rsidRPr="0035295F">
        <w:t>1.</w:t>
      </w:r>
      <w:r w:rsidR="002E1E61" w:rsidRPr="0035295F">
        <w:t xml:space="preserve"> Формы </w:t>
      </w:r>
      <w:bookmarkEnd w:id="15"/>
      <w:r w:rsidR="008D7579" w:rsidRPr="0035295F">
        <w:t>аттестации</w:t>
      </w:r>
      <w:r w:rsidR="001730F6" w:rsidRPr="0035295F">
        <w:t xml:space="preserve"> при освоении учебной дисциплины</w:t>
      </w:r>
      <w:bookmarkEnd w:id="16"/>
    </w:p>
    <w:p w:rsidR="00294B7B" w:rsidRPr="0035295F" w:rsidRDefault="00294B7B" w:rsidP="001730F6">
      <w:pPr>
        <w:pStyle w:val="23"/>
      </w:pPr>
    </w:p>
    <w:tbl>
      <w:tblPr>
        <w:tblStyle w:val="ac"/>
        <w:tblW w:w="0" w:type="auto"/>
        <w:tblInd w:w="108" w:type="dxa"/>
        <w:tblLayout w:type="fixed"/>
        <w:tblLook w:val="04A0"/>
      </w:tblPr>
      <w:tblGrid>
        <w:gridCol w:w="3261"/>
        <w:gridCol w:w="2268"/>
        <w:gridCol w:w="4677"/>
      </w:tblGrid>
      <w:tr w:rsidR="001730F6" w:rsidRPr="0035295F" w:rsidTr="00F376BC"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1730F6" w:rsidRPr="0035295F" w:rsidRDefault="00D61ECB" w:rsidP="0087464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95F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730F6" w:rsidRPr="0035295F" w:rsidRDefault="001730F6" w:rsidP="0087464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95F">
              <w:rPr>
                <w:rFonts w:ascii="Times New Roman" w:hAnsi="Times New Roman" w:cs="Times New Roman"/>
                <w:b/>
                <w:sz w:val="28"/>
                <w:szCs w:val="28"/>
              </w:rPr>
              <w:t>Курс/Семестр</w:t>
            </w:r>
          </w:p>
        </w:tc>
        <w:tc>
          <w:tcPr>
            <w:tcW w:w="4677" w:type="dxa"/>
            <w:vAlign w:val="center"/>
          </w:tcPr>
          <w:p w:rsidR="001730F6" w:rsidRPr="0035295F" w:rsidRDefault="001730F6" w:rsidP="0087464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95F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</w:tc>
      </w:tr>
      <w:tr w:rsidR="001730F6" w:rsidRPr="0035295F" w:rsidTr="00F376BC">
        <w:tc>
          <w:tcPr>
            <w:tcW w:w="3261" w:type="dxa"/>
            <w:tcBorders>
              <w:right w:val="single" w:sz="4" w:space="0" w:color="auto"/>
            </w:tcBorders>
          </w:tcPr>
          <w:p w:rsidR="001730F6" w:rsidRPr="0035295F" w:rsidRDefault="007071BA" w:rsidP="001730F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95F">
              <w:rPr>
                <w:rFonts w:ascii="Times New Roman" w:hAnsi="Times New Roman" w:cs="Times New Roman"/>
                <w:sz w:val="28"/>
                <w:szCs w:val="28"/>
              </w:rPr>
              <w:t xml:space="preserve">Очное </w:t>
            </w:r>
            <w:r w:rsidR="002F44C5" w:rsidRPr="0035295F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 w:rsidRPr="0035295F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730F6" w:rsidRPr="0035295F" w:rsidRDefault="001730F6" w:rsidP="0035295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95F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35295F" w:rsidRPr="003529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1730F6" w:rsidRPr="0035295F" w:rsidRDefault="0035295F" w:rsidP="001730F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95F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35295F" w:rsidRPr="0035295F" w:rsidTr="00F376BC">
        <w:tc>
          <w:tcPr>
            <w:tcW w:w="3261" w:type="dxa"/>
            <w:tcBorders>
              <w:right w:val="single" w:sz="4" w:space="0" w:color="auto"/>
            </w:tcBorders>
          </w:tcPr>
          <w:p w:rsidR="0035295F" w:rsidRPr="0035295F" w:rsidRDefault="0035295F" w:rsidP="007071B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95F">
              <w:rPr>
                <w:rFonts w:ascii="Times New Roman" w:hAnsi="Times New Roman" w:cs="Times New Roman"/>
                <w:sz w:val="28"/>
                <w:szCs w:val="28"/>
              </w:rPr>
              <w:t>Очное отделение на базе среднего общего образования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5295F" w:rsidRPr="0035295F" w:rsidRDefault="0035295F" w:rsidP="0035295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95F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4677" w:type="dxa"/>
          </w:tcPr>
          <w:p w:rsidR="0035295F" w:rsidRPr="0035295F" w:rsidRDefault="0035295F" w:rsidP="00A5353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95F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35295F" w:rsidRPr="0035295F" w:rsidTr="00F376BC">
        <w:tc>
          <w:tcPr>
            <w:tcW w:w="3261" w:type="dxa"/>
            <w:tcBorders>
              <w:right w:val="single" w:sz="4" w:space="0" w:color="auto"/>
            </w:tcBorders>
          </w:tcPr>
          <w:p w:rsidR="0035295F" w:rsidRPr="0035295F" w:rsidRDefault="0035295F" w:rsidP="001730F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95F">
              <w:rPr>
                <w:rFonts w:ascii="Times New Roman" w:hAnsi="Times New Roman" w:cs="Times New Roman"/>
                <w:sz w:val="28"/>
                <w:szCs w:val="28"/>
              </w:rPr>
              <w:t>Заочное отделение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5295F" w:rsidRPr="0035295F" w:rsidRDefault="0035295F" w:rsidP="001730F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530327" w:rsidRDefault="00530327" w:rsidP="00530327">
            <w:pPr>
              <w:widowControl w:val="0"/>
              <w:tabs>
                <w:tab w:val="left" w:pos="1721"/>
                <w:tab w:val="center" w:pos="2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295F" w:rsidRPr="0035295F" w:rsidRDefault="0035295F" w:rsidP="00B83AA3">
            <w:pPr>
              <w:widowControl w:val="0"/>
              <w:tabs>
                <w:tab w:val="left" w:pos="1721"/>
                <w:tab w:val="center" w:pos="2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95F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7071BA" w:rsidRPr="00B83AA3" w:rsidRDefault="007071BA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E61" w:rsidRDefault="00151896" w:rsidP="00F376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1.3.2. </w:t>
      </w:r>
      <w:r w:rsidR="002E1E61" w:rsidRPr="002E1E61">
        <w:rPr>
          <w:rFonts w:ascii="Times New Roman" w:hAnsi="Times New Roman" w:cs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7F7229" w:rsidRDefault="00294B7B" w:rsidP="00294B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B7B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выполнения обучающимися индивидуальных заданий, тестирования</w:t>
      </w:r>
      <w:r>
        <w:rPr>
          <w:rFonts w:ascii="Times New Roman" w:hAnsi="Times New Roman" w:cs="Times New Roman"/>
          <w:sz w:val="28"/>
          <w:szCs w:val="28"/>
        </w:rPr>
        <w:t>, проверочных работ</w:t>
      </w:r>
      <w:r w:rsidRPr="00294B7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2268"/>
        <w:gridCol w:w="2126"/>
        <w:gridCol w:w="1560"/>
        <w:gridCol w:w="1842"/>
      </w:tblGrid>
      <w:tr w:rsidR="007F7229" w:rsidRPr="00415217" w:rsidTr="000741BC">
        <w:trPr>
          <w:trHeight w:val="293"/>
        </w:trPr>
        <w:tc>
          <w:tcPr>
            <w:tcW w:w="2410" w:type="dxa"/>
            <w:vMerge w:val="restart"/>
            <w:vAlign w:val="center"/>
          </w:tcPr>
          <w:p w:rsidR="007F7229" w:rsidRPr="00415217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217">
              <w:rPr>
                <w:rFonts w:ascii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29" w:rsidRPr="00415217" w:rsidRDefault="007F7229" w:rsidP="008300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1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7F7229" w:rsidRPr="00415217" w:rsidTr="000741BC">
        <w:tc>
          <w:tcPr>
            <w:tcW w:w="2410" w:type="dxa"/>
            <w:vMerge/>
            <w:vAlign w:val="center"/>
          </w:tcPr>
          <w:p w:rsidR="007F7229" w:rsidRPr="00415217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7F7229" w:rsidRPr="00415217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217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402" w:type="dxa"/>
            <w:gridSpan w:val="2"/>
            <w:vAlign w:val="center"/>
          </w:tcPr>
          <w:p w:rsidR="007F7229" w:rsidRPr="00415217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21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7F7229" w:rsidRPr="00415217" w:rsidTr="000741BC">
        <w:tc>
          <w:tcPr>
            <w:tcW w:w="2410" w:type="dxa"/>
            <w:vMerge/>
            <w:vAlign w:val="center"/>
          </w:tcPr>
          <w:p w:rsidR="007F7229" w:rsidRPr="00415217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7229" w:rsidRPr="00415217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217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126" w:type="dxa"/>
            <w:vAlign w:val="center"/>
          </w:tcPr>
          <w:p w:rsidR="000741BC" w:rsidRPr="00415217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217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</w:p>
          <w:p w:rsidR="007F7229" w:rsidRPr="00415217" w:rsidRDefault="00AB3FD4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217">
              <w:rPr>
                <w:rFonts w:ascii="Times New Roman" w:hAnsi="Times New Roman"/>
                <w:b/>
                <w:sz w:val="24"/>
                <w:szCs w:val="24"/>
              </w:rPr>
              <w:t xml:space="preserve">У, З, </w:t>
            </w:r>
            <w:r w:rsidR="007F7229" w:rsidRPr="00415217">
              <w:rPr>
                <w:rFonts w:ascii="Times New Roman" w:hAnsi="Times New Roman"/>
                <w:b/>
                <w:sz w:val="24"/>
                <w:szCs w:val="24"/>
              </w:rPr>
              <w:t xml:space="preserve">ОК, </w:t>
            </w:r>
            <w:r w:rsidRPr="00415217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560" w:type="dxa"/>
            <w:vAlign w:val="center"/>
          </w:tcPr>
          <w:p w:rsidR="007F7229" w:rsidRPr="00415217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217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42" w:type="dxa"/>
            <w:vAlign w:val="center"/>
          </w:tcPr>
          <w:p w:rsidR="007F7229" w:rsidRPr="00415217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217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  <w:r w:rsidR="00AB3FD4" w:rsidRPr="00415217">
              <w:rPr>
                <w:rFonts w:ascii="Times New Roman" w:hAnsi="Times New Roman"/>
                <w:b/>
                <w:sz w:val="24"/>
                <w:szCs w:val="24"/>
              </w:rPr>
              <w:t xml:space="preserve">У, З, </w:t>
            </w:r>
            <w:r w:rsidRPr="00415217">
              <w:rPr>
                <w:rFonts w:ascii="Times New Roman" w:hAnsi="Times New Roman"/>
                <w:b/>
                <w:sz w:val="24"/>
                <w:szCs w:val="24"/>
              </w:rPr>
              <w:t xml:space="preserve">ОК, </w:t>
            </w:r>
            <w:r w:rsidR="00AB3FD4" w:rsidRPr="00415217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</w:tr>
      <w:tr w:rsidR="00B83AA3" w:rsidRPr="005D25AA" w:rsidTr="00B3008B">
        <w:tc>
          <w:tcPr>
            <w:tcW w:w="2410" w:type="dxa"/>
            <w:vAlign w:val="center"/>
          </w:tcPr>
          <w:p w:rsidR="00B83AA3" w:rsidRPr="00F40399" w:rsidRDefault="00B83AA3" w:rsidP="00F40399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4039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268" w:type="dxa"/>
            <w:vAlign w:val="center"/>
          </w:tcPr>
          <w:p w:rsidR="00B83AA3" w:rsidRPr="00B83AA3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83AA3" w:rsidRPr="00B83AA3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B83AA3" w:rsidRPr="00B83AA3" w:rsidRDefault="00B83AA3" w:rsidP="00B3008B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AA3">
              <w:rPr>
                <w:rFonts w:ascii="Times New Roman" w:hAnsi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B83AA3" w:rsidRPr="00B83AA3" w:rsidRDefault="00B83AA3" w:rsidP="008F387C">
            <w:pPr>
              <w:pStyle w:val="11"/>
              <w:widowControl w:val="0"/>
              <w:spacing w:after="0" w:line="240" w:lineRule="auto"/>
              <w:ind w:left="170" w:right="17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3AA3">
              <w:rPr>
                <w:rFonts w:ascii="Times New Roman" w:hAnsi="Times New Roman"/>
                <w:i/>
                <w:sz w:val="24"/>
                <w:szCs w:val="24"/>
              </w:rPr>
              <w:t xml:space="preserve">У1, У2, У3, У4, З1, </w:t>
            </w:r>
            <w:r w:rsidRPr="00B83AA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ОК 1, ОК 2, ОК 3, ОК 4, ОК 5, ОК </w:t>
            </w:r>
            <w:r w:rsidRPr="00B83AA3">
              <w:rPr>
                <w:rFonts w:ascii="Times New Roman" w:hAnsi="Times New Roman"/>
                <w:i/>
                <w:sz w:val="24"/>
                <w:szCs w:val="24"/>
              </w:rPr>
              <w:t>7, ОК 8, ОК 9</w:t>
            </w:r>
          </w:p>
        </w:tc>
      </w:tr>
      <w:tr w:rsidR="00B83AA3" w:rsidRPr="005D25AA" w:rsidTr="000741BC">
        <w:tc>
          <w:tcPr>
            <w:tcW w:w="2410" w:type="dxa"/>
            <w:vAlign w:val="center"/>
          </w:tcPr>
          <w:p w:rsidR="00B83AA3" w:rsidRPr="008D28C0" w:rsidRDefault="00B83AA3" w:rsidP="008D28C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D28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Математический анализ</w:t>
            </w:r>
          </w:p>
        </w:tc>
        <w:tc>
          <w:tcPr>
            <w:tcW w:w="2268" w:type="dxa"/>
            <w:vAlign w:val="center"/>
          </w:tcPr>
          <w:p w:rsidR="00B83AA3" w:rsidRPr="00B83AA3" w:rsidRDefault="00B83AA3" w:rsidP="00AF4C83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83AA3" w:rsidRPr="00B83AA3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B83AA3" w:rsidRPr="005D25AA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83AA3" w:rsidRPr="005D25AA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</w:tc>
      </w:tr>
      <w:tr w:rsidR="00B83AA3" w:rsidRPr="005D25AA" w:rsidTr="00A53532">
        <w:tc>
          <w:tcPr>
            <w:tcW w:w="2410" w:type="dxa"/>
            <w:vAlign w:val="center"/>
          </w:tcPr>
          <w:p w:rsidR="00B83AA3" w:rsidRPr="008D28C0" w:rsidRDefault="00B83AA3" w:rsidP="008D28C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28C0">
              <w:rPr>
                <w:rFonts w:ascii="Times New Roman" w:hAnsi="Times New Roman"/>
                <w:b/>
                <w:sz w:val="24"/>
                <w:szCs w:val="24"/>
              </w:rPr>
              <w:t>Тема 1.1. Дифференциальное и интегральное исчисление</w:t>
            </w:r>
          </w:p>
        </w:tc>
        <w:tc>
          <w:tcPr>
            <w:tcW w:w="2268" w:type="dxa"/>
            <w:vAlign w:val="center"/>
          </w:tcPr>
          <w:p w:rsidR="00B83AA3" w:rsidRPr="00B83AA3" w:rsidRDefault="00B83AA3" w:rsidP="00AF4C8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83AA3">
              <w:rPr>
                <w:rFonts w:ascii="Times New Roman" w:hAnsi="Times New Roman"/>
                <w:i/>
                <w:sz w:val="24"/>
                <w:szCs w:val="24"/>
              </w:rPr>
              <w:t xml:space="preserve">Тестирование </w:t>
            </w:r>
          </w:p>
          <w:p w:rsidR="00B83AA3" w:rsidRPr="00B83AA3" w:rsidRDefault="00B83AA3" w:rsidP="00AF4C83">
            <w:pPr>
              <w:pStyle w:val="11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83AA3">
              <w:rPr>
                <w:rFonts w:ascii="Times New Roman" w:hAnsi="Times New Roman"/>
                <w:i/>
                <w:sz w:val="24"/>
                <w:szCs w:val="24"/>
              </w:rPr>
              <w:t>Проверочные работы</w:t>
            </w:r>
          </w:p>
          <w:p w:rsidR="00B83AA3" w:rsidRPr="00B83AA3" w:rsidRDefault="00B83AA3" w:rsidP="001046AB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AA3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 №1 - №5</w:t>
            </w:r>
          </w:p>
        </w:tc>
        <w:tc>
          <w:tcPr>
            <w:tcW w:w="2126" w:type="dxa"/>
          </w:tcPr>
          <w:p w:rsidR="00B83AA3" w:rsidRPr="00B83AA3" w:rsidRDefault="00B83AA3" w:rsidP="002E5CAD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B83AA3">
              <w:rPr>
                <w:rFonts w:ascii="Times New Roman" w:hAnsi="Times New Roman"/>
                <w:i/>
                <w:sz w:val="18"/>
                <w:szCs w:val="18"/>
              </w:rPr>
              <w:t xml:space="preserve">У1, У3, З1, </w:t>
            </w:r>
            <w:r w:rsidRPr="00B83AA3">
              <w:rPr>
                <w:rFonts w:ascii="Times New Roman" w:hAnsi="Times New Roman"/>
                <w:i/>
                <w:spacing w:val="-6"/>
                <w:sz w:val="18"/>
                <w:szCs w:val="18"/>
              </w:rPr>
              <w:t>ОК 1, ОК 2, ОК 3, ОК 4, ОК 6, ОК 7, ОК 8, ОК 9,</w:t>
            </w:r>
            <w:r w:rsidRPr="00B83AA3">
              <w:rPr>
                <w:rFonts w:ascii="Times New Roman" w:hAnsi="Times New Roman"/>
                <w:i/>
                <w:sz w:val="18"/>
                <w:szCs w:val="18"/>
              </w:rPr>
              <w:t xml:space="preserve"> ПК 3.1</w:t>
            </w:r>
          </w:p>
        </w:tc>
        <w:tc>
          <w:tcPr>
            <w:tcW w:w="1560" w:type="dxa"/>
            <w:vMerge/>
            <w:vAlign w:val="center"/>
          </w:tcPr>
          <w:p w:rsidR="00B83AA3" w:rsidRPr="005D25AA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83AA3" w:rsidRPr="005D25AA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</w:tc>
      </w:tr>
      <w:tr w:rsidR="00B83AA3" w:rsidRPr="005D25AA" w:rsidTr="00F15E81">
        <w:tc>
          <w:tcPr>
            <w:tcW w:w="2410" w:type="dxa"/>
            <w:vAlign w:val="center"/>
          </w:tcPr>
          <w:p w:rsidR="00B83AA3" w:rsidRPr="008D28C0" w:rsidRDefault="00B83AA3" w:rsidP="008D28C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28C0">
              <w:rPr>
                <w:rFonts w:ascii="Times New Roman" w:hAnsi="Times New Roman"/>
                <w:b/>
                <w:sz w:val="24"/>
                <w:szCs w:val="24"/>
              </w:rPr>
              <w:t>Тема 1.2. Обыкновенные дифференциальные уравнения</w:t>
            </w:r>
          </w:p>
        </w:tc>
        <w:tc>
          <w:tcPr>
            <w:tcW w:w="2268" w:type="dxa"/>
          </w:tcPr>
          <w:p w:rsidR="00B83AA3" w:rsidRPr="00B83AA3" w:rsidRDefault="00B83AA3" w:rsidP="003A67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3AA3">
              <w:rPr>
                <w:rFonts w:ascii="Times New Roman" w:hAnsi="Times New Roman"/>
                <w:i/>
                <w:sz w:val="24"/>
                <w:szCs w:val="24"/>
              </w:rPr>
              <w:t>Проверочные работы</w:t>
            </w:r>
          </w:p>
          <w:p w:rsidR="00B83AA3" w:rsidRPr="00B83AA3" w:rsidRDefault="00B83AA3" w:rsidP="001046AB">
            <w:pPr>
              <w:spacing w:after="0" w:line="240" w:lineRule="auto"/>
            </w:pPr>
            <w:r w:rsidRPr="00B83AA3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№6</w:t>
            </w:r>
          </w:p>
        </w:tc>
        <w:tc>
          <w:tcPr>
            <w:tcW w:w="2126" w:type="dxa"/>
          </w:tcPr>
          <w:p w:rsidR="00B83AA3" w:rsidRPr="00B83AA3" w:rsidRDefault="00B83AA3" w:rsidP="003A671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B83AA3">
              <w:rPr>
                <w:rFonts w:ascii="Times New Roman" w:hAnsi="Times New Roman"/>
                <w:i/>
                <w:sz w:val="18"/>
                <w:szCs w:val="18"/>
              </w:rPr>
              <w:t xml:space="preserve">У1, У3, У4, З1, </w:t>
            </w:r>
            <w:r w:rsidRPr="00B83AA3">
              <w:rPr>
                <w:rFonts w:ascii="Times New Roman" w:hAnsi="Times New Roman"/>
                <w:i/>
                <w:spacing w:val="-6"/>
                <w:sz w:val="18"/>
                <w:szCs w:val="18"/>
              </w:rPr>
              <w:t>ОК 1, ОК 2, ОК 3, ОК 4, ОК 6, ОК 7, ОК 8, ОК 9,</w:t>
            </w:r>
            <w:r w:rsidRPr="00B83AA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83AA3">
              <w:rPr>
                <w:rStyle w:val="15"/>
                <w:rFonts w:ascii="Times New Roman" w:hAnsi="Times New Roman"/>
                <w:i/>
                <w:color w:val="auto"/>
                <w:sz w:val="18"/>
                <w:szCs w:val="18"/>
              </w:rPr>
              <w:t xml:space="preserve">ПК 1.3, ПК 2.1, </w:t>
            </w:r>
            <w:r w:rsidRPr="00B83AA3">
              <w:rPr>
                <w:rFonts w:ascii="Times New Roman" w:hAnsi="Times New Roman"/>
                <w:i/>
                <w:sz w:val="18"/>
                <w:szCs w:val="18"/>
              </w:rPr>
              <w:t>ПК 3.1</w:t>
            </w:r>
          </w:p>
        </w:tc>
        <w:tc>
          <w:tcPr>
            <w:tcW w:w="1560" w:type="dxa"/>
            <w:vMerge/>
            <w:vAlign w:val="center"/>
          </w:tcPr>
          <w:p w:rsidR="00B83AA3" w:rsidRPr="005D25AA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83AA3" w:rsidRPr="005D25AA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</w:tc>
      </w:tr>
      <w:tr w:rsidR="00B83AA3" w:rsidRPr="005D25AA" w:rsidTr="002910C0">
        <w:tc>
          <w:tcPr>
            <w:tcW w:w="2410" w:type="dxa"/>
          </w:tcPr>
          <w:p w:rsidR="00B83AA3" w:rsidRPr="008D28C0" w:rsidRDefault="00B83AA3" w:rsidP="008D28C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28C0">
              <w:rPr>
                <w:rFonts w:ascii="Times New Roman" w:hAnsi="Times New Roman"/>
                <w:b/>
                <w:sz w:val="24"/>
                <w:szCs w:val="24"/>
              </w:rPr>
              <w:t>Тема 1.3. Ряды</w:t>
            </w:r>
          </w:p>
        </w:tc>
        <w:tc>
          <w:tcPr>
            <w:tcW w:w="2268" w:type="dxa"/>
          </w:tcPr>
          <w:p w:rsidR="00B83AA3" w:rsidRPr="00B83AA3" w:rsidRDefault="00B83AA3" w:rsidP="008D5B36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83AA3">
              <w:rPr>
                <w:rFonts w:ascii="Times New Roman" w:hAnsi="Times New Roman"/>
                <w:i/>
                <w:sz w:val="24"/>
                <w:szCs w:val="24"/>
              </w:rPr>
              <w:t xml:space="preserve">Тестирование </w:t>
            </w:r>
          </w:p>
          <w:p w:rsidR="00B83AA3" w:rsidRPr="00B83AA3" w:rsidRDefault="00B83AA3" w:rsidP="001046AB">
            <w:pPr>
              <w:spacing w:after="0" w:line="240" w:lineRule="auto"/>
            </w:pPr>
            <w:r w:rsidRPr="00B83AA3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 №7 - №9</w:t>
            </w:r>
          </w:p>
        </w:tc>
        <w:tc>
          <w:tcPr>
            <w:tcW w:w="2126" w:type="dxa"/>
          </w:tcPr>
          <w:p w:rsidR="00B83AA3" w:rsidRPr="00B83AA3" w:rsidRDefault="00B83AA3" w:rsidP="001639AC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B83AA3">
              <w:rPr>
                <w:rFonts w:ascii="Times New Roman" w:hAnsi="Times New Roman"/>
                <w:i/>
                <w:sz w:val="18"/>
                <w:szCs w:val="18"/>
              </w:rPr>
              <w:t xml:space="preserve">У1,У3, З1, </w:t>
            </w:r>
            <w:r w:rsidRPr="00B83AA3">
              <w:rPr>
                <w:rFonts w:ascii="Times New Roman" w:hAnsi="Times New Roman"/>
                <w:i/>
                <w:spacing w:val="-6"/>
                <w:sz w:val="18"/>
                <w:szCs w:val="18"/>
              </w:rPr>
              <w:t>ОК 1, ОК 2, ОК 3, ОК 4, ОК 6, ОК 7, ОК 8, ОК 9,</w:t>
            </w:r>
            <w:r w:rsidRPr="00B83AA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83AA3">
              <w:rPr>
                <w:rStyle w:val="15"/>
                <w:rFonts w:ascii="Times New Roman" w:hAnsi="Times New Roman"/>
                <w:i/>
                <w:color w:val="auto"/>
                <w:sz w:val="18"/>
                <w:szCs w:val="18"/>
              </w:rPr>
              <w:t xml:space="preserve">ПК 1.3, ПК 2.1, </w:t>
            </w:r>
            <w:r w:rsidRPr="00B83AA3">
              <w:rPr>
                <w:rFonts w:ascii="Times New Roman" w:hAnsi="Times New Roman"/>
                <w:i/>
                <w:sz w:val="18"/>
                <w:szCs w:val="18"/>
              </w:rPr>
              <w:t>ПК 3.1</w:t>
            </w:r>
          </w:p>
        </w:tc>
        <w:tc>
          <w:tcPr>
            <w:tcW w:w="1560" w:type="dxa"/>
            <w:vMerge/>
            <w:vAlign w:val="center"/>
          </w:tcPr>
          <w:p w:rsidR="00B83AA3" w:rsidRPr="005D25AA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83AA3" w:rsidRPr="005D25AA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</w:tc>
      </w:tr>
      <w:tr w:rsidR="00B83AA3" w:rsidRPr="005D25AA" w:rsidTr="00D02DE8">
        <w:tc>
          <w:tcPr>
            <w:tcW w:w="2410" w:type="dxa"/>
          </w:tcPr>
          <w:p w:rsidR="00B83AA3" w:rsidRPr="008D28C0" w:rsidRDefault="00B83AA3" w:rsidP="008D28C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D28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Основы дискретной математики</w:t>
            </w:r>
          </w:p>
        </w:tc>
        <w:tc>
          <w:tcPr>
            <w:tcW w:w="2268" w:type="dxa"/>
            <w:vAlign w:val="center"/>
          </w:tcPr>
          <w:p w:rsidR="00B83AA3" w:rsidRPr="00B83AA3" w:rsidRDefault="00B83AA3" w:rsidP="00AF4C83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83AA3" w:rsidRPr="00B83AA3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B83AA3" w:rsidRPr="005D25AA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83AA3" w:rsidRPr="005D25AA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</w:tc>
      </w:tr>
      <w:tr w:rsidR="00B83AA3" w:rsidRPr="005D25AA" w:rsidTr="00EB14A1">
        <w:tc>
          <w:tcPr>
            <w:tcW w:w="2410" w:type="dxa"/>
          </w:tcPr>
          <w:p w:rsidR="00B83AA3" w:rsidRPr="008D28C0" w:rsidRDefault="00B83AA3" w:rsidP="008D28C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28C0">
              <w:rPr>
                <w:rFonts w:ascii="Times New Roman" w:hAnsi="Times New Roman"/>
                <w:b/>
                <w:sz w:val="24"/>
                <w:szCs w:val="24"/>
              </w:rPr>
              <w:t>Тема 2.1. Основы теории множеств</w:t>
            </w:r>
          </w:p>
        </w:tc>
        <w:tc>
          <w:tcPr>
            <w:tcW w:w="2268" w:type="dxa"/>
          </w:tcPr>
          <w:p w:rsidR="00B83AA3" w:rsidRPr="008D5B36" w:rsidRDefault="00B83AA3" w:rsidP="00AF4C8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5B36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</w:tcPr>
          <w:p w:rsidR="00B83AA3" w:rsidRPr="001639AC" w:rsidRDefault="00B83AA3" w:rsidP="003A671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1639AC">
              <w:rPr>
                <w:rFonts w:ascii="Times New Roman" w:hAnsi="Times New Roman"/>
                <w:i/>
                <w:sz w:val="18"/>
                <w:szCs w:val="18"/>
              </w:rPr>
              <w:t xml:space="preserve">У1,У3, З1, </w:t>
            </w:r>
            <w:r w:rsidRPr="001639AC">
              <w:rPr>
                <w:rFonts w:ascii="Times New Roman" w:hAnsi="Times New Roman"/>
                <w:i/>
                <w:spacing w:val="-6"/>
                <w:sz w:val="18"/>
                <w:szCs w:val="18"/>
              </w:rPr>
              <w:t>ОК 1, ОК 2, ОК 3, ОК 4, ОК 5, ОК 6, ОК 7, ОК 8, ОК 9,</w:t>
            </w:r>
            <w:r w:rsidRPr="001639AC">
              <w:rPr>
                <w:rStyle w:val="15"/>
                <w:rFonts w:ascii="Times New Roman" w:hAnsi="Times New Roman"/>
                <w:i/>
                <w:sz w:val="18"/>
                <w:szCs w:val="18"/>
              </w:rPr>
              <w:t xml:space="preserve"> ПК 1.3, ПК 2.1, </w:t>
            </w:r>
            <w:r w:rsidRPr="001639AC">
              <w:rPr>
                <w:rFonts w:ascii="Times New Roman" w:hAnsi="Times New Roman"/>
                <w:i/>
                <w:sz w:val="18"/>
                <w:szCs w:val="18"/>
              </w:rPr>
              <w:t>ПК 3.1</w:t>
            </w:r>
          </w:p>
        </w:tc>
        <w:tc>
          <w:tcPr>
            <w:tcW w:w="1560" w:type="dxa"/>
            <w:vMerge/>
            <w:vAlign w:val="center"/>
          </w:tcPr>
          <w:p w:rsidR="00B83AA3" w:rsidRPr="005D25AA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83AA3" w:rsidRPr="005D25AA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</w:tc>
      </w:tr>
      <w:tr w:rsidR="00B83AA3" w:rsidRPr="005D25AA" w:rsidTr="00CA6D61">
        <w:tc>
          <w:tcPr>
            <w:tcW w:w="2410" w:type="dxa"/>
          </w:tcPr>
          <w:p w:rsidR="00B83AA3" w:rsidRPr="008D28C0" w:rsidRDefault="00B83AA3" w:rsidP="008D28C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28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2.2. Основы теории графов</w:t>
            </w:r>
          </w:p>
        </w:tc>
        <w:tc>
          <w:tcPr>
            <w:tcW w:w="2268" w:type="dxa"/>
          </w:tcPr>
          <w:p w:rsidR="00B83AA3" w:rsidRPr="008D5B36" w:rsidRDefault="00B83AA3" w:rsidP="008D5B36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D5B36">
              <w:rPr>
                <w:rFonts w:ascii="Times New Roman" w:hAnsi="Times New Roman"/>
                <w:i/>
                <w:sz w:val="24"/>
                <w:szCs w:val="24"/>
              </w:rPr>
              <w:t xml:space="preserve">Тестирование </w:t>
            </w:r>
          </w:p>
          <w:p w:rsidR="00B83AA3" w:rsidRDefault="00B83AA3" w:rsidP="003F6BB8">
            <w:pPr>
              <w:spacing w:after="0" w:line="240" w:lineRule="auto"/>
            </w:pPr>
            <w:r w:rsidRPr="005927D0">
              <w:rPr>
                <w:rFonts w:ascii="Times New Roman" w:hAnsi="Times New Roman"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927D0">
              <w:rPr>
                <w:rFonts w:ascii="Times New Roman" w:hAnsi="Times New Roman"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927D0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83AA3" w:rsidRPr="003D1538" w:rsidRDefault="00B83AA3" w:rsidP="001639AC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3D1538">
              <w:rPr>
                <w:rFonts w:ascii="Times New Roman" w:hAnsi="Times New Roman"/>
                <w:i/>
                <w:sz w:val="18"/>
                <w:szCs w:val="18"/>
              </w:rPr>
              <w:t>У1,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У3, </w:t>
            </w:r>
            <w:r w:rsidRPr="003D1538">
              <w:rPr>
                <w:rFonts w:ascii="Times New Roman" w:hAnsi="Times New Roman"/>
                <w:i/>
                <w:sz w:val="18"/>
                <w:szCs w:val="18"/>
              </w:rPr>
              <w:t xml:space="preserve">З1, </w:t>
            </w:r>
            <w:r w:rsidRPr="003D1538">
              <w:rPr>
                <w:rFonts w:ascii="Times New Roman" w:hAnsi="Times New Roman"/>
                <w:i/>
                <w:spacing w:val="-6"/>
                <w:sz w:val="18"/>
                <w:szCs w:val="18"/>
              </w:rPr>
              <w:t>ОК 1, ОК 2, ОК 3, ОК 4, ОК 6, ОК 7, ОК 8, ОК 9,</w:t>
            </w:r>
            <w:r w:rsidRPr="003D153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639AC">
              <w:rPr>
                <w:rStyle w:val="15"/>
                <w:rFonts w:ascii="Times New Roman" w:hAnsi="Times New Roman"/>
                <w:i/>
                <w:sz w:val="18"/>
                <w:szCs w:val="18"/>
              </w:rPr>
              <w:t xml:space="preserve">ПК 2.1, </w:t>
            </w:r>
            <w:r w:rsidRPr="001639AC">
              <w:rPr>
                <w:rFonts w:ascii="Times New Roman" w:hAnsi="Times New Roman"/>
                <w:i/>
                <w:sz w:val="18"/>
                <w:szCs w:val="18"/>
              </w:rPr>
              <w:t>ПК 3.1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B83AA3" w:rsidRPr="00B83AA3" w:rsidRDefault="00B83AA3" w:rsidP="007671EC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AA3">
              <w:rPr>
                <w:rFonts w:ascii="Times New Roman" w:hAnsi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B83AA3" w:rsidRPr="00B83AA3" w:rsidRDefault="00B83AA3" w:rsidP="007671EC">
            <w:pPr>
              <w:pStyle w:val="11"/>
              <w:widowControl w:val="0"/>
              <w:spacing w:after="0" w:line="240" w:lineRule="auto"/>
              <w:ind w:left="170" w:right="17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3AA3">
              <w:rPr>
                <w:rFonts w:ascii="Times New Roman" w:hAnsi="Times New Roman"/>
                <w:i/>
                <w:sz w:val="24"/>
                <w:szCs w:val="24"/>
              </w:rPr>
              <w:t xml:space="preserve">У1, У2, У3, У4, З1, </w:t>
            </w:r>
            <w:r w:rsidRPr="00B83AA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ОК 1, ОК 2, ОК 3, ОК 4, ОК 5, ОК </w:t>
            </w:r>
            <w:r w:rsidRPr="00B83AA3">
              <w:rPr>
                <w:rFonts w:ascii="Times New Roman" w:hAnsi="Times New Roman"/>
                <w:i/>
                <w:sz w:val="24"/>
                <w:szCs w:val="24"/>
              </w:rPr>
              <w:t>7, ОК 8, ОК 9</w:t>
            </w:r>
          </w:p>
        </w:tc>
      </w:tr>
      <w:tr w:rsidR="00B83AA3" w:rsidRPr="005D25AA" w:rsidTr="00D54571">
        <w:tc>
          <w:tcPr>
            <w:tcW w:w="2410" w:type="dxa"/>
          </w:tcPr>
          <w:p w:rsidR="00B83AA3" w:rsidRPr="00530327" w:rsidRDefault="00B83AA3" w:rsidP="008D28C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303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Основы теории вероятности и математической статистики</w:t>
            </w:r>
          </w:p>
        </w:tc>
        <w:tc>
          <w:tcPr>
            <w:tcW w:w="2268" w:type="dxa"/>
            <w:vAlign w:val="center"/>
          </w:tcPr>
          <w:p w:rsidR="00B83AA3" w:rsidRPr="00B83AA3" w:rsidRDefault="00B83AA3" w:rsidP="00AF4C83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83AA3" w:rsidRPr="00B83AA3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B83AA3" w:rsidRPr="00B83AA3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83AA3" w:rsidRPr="00B83AA3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3AA3" w:rsidRPr="005D25AA" w:rsidTr="006E1BF0">
        <w:tc>
          <w:tcPr>
            <w:tcW w:w="2410" w:type="dxa"/>
          </w:tcPr>
          <w:p w:rsidR="00B83AA3" w:rsidRPr="00530327" w:rsidRDefault="00B83AA3" w:rsidP="008D28C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0327">
              <w:rPr>
                <w:rFonts w:ascii="Times New Roman" w:hAnsi="Times New Roman"/>
                <w:b/>
                <w:sz w:val="24"/>
                <w:szCs w:val="24"/>
              </w:rPr>
              <w:t>Тема 3.1. Вероятность. Теоремы сложения и умножения вероятностей</w:t>
            </w:r>
          </w:p>
        </w:tc>
        <w:tc>
          <w:tcPr>
            <w:tcW w:w="2268" w:type="dxa"/>
          </w:tcPr>
          <w:p w:rsidR="00B83AA3" w:rsidRPr="008D5B36" w:rsidRDefault="00B83AA3" w:rsidP="008D5B36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D5B36">
              <w:rPr>
                <w:rFonts w:ascii="Times New Roman" w:hAnsi="Times New Roman"/>
                <w:i/>
                <w:sz w:val="24"/>
                <w:szCs w:val="24"/>
              </w:rPr>
              <w:t xml:space="preserve">Тестирование </w:t>
            </w:r>
          </w:p>
          <w:p w:rsidR="00B83AA3" w:rsidRPr="00D91609" w:rsidRDefault="00B83AA3" w:rsidP="00D916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7D0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5927D0">
              <w:rPr>
                <w:rFonts w:ascii="Times New Roman" w:hAnsi="Times New Roman"/>
                <w:i/>
                <w:sz w:val="24"/>
                <w:szCs w:val="24"/>
              </w:rPr>
              <w:t xml:space="preserve"> -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83AA3" w:rsidRPr="003D1538" w:rsidRDefault="00B83AA3" w:rsidP="001639AC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3D1538">
              <w:rPr>
                <w:rFonts w:ascii="Times New Roman" w:hAnsi="Times New Roman"/>
                <w:i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Pr="003D1538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У3, </w:t>
            </w:r>
            <w:r w:rsidRPr="003D1538">
              <w:rPr>
                <w:rFonts w:ascii="Times New Roman" w:hAnsi="Times New Roman"/>
                <w:i/>
                <w:sz w:val="18"/>
                <w:szCs w:val="18"/>
              </w:rPr>
              <w:t xml:space="preserve">З1, </w:t>
            </w:r>
            <w:r w:rsidRPr="003D1538">
              <w:rPr>
                <w:rFonts w:ascii="Times New Roman" w:hAnsi="Times New Roman"/>
                <w:i/>
                <w:spacing w:val="-6"/>
                <w:sz w:val="18"/>
                <w:szCs w:val="18"/>
              </w:rPr>
              <w:t>ОК 1, ОК 2, ОК 3, ОК 4, ОК 6, ОК 7, ОК 8, ОК 9,</w:t>
            </w:r>
            <w:r w:rsidRPr="003D153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639AC">
              <w:rPr>
                <w:rStyle w:val="15"/>
                <w:rFonts w:ascii="Times New Roman" w:hAnsi="Times New Roman"/>
                <w:i/>
                <w:sz w:val="18"/>
                <w:szCs w:val="18"/>
              </w:rPr>
              <w:t xml:space="preserve">ПК 1.3, ПК 2.1, </w:t>
            </w:r>
            <w:r w:rsidRPr="001639AC">
              <w:rPr>
                <w:rFonts w:ascii="Times New Roman" w:hAnsi="Times New Roman"/>
                <w:i/>
                <w:sz w:val="18"/>
                <w:szCs w:val="18"/>
              </w:rPr>
              <w:t>ПК 3.1</w:t>
            </w:r>
          </w:p>
        </w:tc>
        <w:tc>
          <w:tcPr>
            <w:tcW w:w="1560" w:type="dxa"/>
            <w:vMerge/>
            <w:vAlign w:val="center"/>
          </w:tcPr>
          <w:p w:rsidR="00B83AA3" w:rsidRPr="00B83AA3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83AA3" w:rsidRPr="00B83AA3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3AA3" w:rsidRPr="005D25AA" w:rsidTr="00C75882">
        <w:trPr>
          <w:trHeight w:val="1695"/>
        </w:trPr>
        <w:tc>
          <w:tcPr>
            <w:tcW w:w="2410" w:type="dxa"/>
          </w:tcPr>
          <w:p w:rsidR="00B83AA3" w:rsidRPr="00530327" w:rsidRDefault="00B83AA3" w:rsidP="008D28C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0327">
              <w:rPr>
                <w:rFonts w:ascii="Times New Roman" w:hAnsi="Times New Roman"/>
                <w:b/>
                <w:sz w:val="24"/>
                <w:szCs w:val="24"/>
              </w:rPr>
              <w:t>Тема 3.2. Случайная величина, ее функция распределения</w:t>
            </w:r>
          </w:p>
        </w:tc>
        <w:tc>
          <w:tcPr>
            <w:tcW w:w="2268" w:type="dxa"/>
          </w:tcPr>
          <w:p w:rsidR="00B83AA3" w:rsidRPr="008D5B36" w:rsidRDefault="00B83AA3" w:rsidP="00530327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D5B36">
              <w:rPr>
                <w:rFonts w:ascii="Times New Roman" w:hAnsi="Times New Roman"/>
                <w:i/>
                <w:sz w:val="24"/>
                <w:szCs w:val="24"/>
              </w:rPr>
              <w:t xml:space="preserve">Тестирование </w:t>
            </w:r>
          </w:p>
          <w:p w:rsidR="00B83AA3" w:rsidRPr="00D91609" w:rsidRDefault="00B83AA3" w:rsidP="00D916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7D0">
              <w:rPr>
                <w:rFonts w:ascii="Times New Roman" w:hAnsi="Times New Roman"/>
                <w:i/>
                <w:sz w:val="24"/>
                <w:szCs w:val="24"/>
              </w:rPr>
              <w:t>Практич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еско</w:t>
            </w:r>
            <w:r w:rsidRPr="005927D0">
              <w:rPr>
                <w:rFonts w:ascii="Times New Roman" w:hAnsi="Times New Roman"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927D0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B83AA3" w:rsidRPr="003D1538" w:rsidRDefault="00B83AA3" w:rsidP="003A671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3D1538">
              <w:rPr>
                <w:rFonts w:ascii="Times New Roman" w:hAnsi="Times New Roman"/>
                <w:i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Pr="003D1538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У3, </w:t>
            </w:r>
            <w:r w:rsidRPr="003D1538">
              <w:rPr>
                <w:rFonts w:ascii="Times New Roman" w:hAnsi="Times New Roman"/>
                <w:i/>
                <w:sz w:val="18"/>
                <w:szCs w:val="18"/>
              </w:rPr>
              <w:t xml:space="preserve">З1, </w:t>
            </w:r>
            <w:r w:rsidRPr="003D1538">
              <w:rPr>
                <w:rFonts w:ascii="Times New Roman" w:hAnsi="Times New Roman"/>
                <w:i/>
                <w:spacing w:val="-6"/>
                <w:sz w:val="18"/>
                <w:szCs w:val="18"/>
              </w:rPr>
              <w:t>ОК 1, ОК 2, ОК 3, ОК 4, ОК 6, ОК 7, ОК 8, ОК 9,</w:t>
            </w:r>
            <w:r w:rsidRPr="003D153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639AC">
              <w:rPr>
                <w:rStyle w:val="15"/>
                <w:rFonts w:ascii="Times New Roman" w:hAnsi="Times New Roman"/>
                <w:i/>
                <w:sz w:val="18"/>
                <w:szCs w:val="18"/>
              </w:rPr>
              <w:t xml:space="preserve">ПК 1.3, ПК 2.1, </w:t>
            </w:r>
            <w:r w:rsidRPr="001639AC">
              <w:rPr>
                <w:rFonts w:ascii="Times New Roman" w:hAnsi="Times New Roman"/>
                <w:i/>
                <w:sz w:val="18"/>
                <w:szCs w:val="18"/>
              </w:rPr>
              <w:t>ПК 3.1</w:t>
            </w:r>
          </w:p>
        </w:tc>
        <w:tc>
          <w:tcPr>
            <w:tcW w:w="1560" w:type="dxa"/>
            <w:vMerge/>
            <w:vAlign w:val="center"/>
          </w:tcPr>
          <w:p w:rsidR="00B83AA3" w:rsidRPr="00B83AA3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83AA3" w:rsidRPr="00B83AA3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3AA3" w:rsidRPr="005D25AA" w:rsidTr="00C75882">
        <w:trPr>
          <w:trHeight w:val="1695"/>
        </w:trPr>
        <w:tc>
          <w:tcPr>
            <w:tcW w:w="2410" w:type="dxa"/>
          </w:tcPr>
          <w:p w:rsidR="00B83AA3" w:rsidRPr="00530327" w:rsidRDefault="00B83AA3" w:rsidP="00EA7FB2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0327">
              <w:rPr>
                <w:rFonts w:ascii="Times New Roman" w:hAnsi="Times New Roman"/>
                <w:b/>
                <w:sz w:val="24"/>
                <w:szCs w:val="24"/>
              </w:rPr>
              <w:t>Тема 3.3. Математическое ожидание и дисперсия случайной величины</w:t>
            </w:r>
          </w:p>
        </w:tc>
        <w:tc>
          <w:tcPr>
            <w:tcW w:w="2268" w:type="dxa"/>
          </w:tcPr>
          <w:p w:rsidR="00B83AA3" w:rsidRPr="008D5B36" w:rsidRDefault="00B83AA3" w:rsidP="00530327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D5B36">
              <w:rPr>
                <w:rFonts w:ascii="Times New Roman" w:hAnsi="Times New Roman"/>
                <w:i/>
                <w:sz w:val="24"/>
                <w:szCs w:val="24"/>
              </w:rPr>
              <w:t xml:space="preserve">Тестирование </w:t>
            </w:r>
          </w:p>
          <w:p w:rsidR="00B83AA3" w:rsidRPr="00D91609" w:rsidRDefault="00B83AA3" w:rsidP="00D916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7D0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Pr="005927D0">
              <w:rPr>
                <w:rFonts w:ascii="Times New Roman" w:hAnsi="Times New Roman"/>
                <w:i/>
                <w:sz w:val="24"/>
                <w:szCs w:val="24"/>
              </w:rPr>
              <w:t xml:space="preserve"> -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B83AA3" w:rsidRPr="003D1538" w:rsidRDefault="00B83AA3" w:rsidP="003A671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3D1538">
              <w:rPr>
                <w:rFonts w:ascii="Times New Roman" w:hAnsi="Times New Roman"/>
                <w:i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Pr="003D1538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У3, </w:t>
            </w:r>
            <w:r w:rsidRPr="003D1538">
              <w:rPr>
                <w:rFonts w:ascii="Times New Roman" w:hAnsi="Times New Roman"/>
                <w:i/>
                <w:sz w:val="18"/>
                <w:szCs w:val="18"/>
              </w:rPr>
              <w:t xml:space="preserve">З1, </w:t>
            </w:r>
            <w:r w:rsidRPr="003D1538">
              <w:rPr>
                <w:rFonts w:ascii="Times New Roman" w:hAnsi="Times New Roman"/>
                <w:i/>
                <w:spacing w:val="-6"/>
                <w:sz w:val="18"/>
                <w:szCs w:val="18"/>
              </w:rPr>
              <w:t>ОК 1, ОК 2, ОК 3, ОК 4, ОК 6, ОК 7, ОК 8, ОК 9,</w:t>
            </w:r>
            <w:r w:rsidRPr="003D153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639AC">
              <w:rPr>
                <w:rStyle w:val="15"/>
                <w:rFonts w:ascii="Times New Roman" w:hAnsi="Times New Roman"/>
                <w:i/>
                <w:sz w:val="18"/>
                <w:szCs w:val="18"/>
              </w:rPr>
              <w:t xml:space="preserve">ПК 1.3, ПК 2.1, </w:t>
            </w:r>
            <w:r w:rsidRPr="001639AC">
              <w:rPr>
                <w:rFonts w:ascii="Times New Roman" w:hAnsi="Times New Roman"/>
                <w:i/>
                <w:sz w:val="18"/>
                <w:szCs w:val="18"/>
              </w:rPr>
              <w:t>ПК 3.1</w:t>
            </w:r>
          </w:p>
        </w:tc>
        <w:tc>
          <w:tcPr>
            <w:tcW w:w="1560" w:type="dxa"/>
            <w:vMerge/>
            <w:vAlign w:val="center"/>
          </w:tcPr>
          <w:p w:rsidR="00B83AA3" w:rsidRPr="00B83AA3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83AA3" w:rsidRPr="00B83AA3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3AA3" w:rsidRPr="005D25AA" w:rsidTr="00E03915">
        <w:tc>
          <w:tcPr>
            <w:tcW w:w="2410" w:type="dxa"/>
          </w:tcPr>
          <w:p w:rsidR="00B83AA3" w:rsidRPr="00530327" w:rsidRDefault="00B83AA3" w:rsidP="00EA7FB2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303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4. Основные численные методы</w:t>
            </w:r>
          </w:p>
        </w:tc>
        <w:tc>
          <w:tcPr>
            <w:tcW w:w="2268" w:type="dxa"/>
            <w:vAlign w:val="center"/>
          </w:tcPr>
          <w:p w:rsidR="00B83AA3" w:rsidRPr="00B83AA3" w:rsidRDefault="00B83AA3" w:rsidP="00AF4C83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83AA3" w:rsidRPr="00B83AA3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B83AA3" w:rsidRPr="00B83AA3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83AA3" w:rsidRPr="00B83AA3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3AA3" w:rsidRPr="005D25AA" w:rsidTr="0058307C">
        <w:tc>
          <w:tcPr>
            <w:tcW w:w="2410" w:type="dxa"/>
          </w:tcPr>
          <w:p w:rsidR="00B83AA3" w:rsidRPr="00530327" w:rsidRDefault="00B83AA3" w:rsidP="00EA7FB2">
            <w:pPr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4.1. Численное интегрирование</w:t>
            </w:r>
          </w:p>
        </w:tc>
        <w:tc>
          <w:tcPr>
            <w:tcW w:w="2268" w:type="dxa"/>
          </w:tcPr>
          <w:p w:rsidR="00B83AA3" w:rsidRDefault="00B83AA3" w:rsidP="00AF4C83">
            <w:pPr>
              <w:spacing w:after="0" w:line="240" w:lineRule="auto"/>
            </w:pPr>
            <w:r w:rsidRPr="005927D0">
              <w:rPr>
                <w:rFonts w:ascii="Times New Roman" w:hAnsi="Times New Roman"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927D0">
              <w:rPr>
                <w:rFonts w:ascii="Times New Roman" w:hAnsi="Times New Roman"/>
                <w:i/>
                <w:sz w:val="24"/>
                <w:szCs w:val="24"/>
              </w:rPr>
              <w:t>е занятия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B83AA3" w:rsidRPr="003D1538" w:rsidRDefault="00B83AA3" w:rsidP="003A671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3D1538">
              <w:rPr>
                <w:rFonts w:ascii="Times New Roman" w:hAnsi="Times New Roman"/>
                <w:i/>
                <w:sz w:val="18"/>
                <w:szCs w:val="18"/>
              </w:rPr>
              <w:t xml:space="preserve">У1,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У3, У4, </w:t>
            </w:r>
            <w:r w:rsidRPr="003D1538">
              <w:rPr>
                <w:rFonts w:ascii="Times New Roman" w:hAnsi="Times New Roman"/>
                <w:i/>
                <w:sz w:val="18"/>
                <w:szCs w:val="18"/>
              </w:rPr>
              <w:t xml:space="preserve">З1, </w:t>
            </w:r>
            <w:r w:rsidRPr="003D1538">
              <w:rPr>
                <w:rFonts w:ascii="Times New Roman" w:hAnsi="Times New Roman"/>
                <w:i/>
                <w:spacing w:val="-6"/>
                <w:sz w:val="18"/>
                <w:szCs w:val="18"/>
              </w:rPr>
              <w:t>ОК 1, ОК 2, ОК 3, ОК 4, ОК 6, ОК 7, ОК 8, ОК 9,</w:t>
            </w:r>
            <w:r w:rsidRPr="003D153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639AC">
              <w:rPr>
                <w:rStyle w:val="15"/>
                <w:rFonts w:ascii="Times New Roman" w:hAnsi="Times New Roman"/>
                <w:i/>
                <w:sz w:val="18"/>
                <w:szCs w:val="18"/>
              </w:rPr>
              <w:t xml:space="preserve">ПК 1.3, ПК 2.1, </w:t>
            </w:r>
            <w:r w:rsidRPr="001639AC">
              <w:rPr>
                <w:rFonts w:ascii="Times New Roman" w:hAnsi="Times New Roman"/>
                <w:i/>
                <w:sz w:val="18"/>
                <w:szCs w:val="18"/>
              </w:rPr>
              <w:t>ПК 3.1</w:t>
            </w:r>
          </w:p>
        </w:tc>
        <w:tc>
          <w:tcPr>
            <w:tcW w:w="1560" w:type="dxa"/>
            <w:vMerge/>
            <w:vAlign w:val="center"/>
          </w:tcPr>
          <w:p w:rsidR="00B83AA3" w:rsidRPr="00B83AA3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83AA3" w:rsidRPr="00B83AA3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3AA3" w:rsidRPr="005D25AA" w:rsidTr="005735A1">
        <w:tc>
          <w:tcPr>
            <w:tcW w:w="2410" w:type="dxa"/>
          </w:tcPr>
          <w:p w:rsidR="00B83AA3" w:rsidRPr="00530327" w:rsidRDefault="00B83AA3" w:rsidP="00EA7FB2">
            <w:pPr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4.2. Численное дифференцирование</w:t>
            </w:r>
          </w:p>
        </w:tc>
        <w:tc>
          <w:tcPr>
            <w:tcW w:w="2268" w:type="dxa"/>
          </w:tcPr>
          <w:p w:rsidR="00B83AA3" w:rsidRPr="0021704D" w:rsidRDefault="00B83AA3" w:rsidP="00D916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7D0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17</w:t>
            </w:r>
            <w:r w:rsidRPr="005927D0">
              <w:rPr>
                <w:rFonts w:ascii="Times New Roman" w:hAnsi="Times New Roman"/>
                <w:i/>
                <w:sz w:val="24"/>
                <w:szCs w:val="24"/>
              </w:rPr>
              <w:t xml:space="preserve"> -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B83AA3" w:rsidRPr="003D1538" w:rsidRDefault="00B83AA3" w:rsidP="003A671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3D1538">
              <w:rPr>
                <w:rFonts w:ascii="Times New Roman" w:hAnsi="Times New Roman"/>
                <w:i/>
                <w:sz w:val="18"/>
                <w:szCs w:val="18"/>
              </w:rPr>
              <w:t xml:space="preserve">У1,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У3, У4, </w:t>
            </w:r>
            <w:r w:rsidRPr="003D1538">
              <w:rPr>
                <w:rFonts w:ascii="Times New Roman" w:hAnsi="Times New Roman"/>
                <w:i/>
                <w:sz w:val="18"/>
                <w:szCs w:val="18"/>
              </w:rPr>
              <w:t xml:space="preserve">З1, </w:t>
            </w:r>
            <w:r w:rsidRPr="003D1538">
              <w:rPr>
                <w:rFonts w:ascii="Times New Roman" w:hAnsi="Times New Roman"/>
                <w:i/>
                <w:spacing w:val="-6"/>
                <w:sz w:val="18"/>
                <w:szCs w:val="18"/>
              </w:rPr>
              <w:t>ОК 1, ОК 2, ОК 3, ОК 4, ОК 6, ОК 7, ОК 8, ОК 9,</w:t>
            </w:r>
            <w:r w:rsidRPr="003D153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639AC">
              <w:rPr>
                <w:rStyle w:val="15"/>
                <w:rFonts w:ascii="Times New Roman" w:hAnsi="Times New Roman"/>
                <w:i/>
                <w:sz w:val="18"/>
                <w:szCs w:val="18"/>
              </w:rPr>
              <w:t xml:space="preserve">ПК 1.3, ПК 2.1, </w:t>
            </w:r>
            <w:r w:rsidRPr="001639AC">
              <w:rPr>
                <w:rFonts w:ascii="Times New Roman" w:hAnsi="Times New Roman"/>
                <w:i/>
                <w:sz w:val="18"/>
                <w:szCs w:val="18"/>
              </w:rPr>
              <w:t>ПК 3.1</w:t>
            </w:r>
          </w:p>
        </w:tc>
        <w:tc>
          <w:tcPr>
            <w:tcW w:w="1560" w:type="dxa"/>
            <w:vMerge/>
            <w:vAlign w:val="center"/>
          </w:tcPr>
          <w:p w:rsidR="00B83AA3" w:rsidRPr="00B83AA3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83AA3" w:rsidRPr="00B83AA3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3AA3" w:rsidRPr="005D25AA" w:rsidTr="005D2B4A">
        <w:tc>
          <w:tcPr>
            <w:tcW w:w="2410" w:type="dxa"/>
          </w:tcPr>
          <w:p w:rsidR="00B83AA3" w:rsidRPr="00530327" w:rsidRDefault="00B83AA3" w:rsidP="00EA7FB2">
            <w:pPr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4.3. Численное решение обыкновенных дифференциальных уравнений</w:t>
            </w:r>
            <w:r w:rsidRPr="00530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column"/>
            </w:r>
          </w:p>
        </w:tc>
        <w:tc>
          <w:tcPr>
            <w:tcW w:w="2268" w:type="dxa"/>
          </w:tcPr>
          <w:p w:rsidR="00B83AA3" w:rsidRPr="0021704D" w:rsidRDefault="00B83AA3" w:rsidP="00D916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7D0">
              <w:rPr>
                <w:rFonts w:ascii="Times New Roman" w:hAnsi="Times New Roman"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927D0">
              <w:rPr>
                <w:rFonts w:ascii="Times New Roman" w:hAnsi="Times New Roman"/>
                <w:i/>
                <w:sz w:val="24"/>
                <w:szCs w:val="24"/>
              </w:rPr>
              <w:t>е занятия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B83AA3" w:rsidRPr="003D1538" w:rsidRDefault="00B83AA3" w:rsidP="003A671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3D1538">
              <w:rPr>
                <w:rFonts w:ascii="Times New Roman" w:hAnsi="Times New Roman"/>
                <w:i/>
                <w:sz w:val="18"/>
                <w:szCs w:val="18"/>
              </w:rPr>
              <w:t xml:space="preserve">У1,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У3, У4, </w:t>
            </w:r>
            <w:r w:rsidRPr="003D1538">
              <w:rPr>
                <w:rFonts w:ascii="Times New Roman" w:hAnsi="Times New Roman"/>
                <w:i/>
                <w:sz w:val="18"/>
                <w:szCs w:val="18"/>
              </w:rPr>
              <w:t xml:space="preserve">З1, </w:t>
            </w:r>
            <w:r w:rsidRPr="003D1538">
              <w:rPr>
                <w:rFonts w:ascii="Times New Roman" w:hAnsi="Times New Roman"/>
                <w:i/>
                <w:spacing w:val="-6"/>
                <w:sz w:val="18"/>
                <w:szCs w:val="18"/>
              </w:rPr>
              <w:t>ОК 1, ОК 2, ОК 3, ОК 4, ОК 6, ОК 7, ОК 8, ОК 9,</w:t>
            </w:r>
            <w:r w:rsidRPr="003D153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639AC">
              <w:rPr>
                <w:rStyle w:val="15"/>
                <w:rFonts w:ascii="Times New Roman" w:hAnsi="Times New Roman"/>
                <w:i/>
                <w:sz w:val="18"/>
                <w:szCs w:val="18"/>
              </w:rPr>
              <w:t xml:space="preserve">ПК 1.3, ПК 2.1, </w:t>
            </w:r>
            <w:r w:rsidRPr="001639AC">
              <w:rPr>
                <w:rFonts w:ascii="Times New Roman" w:hAnsi="Times New Roman"/>
                <w:i/>
                <w:sz w:val="18"/>
                <w:szCs w:val="18"/>
              </w:rPr>
              <w:t>ПК 3.1</w:t>
            </w:r>
          </w:p>
        </w:tc>
        <w:tc>
          <w:tcPr>
            <w:tcW w:w="1560" w:type="dxa"/>
            <w:vMerge/>
            <w:vAlign w:val="center"/>
          </w:tcPr>
          <w:p w:rsidR="00B83AA3" w:rsidRPr="00B83AA3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83AA3" w:rsidRPr="00B83AA3" w:rsidRDefault="00B83AA3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F7229" w:rsidRPr="0021686A" w:rsidRDefault="007F7229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B171E" w:rsidRDefault="00A30640" w:rsidP="002168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640">
        <w:rPr>
          <w:rFonts w:ascii="Times New Roman" w:hAnsi="Times New Roman" w:cs="Times New Roman"/>
          <w:sz w:val="28"/>
          <w:szCs w:val="28"/>
        </w:rPr>
        <w:t>О</w:t>
      </w:r>
      <w:r w:rsidR="000741BC">
        <w:rPr>
          <w:rFonts w:ascii="Times New Roman" w:hAnsi="Times New Roman" w:cs="Times New Roman"/>
          <w:sz w:val="28"/>
          <w:szCs w:val="28"/>
        </w:rPr>
        <w:t xml:space="preserve">бщая </w:t>
      </w:r>
      <w:r w:rsidR="000F70E6">
        <w:rPr>
          <w:rFonts w:ascii="Times New Roman" w:hAnsi="Times New Roman" w:cs="Times New Roman"/>
          <w:sz w:val="28"/>
          <w:szCs w:val="28"/>
        </w:rPr>
        <w:t>о</w:t>
      </w:r>
      <w:r w:rsidRPr="00A30640">
        <w:rPr>
          <w:rFonts w:ascii="Times New Roman" w:hAnsi="Times New Roman" w:cs="Times New Roman"/>
          <w:sz w:val="28"/>
          <w:szCs w:val="28"/>
        </w:rPr>
        <w:t>ценка освоения дисциплины ЕН.0</w:t>
      </w:r>
      <w:r w:rsidR="005D25AA">
        <w:rPr>
          <w:rFonts w:ascii="Times New Roman" w:hAnsi="Times New Roman" w:cs="Times New Roman"/>
          <w:sz w:val="28"/>
          <w:szCs w:val="28"/>
        </w:rPr>
        <w:t>1</w:t>
      </w:r>
      <w:r w:rsidRPr="00A30640">
        <w:rPr>
          <w:rFonts w:ascii="Times New Roman" w:hAnsi="Times New Roman" w:cs="Times New Roman"/>
          <w:sz w:val="28"/>
          <w:szCs w:val="28"/>
        </w:rPr>
        <w:t xml:space="preserve">. </w:t>
      </w:r>
      <w:r w:rsidR="001639AC">
        <w:rPr>
          <w:rFonts w:ascii="Times New Roman" w:hAnsi="Times New Roman" w:cs="Times New Roman"/>
          <w:sz w:val="28"/>
          <w:szCs w:val="28"/>
        </w:rPr>
        <w:t>М</w:t>
      </w:r>
      <w:r w:rsidR="005D25AA">
        <w:rPr>
          <w:rFonts w:ascii="Times New Roman" w:hAnsi="Times New Roman" w:cs="Times New Roman"/>
          <w:sz w:val="28"/>
          <w:szCs w:val="28"/>
        </w:rPr>
        <w:t>атематика</w:t>
      </w:r>
      <w:r w:rsidRPr="00A30640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0">
        <w:rPr>
          <w:rFonts w:ascii="Times New Roman" w:hAnsi="Times New Roman" w:cs="Times New Roman"/>
          <w:sz w:val="28"/>
          <w:szCs w:val="28"/>
        </w:rPr>
        <w:t>накопительную систему оценивания, которая предполагает наличие положительной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0">
        <w:rPr>
          <w:rFonts w:ascii="Times New Roman" w:hAnsi="Times New Roman" w:cs="Times New Roman"/>
          <w:sz w:val="28"/>
          <w:szCs w:val="28"/>
        </w:rPr>
        <w:t>оценки по всем формам текущего контроля знаний (тестирование,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0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A3064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проверочных работ</w:t>
      </w:r>
      <w:r w:rsidRPr="00A30640">
        <w:rPr>
          <w:rFonts w:ascii="Times New Roman" w:hAnsi="Times New Roman" w:cs="Times New Roman"/>
          <w:sz w:val="28"/>
          <w:szCs w:val="28"/>
        </w:rPr>
        <w:t>), по выполнению внеаудиторных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0">
        <w:rPr>
          <w:rFonts w:ascii="Times New Roman" w:hAnsi="Times New Roman" w:cs="Times New Roman"/>
          <w:sz w:val="28"/>
          <w:szCs w:val="28"/>
        </w:rPr>
        <w:t>самостоятельных работ</w:t>
      </w:r>
      <w:r w:rsidR="007E570A" w:rsidRPr="007E570A">
        <w:rPr>
          <w:rFonts w:ascii="Times New Roman" w:hAnsi="Times New Roman" w:cs="Times New Roman"/>
          <w:sz w:val="28"/>
          <w:szCs w:val="28"/>
        </w:rPr>
        <w:t xml:space="preserve"> </w:t>
      </w:r>
      <w:r w:rsidR="007E570A">
        <w:rPr>
          <w:rFonts w:ascii="Times New Roman" w:hAnsi="Times New Roman" w:cs="Times New Roman"/>
          <w:sz w:val="28"/>
          <w:szCs w:val="28"/>
        </w:rPr>
        <w:t>и домашней контрольной работы (заочное отделение)</w:t>
      </w:r>
      <w:r w:rsidRPr="00A30640">
        <w:rPr>
          <w:rFonts w:ascii="Times New Roman" w:hAnsi="Times New Roman" w:cs="Times New Roman"/>
          <w:sz w:val="28"/>
          <w:szCs w:val="28"/>
        </w:rPr>
        <w:t xml:space="preserve">, что в совокупности является </w:t>
      </w:r>
      <w:r w:rsidR="00E4007F">
        <w:rPr>
          <w:rFonts w:ascii="Times New Roman" w:hAnsi="Times New Roman" w:cs="Times New Roman"/>
          <w:sz w:val="28"/>
          <w:szCs w:val="28"/>
        </w:rPr>
        <w:t>формой допуска к экзамену</w:t>
      </w:r>
      <w:r w:rsidRPr="00A30640">
        <w:rPr>
          <w:rFonts w:ascii="Times New Roman" w:hAnsi="Times New Roman" w:cs="Times New Roman"/>
          <w:sz w:val="28"/>
          <w:szCs w:val="28"/>
        </w:rPr>
        <w:t>.</w:t>
      </w:r>
      <w:r w:rsidR="006B171E">
        <w:br w:type="page"/>
      </w:r>
    </w:p>
    <w:p w:rsidR="003D5079" w:rsidRPr="0042570E" w:rsidRDefault="003D5079" w:rsidP="0042570E">
      <w:pPr>
        <w:pStyle w:val="12"/>
      </w:pPr>
      <w:bookmarkStart w:id="17" w:name="_Toc502241949"/>
      <w:r w:rsidRPr="0042570E">
        <w:lastRenderedPageBreak/>
        <w:t xml:space="preserve">2. ФОНД ОЦЕНОЧНЫХ СРЕДСТВ ДЛЯ </w:t>
      </w:r>
      <w:r w:rsidR="002D4628" w:rsidRPr="0042570E">
        <w:t xml:space="preserve">КОНТРОЛЯ И </w:t>
      </w:r>
      <w:r w:rsidRPr="0042570E">
        <w:t>ОЦЕНКИ УРОВНЯ ОСВОЕНИЯ УМЕНИЙ И ЗНАНИЙ ПО УЧЕБНОЙ ДИСЦИПЛИНЕ</w:t>
      </w:r>
      <w:bookmarkEnd w:id="17"/>
    </w:p>
    <w:p w:rsidR="003D5079" w:rsidRDefault="003D5079" w:rsidP="003D5079">
      <w:pPr>
        <w:pStyle w:val="12"/>
      </w:pPr>
    </w:p>
    <w:p w:rsidR="00A30640" w:rsidRPr="0042570E" w:rsidRDefault="003D5079" w:rsidP="0042570E">
      <w:pPr>
        <w:pStyle w:val="23"/>
      </w:pPr>
      <w:bookmarkStart w:id="18" w:name="_Toc502241950"/>
      <w:r w:rsidRPr="0042570E">
        <w:t>2.1</w:t>
      </w:r>
      <w:r w:rsidR="00A30640" w:rsidRPr="0042570E">
        <w:t>.</w:t>
      </w:r>
      <w:r w:rsidRPr="0042570E">
        <w:t xml:space="preserve"> </w:t>
      </w:r>
      <w:r w:rsidR="00A30640" w:rsidRPr="0042570E">
        <w:t>Перечень оценочных средств</w:t>
      </w:r>
      <w:bookmarkEnd w:id="18"/>
    </w:p>
    <w:p w:rsidR="00A30640" w:rsidRDefault="00A30640" w:rsidP="003D5079">
      <w:pPr>
        <w:pStyle w:val="23"/>
      </w:pPr>
    </w:p>
    <w:tbl>
      <w:tblPr>
        <w:tblStyle w:val="ac"/>
        <w:tblW w:w="0" w:type="auto"/>
        <w:tblInd w:w="108" w:type="dxa"/>
        <w:tblLook w:val="04A0"/>
      </w:tblPr>
      <w:tblGrid>
        <w:gridCol w:w="2835"/>
        <w:gridCol w:w="4395"/>
        <w:gridCol w:w="2976"/>
      </w:tblGrid>
      <w:tr w:rsidR="007071BA" w:rsidRPr="007071BA" w:rsidTr="009000C6">
        <w:tc>
          <w:tcPr>
            <w:tcW w:w="2835" w:type="dxa"/>
            <w:vAlign w:val="center"/>
          </w:tcPr>
          <w:p w:rsidR="007071BA" w:rsidRPr="007071BA" w:rsidRDefault="007071BA" w:rsidP="007071BA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bookmarkStart w:id="19" w:name="_Toc502241951"/>
            <w:r w:rsidRPr="007071BA">
              <w:rPr>
                <w:sz w:val="24"/>
                <w:szCs w:val="24"/>
              </w:rPr>
              <w:t>Наименование оценочных средств</w:t>
            </w:r>
            <w:bookmarkEnd w:id="19"/>
          </w:p>
        </w:tc>
        <w:tc>
          <w:tcPr>
            <w:tcW w:w="4395" w:type="dxa"/>
            <w:vAlign w:val="center"/>
          </w:tcPr>
          <w:p w:rsidR="007071BA" w:rsidRPr="007071BA" w:rsidRDefault="007071BA" w:rsidP="007071BA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bookmarkStart w:id="20" w:name="_Toc502241952"/>
            <w:r w:rsidRPr="007071BA">
              <w:rPr>
                <w:sz w:val="24"/>
                <w:szCs w:val="24"/>
              </w:rPr>
              <w:t>Краткая характеристика оценочного средства</w:t>
            </w:r>
            <w:bookmarkEnd w:id="20"/>
          </w:p>
        </w:tc>
        <w:tc>
          <w:tcPr>
            <w:tcW w:w="2976" w:type="dxa"/>
            <w:vAlign w:val="center"/>
          </w:tcPr>
          <w:p w:rsidR="007071BA" w:rsidRPr="007071BA" w:rsidRDefault="007071BA" w:rsidP="007071BA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bookmarkStart w:id="21" w:name="_Toc502241953"/>
            <w:r>
              <w:rPr>
                <w:sz w:val="24"/>
                <w:szCs w:val="24"/>
              </w:rPr>
              <w:t>Представление оценочного средства в фонде</w:t>
            </w:r>
            <w:bookmarkEnd w:id="21"/>
          </w:p>
        </w:tc>
      </w:tr>
      <w:tr w:rsidR="007071BA" w:rsidRPr="007071BA" w:rsidTr="009000C6">
        <w:tc>
          <w:tcPr>
            <w:tcW w:w="2835" w:type="dxa"/>
            <w:vAlign w:val="center"/>
          </w:tcPr>
          <w:p w:rsidR="007071BA" w:rsidRPr="007071BA" w:rsidRDefault="000F70E6" w:rsidP="001771C7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2" w:name="_Toc502241954"/>
            <w:r>
              <w:rPr>
                <w:b w:val="0"/>
                <w:sz w:val="24"/>
                <w:szCs w:val="24"/>
              </w:rPr>
              <w:t>Задания</w:t>
            </w:r>
            <w:r w:rsidR="007071BA" w:rsidRPr="007071BA">
              <w:rPr>
                <w:b w:val="0"/>
                <w:sz w:val="24"/>
                <w:szCs w:val="24"/>
              </w:rPr>
              <w:t xml:space="preserve"> и задачи</w:t>
            </w:r>
            <w:r w:rsidR="007071BA">
              <w:rPr>
                <w:b w:val="0"/>
                <w:sz w:val="24"/>
                <w:szCs w:val="24"/>
              </w:rPr>
              <w:t xml:space="preserve"> (Практическое занятие)</w:t>
            </w:r>
            <w:bookmarkEnd w:id="22"/>
          </w:p>
        </w:tc>
        <w:tc>
          <w:tcPr>
            <w:tcW w:w="4395" w:type="dxa"/>
            <w:vAlign w:val="center"/>
          </w:tcPr>
          <w:p w:rsidR="007071BA" w:rsidRPr="007071BA" w:rsidRDefault="001771C7" w:rsidP="001771C7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23" w:name="_Toc502241955"/>
            <w:r>
              <w:rPr>
                <w:b w:val="0"/>
                <w:sz w:val="24"/>
                <w:szCs w:val="24"/>
              </w:rPr>
              <w:t>Выполнение задания по теме занятия с целью закрепления материала</w:t>
            </w:r>
            <w:bookmarkEnd w:id="23"/>
          </w:p>
        </w:tc>
        <w:tc>
          <w:tcPr>
            <w:tcW w:w="2976" w:type="dxa"/>
            <w:vAlign w:val="center"/>
          </w:tcPr>
          <w:p w:rsidR="007071BA" w:rsidRPr="007071BA" w:rsidRDefault="005A6281" w:rsidP="00E831C3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инструкционные карты</w:t>
            </w:r>
          </w:p>
        </w:tc>
      </w:tr>
      <w:tr w:rsidR="007071BA" w:rsidRPr="007071BA" w:rsidTr="009000C6">
        <w:tc>
          <w:tcPr>
            <w:tcW w:w="2835" w:type="dxa"/>
            <w:vAlign w:val="center"/>
          </w:tcPr>
          <w:p w:rsidR="007071BA" w:rsidRPr="007071BA" w:rsidRDefault="007071BA" w:rsidP="007D32ED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4" w:name="_Toc502241957"/>
            <w:r>
              <w:rPr>
                <w:b w:val="0"/>
                <w:sz w:val="24"/>
                <w:szCs w:val="24"/>
              </w:rPr>
              <w:t xml:space="preserve">Тестовые </w:t>
            </w:r>
            <w:r w:rsidR="007D32ED">
              <w:rPr>
                <w:b w:val="0"/>
                <w:sz w:val="24"/>
                <w:szCs w:val="24"/>
              </w:rPr>
              <w:t>задания</w:t>
            </w:r>
            <w:bookmarkEnd w:id="24"/>
          </w:p>
        </w:tc>
        <w:tc>
          <w:tcPr>
            <w:tcW w:w="4395" w:type="dxa"/>
            <w:vAlign w:val="center"/>
          </w:tcPr>
          <w:p w:rsidR="007071BA" w:rsidRPr="00B02035" w:rsidRDefault="001771C7" w:rsidP="00B02035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25" w:name="_Toc502241958"/>
            <w:r w:rsidRPr="00B02035">
              <w:rPr>
                <w:b w:val="0"/>
                <w:sz w:val="24"/>
                <w:szCs w:val="24"/>
              </w:rPr>
              <w:t>Система вопросов с вариантами ответов, позволяющая выявить пробелы знаний, уровень познаний, дающая степень освоения темы</w:t>
            </w:r>
            <w:bookmarkEnd w:id="25"/>
            <w:r w:rsidR="00547067" w:rsidRPr="00B02035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7071BA" w:rsidRPr="007071BA" w:rsidRDefault="00E831C3" w:rsidP="00E831C3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26" w:name="_Toc502241959"/>
            <w:r>
              <w:rPr>
                <w:b w:val="0"/>
                <w:sz w:val="24"/>
                <w:szCs w:val="24"/>
              </w:rPr>
              <w:t>комплекты</w:t>
            </w:r>
            <w:r w:rsidR="001771C7">
              <w:rPr>
                <w:b w:val="0"/>
                <w:sz w:val="24"/>
                <w:szCs w:val="24"/>
              </w:rPr>
              <w:t xml:space="preserve"> тестов</w:t>
            </w:r>
            <w:bookmarkEnd w:id="26"/>
            <w:r>
              <w:rPr>
                <w:b w:val="0"/>
                <w:sz w:val="24"/>
                <w:szCs w:val="24"/>
              </w:rPr>
              <w:t xml:space="preserve">ых заданий </w:t>
            </w:r>
          </w:p>
        </w:tc>
      </w:tr>
      <w:tr w:rsidR="007071BA" w:rsidRPr="00056B49" w:rsidTr="009000C6">
        <w:tc>
          <w:tcPr>
            <w:tcW w:w="2835" w:type="dxa"/>
            <w:vAlign w:val="center"/>
          </w:tcPr>
          <w:p w:rsidR="007071BA" w:rsidRPr="00056B49" w:rsidRDefault="001771C7" w:rsidP="001771C7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7" w:name="_Toc502241960"/>
            <w:r w:rsidRPr="00056B49">
              <w:rPr>
                <w:b w:val="0"/>
                <w:sz w:val="24"/>
                <w:szCs w:val="24"/>
              </w:rPr>
              <w:t>Проверочная работа</w:t>
            </w:r>
            <w:bookmarkEnd w:id="27"/>
          </w:p>
        </w:tc>
        <w:tc>
          <w:tcPr>
            <w:tcW w:w="4395" w:type="dxa"/>
            <w:vAlign w:val="center"/>
          </w:tcPr>
          <w:p w:rsidR="007071BA" w:rsidRPr="00056B49" w:rsidRDefault="001771C7" w:rsidP="00056B49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28" w:name="_Toc502241961"/>
            <w:r w:rsidRPr="00056B49">
              <w:rPr>
                <w:b w:val="0"/>
                <w:sz w:val="24"/>
                <w:szCs w:val="24"/>
              </w:rPr>
              <w:t xml:space="preserve">Средство проверки умений применять полученные знания для решения задач определенного типа по теме </w:t>
            </w:r>
            <w:bookmarkEnd w:id="28"/>
          </w:p>
        </w:tc>
        <w:tc>
          <w:tcPr>
            <w:tcW w:w="2976" w:type="dxa"/>
            <w:vAlign w:val="center"/>
          </w:tcPr>
          <w:p w:rsidR="007071BA" w:rsidRPr="00056B49" w:rsidRDefault="001771C7" w:rsidP="00E831C3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29" w:name="_Toc502241962"/>
            <w:r w:rsidRPr="00056B49">
              <w:rPr>
                <w:b w:val="0"/>
                <w:sz w:val="24"/>
                <w:szCs w:val="24"/>
              </w:rPr>
              <w:t>комплект контрольных заданий по вариантам</w:t>
            </w:r>
            <w:bookmarkEnd w:id="29"/>
          </w:p>
        </w:tc>
      </w:tr>
      <w:tr w:rsidR="008061E0" w:rsidRPr="00056B49" w:rsidTr="009000C6">
        <w:tc>
          <w:tcPr>
            <w:tcW w:w="2835" w:type="dxa"/>
            <w:vAlign w:val="center"/>
          </w:tcPr>
          <w:p w:rsidR="008061E0" w:rsidRPr="007071BA" w:rsidRDefault="008061E0" w:rsidP="00A116B8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30" w:name="_Toc502241963"/>
            <w:r>
              <w:rPr>
                <w:b w:val="0"/>
                <w:sz w:val="24"/>
                <w:szCs w:val="24"/>
              </w:rPr>
              <w:t xml:space="preserve">Вопросы к </w:t>
            </w:r>
            <w:bookmarkEnd w:id="30"/>
            <w:r>
              <w:rPr>
                <w:b w:val="0"/>
                <w:sz w:val="24"/>
                <w:szCs w:val="24"/>
              </w:rPr>
              <w:t>экзамену</w:t>
            </w:r>
          </w:p>
        </w:tc>
        <w:tc>
          <w:tcPr>
            <w:tcW w:w="4395" w:type="dxa"/>
            <w:vAlign w:val="center"/>
          </w:tcPr>
          <w:p w:rsidR="008061E0" w:rsidRPr="007071BA" w:rsidRDefault="008061E0" w:rsidP="00A116B8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31" w:name="_Toc502241964"/>
            <w:r>
              <w:rPr>
                <w:b w:val="0"/>
                <w:sz w:val="24"/>
                <w:szCs w:val="24"/>
              </w:rPr>
              <w:t xml:space="preserve">Система вопросов, позволяющая выявить пробелы знаний, уровень подготовки к промежуточной </w:t>
            </w:r>
            <w:bookmarkEnd w:id="31"/>
            <w:r>
              <w:rPr>
                <w:b w:val="0"/>
                <w:sz w:val="24"/>
                <w:szCs w:val="24"/>
              </w:rPr>
              <w:t>аттестации</w:t>
            </w:r>
          </w:p>
        </w:tc>
        <w:tc>
          <w:tcPr>
            <w:tcW w:w="2976" w:type="dxa"/>
            <w:vAlign w:val="center"/>
          </w:tcPr>
          <w:p w:rsidR="008061E0" w:rsidRPr="007071BA" w:rsidRDefault="008061E0" w:rsidP="00A116B8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32" w:name="_Toc502241965"/>
            <w:r>
              <w:rPr>
                <w:b w:val="0"/>
                <w:sz w:val="24"/>
                <w:szCs w:val="24"/>
              </w:rPr>
              <w:t xml:space="preserve">перечень вопросов к </w:t>
            </w:r>
            <w:bookmarkEnd w:id="32"/>
            <w:r>
              <w:rPr>
                <w:b w:val="0"/>
                <w:sz w:val="24"/>
                <w:szCs w:val="24"/>
              </w:rPr>
              <w:t>экзамену</w:t>
            </w:r>
          </w:p>
        </w:tc>
      </w:tr>
      <w:tr w:rsidR="008061E0" w:rsidRPr="00056B49" w:rsidTr="009000C6">
        <w:tc>
          <w:tcPr>
            <w:tcW w:w="2835" w:type="dxa"/>
            <w:vAlign w:val="center"/>
          </w:tcPr>
          <w:p w:rsidR="008061E0" w:rsidRPr="00056B49" w:rsidRDefault="008061E0" w:rsidP="003B4307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56B49">
              <w:rPr>
                <w:b w:val="0"/>
                <w:sz w:val="24"/>
                <w:szCs w:val="24"/>
              </w:rPr>
              <w:t>Билеты для проведения экзамена</w:t>
            </w:r>
          </w:p>
        </w:tc>
        <w:tc>
          <w:tcPr>
            <w:tcW w:w="4395" w:type="dxa"/>
          </w:tcPr>
          <w:p w:rsidR="008061E0" w:rsidRPr="00056B49" w:rsidRDefault="008061E0" w:rsidP="00A56C5A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056B49">
              <w:rPr>
                <w:b w:val="0"/>
                <w:sz w:val="24"/>
                <w:szCs w:val="24"/>
              </w:rPr>
              <w:t>Сгруппированные теоретические вопросы и практические задания из соответствующего списка вопросов для подготовки к промежуточной аттестации для индивидуальной проверки знаний и умений обучающихся</w:t>
            </w:r>
          </w:p>
        </w:tc>
        <w:tc>
          <w:tcPr>
            <w:tcW w:w="2976" w:type="dxa"/>
            <w:vAlign w:val="center"/>
          </w:tcPr>
          <w:p w:rsidR="008061E0" w:rsidRPr="00056B49" w:rsidRDefault="008061E0" w:rsidP="003B4307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056B49">
              <w:rPr>
                <w:b w:val="0"/>
                <w:sz w:val="24"/>
                <w:szCs w:val="24"/>
              </w:rPr>
              <w:t>билеты для проведения экзамена</w:t>
            </w:r>
          </w:p>
        </w:tc>
      </w:tr>
    </w:tbl>
    <w:p w:rsidR="007071BA" w:rsidRDefault="007071BA" w:rsidP="003D5079">
      <w:pPr>
        <w:pStyle w:val="23"/>
      </w:pPr>
    </w:p>
    <w:p w:rsidR="003D5079" w:rsidRPr="00B83AA3" w:rsidRDefault="00A30640" w:rsidP="0042570E">
      <w:pPr>
        <w:pStyle w:val="23"/>
      </w:pPr>
      <w:bookmarkStart w:id="33" w:name="_Toc502241966"/>
      <w:r w:rsidRPr="00B83AA3">
        <w:t xml:space="preserve">2.2. </w:t>
      </w:r>
      <w:r w:rsidR="002D4628" w:rsidRPr="00B83AA3">
        <w:t>Контрольно-оценочные м</w:t>
      </w:r>
      <w:r w:rsidR="003D5079" w:rsidRPr="00B83AA3">
        <w:t xml:space="preserve">атериалы </w:t>
      </w:r>
      <w:r w:rsidR="0021686A" w:rsidRPr="00B83AA3">
        <w:t xml:space="preserve">для проведения </w:t>
      </w:r>
      <w:r w:rsidR="003D5079" w:rsidRPr="00B83AA3">
        <w:t>текущего контроля</w:t>
      </w:r>
      <w:r w:rsidR="002D4628" w:rsidRPr="00B83AA3">
        <w:t xml:space="preserve"> по учебной дисциплине</w:t>
      </w:r>
      <w:bookmarkEnd w:id="33"/>
      <w:r w:rsidR="009000C6" w:rsidRPr="00B83AA3">
        <w:t xml:space="preserve"> </w:t>
      </w:r>
    </w:p>
    <w:p w:rsidR="003D5079" w:rsidRDefault="003D5079" w:rsidP="00804888">
      <w:pPr>
        <w:pStyle w:val="23"/>
      </w:pPr>
    </w:p>
    <w:p w:rsidR="00BF72E1" w:rsidRPr="00A119C8" w:rsidRDefault="00A30640" w:rsidP="007D32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72E1" w:rsidRPr="00BF7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.2.1. </w:t>
      </w:r>
      <w:r w:rsidR="008061E0" w:rsidRPr="008061E0">
        <w:rPr>
          <w:rFonts w:ascii="Times New Roman" w:hAnsi="Times New Roman" w:cs="Times New Roman"/>
          <w:b/>
          <w:sz w:val="28"/>
          <w:szCs w:val="28"/>
        </w:rPr>
        <w:t>Тестовые задания по теме 1.1.Дифференциальное и интегральное исчисление</w:t>
      </w:r>
      <w:r w:rsidR="007D32ED" w:rsidRPr="00A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C19" w:rsidRPr="00A119C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  <w:r w:rsidR="002D4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5DB" w:rsidRPr="00A119C8" w:rsidRDefault="00A30640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7E45DB" w:rsidRPr="007E4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.2.2</w:t>
      </w:r>
      <w:r w:rsidR="00E843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E4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061E0" w:rsidRPr="008061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Проверочные работы по теме 1.1. Дифференциальное и интегральное исчисление </w:t>
      </w:r>
      <w:r w:rsidR="00483C19" w:rsidRPr="00A119C8">
        <w:rPr>
          <w:rFonts w:ascii="Times New Roman" w:hAnsi="Times New Roman" w:cs="Times New Roman"/>
          <w:sz w:val="28"/>
          <w:szCs w:val="28"/>
        </w:rPr>
        <w:t>(Приложение 2)</w:t>
      </w:r>
      <w:r w:rsidR="002D4628">
        <w:rPr>
          <w:rFonts w:ascii="Times New Roman" w:hAnsi="Times New Roman" w:cs="Times New Roman"/>
          <w:sz w:val="28"/>
          <w:szCs w:val="28"/>
        </w:rPr>
        <w:t>.</w:t>
      </w:r>
    </w:p>
    <w:p w:rsidR="00E8433F" w:rsidRPr="00A119C8" w:rsidRDefault="00A30640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8433F" w:rsidRPr="00E8433F">
        <w:rPr>
          <w:rFonts w:ascii="Times New Roman" w:hAnsi="Times New Roman" w:cs="Times New Roman"/>
          <w:b/>
          <w:sz w:val="28"/>
          <w:szCs w:val="28"/>
        </w:rPr>
        <w:t xml:space="preserve">.2.3. </w:t>
      </w:r>
      <w:r w:rsidR="008061E0" w:rsidRPr="008061E0">
        <w:rPr>
          <w:rFonts w:ascii="Times New Roman" w:hAnsi="Times New Roman" w:cs="Times New Roman"/>
          <w:b/>
          <w:sz w:val="28"/>
          <w:szCs w:val="28"/>
        </w:rPr>
        <w:t xml:space="preserve">Проверочные работы по теме 1.2. Обыкновенные дифференциальные уравнения </w:t>
      </w:r>
      <w:r w:rsidR="00A119C8" w:rsidRPr="00A119C8">
        <w:rPr>
          <w:rFonts w:ascii="Times New Roman" w:hAnsi="Times New Roman" w:cs="Times New Roman"/>
          <w:bCs/>
          <w:spacing w:val="-1"/>
          <w:sz w:val="28"/>
          <w:szCs w:val="28"/>
        </w:rPr>
        <w:t>(Приложение 3)</w:t>
      </w:r>
      <w:r w:rsidR="002D4628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A119C8" w:rsidRPr="00A119C8" w:rsidRDefault="00A30640" w:rsidP="008300C8">
      <w:pPr>
        <w:pStyle w:val="a6"/>
        <w:widowControl w:val="0"/>
        <w:ind w:left="0" w:firstLine="720"/>
        <w:contextualSpacing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A119C8" w:rsidRPr="00A119C8">
        <w:rPr>
          <w:b/>
          <w:sz w:val="28"/>
          <w:szCs w:val="28"/>
        </w:rPr>
        <w:t xml:space="preserve">.2.4. </w:t>
      </w:r>
      <w:r w:rsidR="008061E0" w:rsidRPr="008061E0">
        <w:rPr>
          <w:b/>
          <w:sz w:val="28"/>
          <w:szCs w:val="28"/>
        </w:rPr>
        <w:t xml:space="preserve">Тестовые задания по теме 1.3. Ряды </w:t>
      </w:r>
      <w:r w:rsidR="00A119C8">
        <w:rPr>
          <w:sz w:val="28"/>
          <w:szCs w:val="28"/>
        </w:rPr>
        <w:t>(Приложение 4)</w:t>
      </w:r>
      <w:r w:rsidR="002D4628">
        <w:rPr>
          <w:sz w:val="28"/>
          <w:szCs w:val="28"/>
        </w:rPr>
        <w:t>.</w:t>
      </w:r>
    </w:p>
    <w:p w:rsidR="00781669" w:rsidRDefault="00A30640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81669" w:rsidRPr="00781669">
        <w:rPr>
          <w:rFonts w:ascii="Times New Roman" w:hAnsi="Times New Roman" w:cs="Times New Roman"/>
          <w:b/>
          <w:sz w:val="28"/>
          <w:szCs w:val="28"/>
        </w:rPr>
        <w:t xml:space="preserve">.2.5. </w:t>
      </w:r>
      <w:r w:rsidR="008061E0" w:rsidRPr="008061E0">
        <w:rPr>
          <w:rFonts w:ascii="Times New Roman" w:hAnsi="Times New Roman" w:cs="Times New Roman"/>
          <w:b/>
          <w:sz w:val="28"/>
          <w:szCs w:val="28"/>
        </w:rPr>
        <w:t xml:space="preserve">Проверочные работы по теме 2.1. Основы теории множеств </w:t>
      </w:r>
      <w:r w:rsidR="00A119C8">
        <w:rPr>
          <w:rFonts w:ascii="Times New Roman" w:hAnsi="Times New Roman" w:cs="Times New Roman"/>
          <w:sz w:val="28"/>
          <w:szCs w:val="28"/>
        </w:rPr>
        <w:t>(Приложение 5)</w:t>
      </w:r>
      <w:r w:rsidR="002D4628">
        <w:rPr>
          <w:rFonts w:ascii="Times New Roman" w:hAnsi="Times New Roman" w:cs="Times New Roman"/>
          <w:sz w:val="28"/>
          <w:szCs w:val="28"/>
        </w:rPr>
        <w:t>.</w:t>
      </w:r>
    </w:p>
    <w:p w:rsidR="008061E0" w:rsidRDefault="008061E0" w:rsidP="008061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81669">
        <w:rPr>
          <w:rFonts w:ascii="Times New Roman" w:hAnsi="Times New Roman" w:cs="Times New Roman"/>
          <w:b/>
          <w:sz w:val="28"/>
          <w:szCs w:val="28"/>
        </w:rPr>
        <w:t>.2.</w:t>
      </w:r>
      <w:r w:rsidR="0008721F">
        <w:rPr>
          <w:rFonts w:ascii="Times New Roman" w:hAnsi="Times New Roman" w:cs="Times New Roman"/>
          <w:b/>
          <w:sz w:val="28"/>
          <w:szCs w:val="28"/>
        </w:rPr>
        <w:t>6</w:t>
      </w:r>
      <w:r w:rsidRPr="007816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061E0">
        <w:rPr>
          <w:rFonts w:ascii="Times New Roman" w:hAnsi="Times New Roman" w:cs="Times New Roman"/>
          <w:b/>
          <w:sz w:val="28"/>
          <w:szCs w:val="28"/>
        </w:rPr>
        <w:t xml:space="preserve">Тестовые задания по теме 2.2. Основы теории графов </w:t>
      </w:r>
      <w:r>
        <w:rPr>
          <w:rFonts w:ascii="Times New Roman" w:hAnsi="Times New Roman" w:cs="Times New Roman"/>
          <w:sz w:val="28"/>
          <w:szCs w:val="28"/>
        </w:rPr>
        <w:t>(Приложение 6).</w:t>
      </w:r>
    </w:p>
    <w:p w:rsidR="008061E0" w:rsidRDefault="008061E0" w:rsidP="008061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8721F">
        <w:rPr>
          <w:rFonts w:ascii="Times New Roman" w:hAnsi="Times New Roman" w:cs="Times New Roman"/>
          <w:b/>
          <w:sz w:val="28"/>
          <w:szCs w:val="28"/>
        </w:rPr>
        <w:t>.2.7</w:t>
      </w:r>
      <w:r w:rsidRPr="007816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061E0">
        <w:rPr>
          <w:rFonts w:ascii="Times New Roman" w:hAnsi="Times New Roman" w:cs="Times New Roman"/>
          <w:b/>
          <w:sz w:val="28"/>
          <w:szCs w:val="28"/>
        </w:rPr>
        <w:t xml:space="preserve">Тестовые задания по теме 3.1. Вероятность. Теоремы сложения и умножения вероятностей </w:t>
      </w:r>
      <w:r>
        <w:rPr>
          <w:rFonts w:ascii="Times New Roman" w:hAnsi="Times New Roman" w:cs="Times New Roman"/>
          <w:sz w:val="28"/>
          <w:szCs w:val="28"/>
        </w:rPr>
        <w:t>(Приложение 7).</w:t>
      </w:r>
    </w:p>
    <w:p w:rsidR="008061E0" w:rsidRDefault="008061E0" w:rsidP="008061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8721F">
        <w:rPr>
          <w:rFonts w:ascii="Times New Roman" w:hAnsi="Times New Roman" w:cs="Times New Roman"/>
          <w:b/>
          <w:sz w:val="28"/>
          <w:szCs w:val="28"/>
        </w:rPr>
        <w:t>.2.8</w:t>
      </w:r>
      <w:r w:rsidRPr="007816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061E0">
        <w:rPr>
          <w:rFonts w:ascii="Times New Roman" w:hAnsi="Times New Roman" w:cs="Times New Roman"/>
          <w:b/>
          <w:sz w:val="28"/>
          <w:szCs w:val="28"/>
        </w:rPr>
        <w:t xml:space="preserve">Тестовые задания по темам 3.2. Случайная величина, ее функция распределения и 3.3. Математическое ожидание и дисперсия случайной величины </w:t>
      </w:r>
      <w:r>
        <w:rPr>
          <w:rFonts w:ascii="Times New Roman" w:hAnsi="Times New Roman" w:cs="Times New Roman"/>
          <w:sz w:val="28"/>
          <w:szCs w:val="28"/>
        </w:rPr>
        <w:t>(Приложение 8).</w:t>
      </w:r>
    </w:p>
    <w:p w:rsidR="002D4628" w:rsidRDefault="00A30640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8721F">
        <w:rPr>
          <w:rFonts w:ascii="Times New Roman" w:hAnsi="Times New Roman" w:cs="Times New Roman"/>
          <w:b/>
          <w:sz w:val="28"/>
          <w:szCs w:val="28"/>
        </w:rPr>
        <w:t>.2.9</w:t>
      </w:r>
      <w:r w:rsidR="00911FDA" w:rsidRPr="00911F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22DD" w:rsidRPr="002D4628">
        <w:rPr>
          <w:rFonts w:ascii="Times New Roman" w:hAnsi="Times New Roman" w:cs="Times New Roman"/>
          <w:b/>
          <w:sz w:val="28"/>
          <w:szCs w:val="28"/>
        </w:rPr>
        <w:t xml:space="preserve">Инструкционные карты </w:t>
      </w:r>
      <w:r w:rsidR="00F8243C" w:rsidRPr="002D4628">
        <w:rPr>
          <w:rFonts w:ascii="Times New Roman" w:hAnsi="Times New Roman" w:cs="Times New Roman"/>
          <w:b/>
          <w:sz w:val="28"/>
          <w:szCs w:val="28"/>
        </w:rPr>
        <w:t>для</w:t>
      </w:r>
      <w:r w:rsidR="002A3672" w:rsidRPr="002D4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43C" w:rsidRPr="002D4628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2A3672" w:rsidRPr="002D4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2DD" w:rsidRPr="002D4628">
        <w:rPr>
          <w:rFonts w:ascii="Times New Roman" w:hAnsi="Times New Roman" w:cs="Times New Roman"/>
          <w:b/>
          <w:sz w:val="28"/>
          <w:szCs w:val="28"/>
        </w:rPr>
        <w:t>практических занятий</w:t>
      </w:r>
      <w:r w:rsidR="007C22DD">
        <w:rPr>
          <w:rFonts w:ascii="Times New Roman" w:hAnsi="Times New Roman" w:cs="Times New Roman"/>
          <w:sz w:val="28"/>
          <w:szCs w:val="28"/>
        </w:rPr>
        <w:t xml:space="preserve"> </w:t>
      </w:r>
      <w:r w:rsidR="00F8243C">
        <w:rPr>
          <w:rFonts w:ascii="Times New Roman" w:hAnsi="Times New Roman" w:cs="Times New Roman"/>
          <w:sz w:val="28"/>
          <w:szCs w:val="28"/>
        </w:rPr>
        <w:t>(П</w:t>
      </w:r>
      <w:r w:rsidR="007C22DD">
        <w:rPr>
          <w:rFonts w:ascii="Times New Roman" w:hAnsi="Times New Roman" w:cs="Times New Roman"/>
          <w:sz w:val="28"/>
          <w:szCs w:val="28"/>
        </w:rPr>
        <w:t>риложени</w:t>
      </w:r>
      <w:r w:rsidR="00F8243C">
        <w:rPr>
          <w:rFonts w:ascii="Times New Roman" w:hAnsi="Times New Roman" w:cs="Times New Roman"/>
          <w:sz w:val="28"/>
          <w:szCs w:val="28"/>
        </w:rPr>
        <w:t>е</w:t>
      </w:r>
      <w:r w:rsidR="007C22DD">
        <w:rPr>
          <w:rFonts w:ascii="Times New Roman" w:hAnsi="Times New Roman" w:cs="Times New Roman"/>
          <w:sz w:val="28"/>
          <w:szCs w:val="28"/>
        </w:rPr>
        <w:t xml:space="preserve"> </w:t>
      </w:r>
      <w:r w:rsidR="008061E0">
        <w:rPr>
          <w:rFonts w:ascii="Times New Roman" w:hAnsi="Times New Roman" w:cs="Times New Roman"/>
          <w:sz w:val="28"/>
          <w:szCs w:val="28"/>
        </w:rPr>
        <w:t>9</w:t>
      </w:r>
      <w:r w:rsidR="00F8243C">
        <w:rPr>
          <w:rFonts w:ascii="Times New Roman" w:hAnsi="Times New Roman" w:cs="Times New Roman"/>
          <w:sz w:val="28"/>
          <w:szCs w:val="28"/>
        </w:rPr>
        <w:t>)</w:t>
      </w:r>
      <w:r w:rsidR="007C22DD">
        <w:rPr>
          <w:rFonts w:ascii="Times New Roman" w:hAnsi="Times New Roman" w:cs="Times New Roman"/>
          <w:sz w:val="28"/>
          <w:szCs w:val="28"/>
        </w:rPr>
        <w:t>.</w:t>
      </w:r>
      <w:r w:rsidR="002A3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DD" w:rsidRPr="00724586" w:rsidRDefault="007C22DD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C5547" w:rsidRDefault="002D4628" w:rsidP="0042570E">
      <w:pPr>
        <w:pStyle w:val="23"/>
      </w:pPr>
      <w:bookmarkStart w:id="34" w:name="_Toc501975741"/>
      <w:bookmarkStart w:id="35" w:name="_Toc502241967"/>
      <w:r>
        <w:t>2.3</w:t>
      </w:r>
      <w:r w:rsidR="00EB1AF3">
        <w:t xml:space="preserve">. </w:t>
      </w:r>
      <w:r w:rsidRPr="00206C29">
        <w:t xml:space="preserve">Контрольно-оценочные материалы для </w:t>
      </w:r>
      <w:r>
        <w:t xml:space="preserve">проведения </w:t>
      </w:r>
      <w:r w:rsidRPr="00206C29">
        <w:t>промежуточной аттестации</w:t>
      </w:r>
      <w:r>
        <w:t xml:space="preserve"> по учебной дисциплине</w:t>
      </w:r>
      <w:bookmarkEnd w:id="34"/>
      <w:bookmarkEnd w:id="35"/>
    </w:p>
    <w:p w:rsidR="00206C29" w:rsidRPr="00206C29" w:rsidRDefault="002D4628" w:rsidP="008300C8">
      <w:pPr>
        <w:pStyle w:val="a6"/>
        <w:widowControl w:val="0"/>
        <w:ind w:left="0" w:firstLine="709"/>
        <w:contextualSpacing w:val="0"/>
        <w:jc w:val="both"/>
        <w:rPr>
          <w:b/>
          <w:sz w:val="28"/>
          <w:szCs w:val="28"/>
        </w:rPr>
      </w:pPr>
      <w:bookmarkStart w:id="36" w:name="_Toc501975742"/>
      <w:bookmarkStart w:id="37" w:name="_Toc502241968"/>
      <w:r>
        <w:rPr>
          <w:rStyle w:val="24"/>
        </w:rPr>
        <w:t>2.3.1</w:t>
      </w:r>
      <w:r w:rsidR="00206C29" w:rsidRPr="00804888">
        <w:rPr>
          <w:rStyle w:val="24"/>
        </w:rPr>
        <w:t xml:space="preserve">. Вопросы для подготовки к </w:t>
      </w:r>
      <w:bookmarkEnd w:id="36"/>
      <w:bookmarkEnd w:id="37"/>
      <w:r w:rsidR="008061E0">
        <w:rPr>
          <w:rStyle w:val="24"/>
        </w:rPr>
        <w:t>экзамену</w:t>
      </w:r>
      <w:r w:rsidR="00927FC6">
        <w:rPr>
          <w:b/>
          <w:sz w:val="28"/>
          <w:szCs w:val="28"/>
        </w:rPr>
        <w:t xml:space="preserve"> </w:t>
      </w:r>
      <w:r w:rsidR="00927FC6" w:rsidRPr="00927FC6">
        <w:rPr>
          <w:sz w:val="28"/>
          <w:szCs w:val="28"/>
        </w:rPr>
        <w:t>(Приложение</w:t>
      </w:r>
      <w:r w:rsidR="00927FC6">
        <w:rPr>
          <w:sz w:val="28"/>
          <w:szCs w:val="28"/>
        </w:rPr>
        <w:t> </w:t>
      </w:r>
      <w:r w:rsidR="008061E0">
        <w:rPr>
          <w:sz w:val="28"/>
          <w:szCs w:val="28"/>
        </w:rPr>
        <w:t>10</w:t>
      </w:r>
      <w:r w:rsidR="00927FC6" w:rsidRPr="00927FC6">
        <w:rPr>
          <w:sz w:val="28"/>
          <w:szCs w:val="28"/>
        </w:rPr>
        <w:t>)</w:t>
      </w:r>
    </w:p>
    <w:p w:rsidR="00206C29" w:rsidRPr="00927FC6" w:rsidRDefault="002D4628" w:rsidP="008300C8">
      <w:pPr>
        <w:pStyle w:val="a6"/>
        <w:widowControl w:val="0"/>
        <w:ind w:left="0" w:firstLine="720"/>
        <w:contextualSpacing w:val="0"/>
        <w:jc w:val="both"/>
        <w:rPr>
          <w:sz w:val="28"/>
          <w:szCs w:val="28"/>
        </w:rPr>
      </w:pPr>
      <w:bookmarkStart w:id="38" w:name="_Toc501975743"/>
      <w:bookmarkStart w:id="39" w:name="_Toc502241969"/>
      <w:r>
        <w:rPr>
          <w:rStyle w:val="24"/>
        </w:rPr>
        <w:t>2.3.2</w:t>
      </w:r>
      <w:r w:rsidR="00206C29" w:rsidRPr="00804888">
        <w:rPr>
          <w:rStyle w:val="24"/>
        </w:rPr>
        <w:t xml:space="preserve">. Билеты </w:t>
      </w:r>
      <w:r w:rsidR="00C868F2" w:rsidRPr="00804888">
        <w:rPr>
          <w:rStyle w:val="24"/>
        </w:rPr>
        <w:t>для проведения</w:t>
      </w:r>
      <w:r w:rsidR="00206C29" w:rsidRPr="00804888">
        <w:rPr>
          <w:rStyle w:val="24"/>
        </w:rPr>
        <w:t xml:space="preserve"> </w:t>
      </w:r>
      <w:bookmarkEnd w:id="38"/>
      <w:bookmarkEnd w:id="39"/>
      <w:r w:rsidR="008061E0">
        <w:rPr>
          <w:rStyle w:val="24"/>
        </w:rPr>
        <w:t>экзамена</w:t>
      </w:r>
      <w:r w:rsidR="00927FC6">
        <w:rPr>
          <w:b/>
          <w:sz w:val="28"/>
          <w:szCs w:val="28"/>
        </w:rPr>
        <w:t xml:space="preserve"> </w:t>
      </w:r>
      <w:r w:rsidR="00927FC6">
        <w:rPr>
          <w:sz w:val="28"/>
          <w:szCs w:val="28"/>
        </w:rPr>
        <w:t>(Приложение</w:t>
      </w:r>
      <w:r w:rsidR="00D52AB7">
        <w:rPr>
          <w:sz w:val="28"/>
          <w:szCs w:val="28"/>
        </w:rPr>
        <w:t> </w:t>
      </w:r>
      <w:r w:rsidR="008061E0">
        <w:rPr>
          <w:sz w:val="28"/>
          <w:szCs w:val="28"/>
        </w:rPr>
        <w:t>11</w:t>
      </w:r>
      <w:r w:rsidR="00927FC6">
        <w:rPr>
          <w:sz w:val="28"/>
          <w:szCs w:val="28"/>
        </w:rPr>
        <w:t>)</w:t>
      </w:r>
    </w:p>
    <w:p w:rsidR="00206C29" w:rsidRDefault="00206C29" w:rsidP="008300C8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F2163C" w:rsidRDefault="00F2163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40" w:name="_Toc501975744"/>
      <w:bookmarkStart w:id="41" w:name="_Toc502241970"/>
      <w:r>
        <w:rPr>
          <w:lang w:eastAsia="ru-RU"/>
        </w:rPr>
        <w:br w:type="page"/>
      </w:r>
    </w:p>
    <w:p w:rsidR="00F646F1" w:rsidRPr="00483C19" w:rsidRDefault="002D4628" w:rsidP="00804888">
      <w:pPr>
        <w:pStyle w:val="12"/>
        <w:rPr>
          <w:lang w:eastAsia="ru-RU"/>
        </w:rPr>
      </w:pPr>
      <w:r>
        <w:rPr>
          <w:lang w:eastAsia="ru-RU"/>
        </w:rPr>
        <w:lastRenderedPageBreak/>
        <w:t>3</w:t>
      </w:r>
      <w:r w:rsidR="00D74059" w:rsidRPr="00483C19">
        <w:rPr>
          <w:lang w:eastAsia="ru-RU"/>
        </w:rPr>
        <w:t xml:space="preserve">. ИНФОРМАЦИОННОЕ ОБЕСПЕЧЕНИЕ </w:t>
      </w:r>
      <w:r w:rsidR="00B67EF0" w:rsidRPr="009E33A6">
        <w:t>УЧЕБНОЙ ДИСЦИПЛИНЫ</w:t>
      </w:r>
      <w:bookmarkEnd w:id="40"/>
      <w:bookmarkEnd w:id="41"/>
    </w:p>
    <w:p w:rsidR="00F2163C" w:rsidRDefault="00F2163C" w:rsidP="008300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9" w:rsidRPr="00B45883" w:rsidRDefault="00401019" w:rsidP="0040101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883">
        <w:rPr>
          <w:rFonts w:ascii="Times New Roman" w:eastAsia="Times New Roman" w:hAnsi="Times New Roman"/>
          <w:sz w:val="28"/>
          <w:szCs w:val="28"/>
          <w:lang w:eastAsia="ru-RU"/>
        </w:rPr>
        <w:t>Перечень учебных изданий, интернет-ресурсов, дополнительной литературы</w:t>
      </w:r>
    </w:p>
    <w:p w:rsidR="00401019" w:rsidRDefault="00401019" w:rsidP="00401019">
      <w:pPr>
        <w:pStyle w:val="Body"/>
        <w:jc w:val="center"/>
        <w:rPr>
          <w:b/>
          <w:lang w:val="ru-RU"/>
        </w:rPr>
      </w:pPr>
    </w:p>
    <w:p w:rsidR="00401019" w:rsidRPr="00F906EF" w:rsidRDefault="00401019" w:rsidP="00401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06EF">
        <w:rPr>
          <w:rFonts w:ascii="Times New Roman" w:hAnsi="Times New Roman"/>
          <w:b/>
          <w:sz w:val="28"/>
          <w:szCs w:val="28"/>
          <w:lang w:eastAsia="ru-RU"/>
        </w:rPr>
        <w:t>Основные источники:</w:t>
      </w:r>
    </w:p>
    <w:p w:rsidR="00401019" w:rsidRPr="00377E2F" w:rsidRDefault="00401019" w:rsidP="00401019">
      <w:pPr>
        <w:pStyle w:val="ae"/>
        <w:numPr>
          <w:ilvl w:val="0"/>
          <w:numId w:val="237"/>
        </w:numPr>
        <w:tabs>
          <w:tab w:val="left" w:pos="-5103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Гончаренко, В. М. </w:t>
      </w:r>
      <w:r w:rsidRPr="00377E2F">
        <w:rPr>
          <w:rFonts w:ascii="Times New Roman" w:hAnsi="Times New Roman"/>
          <w:sz w:val="28"/>
          <w:szCs w:val="28"/>
          <w:shd w:val="clear" w:color="auto" w:fill="FFFFFF"/>
        </w:rPr>
        <w:t xml:space="preserve">Элементы высшей математики : учебник / В. М. Гончаренко, Липагина Л.В., Рылов А.А. — Москва : КноРус, 2020. — 363 с. — ISBN 978-5-406-01472-1. — URL: </w:t>
      </w:r>
      <w:hyperlink r:id="rId8" w:history="1">
        <w:r w:rsidRPr="00377E2F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https://book.ru/book/935921</w:t>
        </w:r>
      </w:hyperlink>
      <w:r w:rsidRPr="00377E2F">
        <w:rPr>
          <w:rFonts w:ascii="Times New Roman" w:hAnsi="Times New Roman"/>
          <w:sz w:val="28"/>
          <w:szCs w:val="28"/>
          <w:shd w:val="clear" w:color="auto" w:fill="FFFFFF"/>
        </w:rPr>
        <w:t>. — Текст : электронный</w:t>
      </w:r>
    </w:p>
    <w:p w:rsidR="00401019" w:rsidRPr="00377E2F" w:rsidRDefault="00401019" w:rsidP="00401019">
      <w:pPr>
        <w:pStyle w:val="ae"/>
        <w:numPr>
          <w:ilvl w:val="0"/>
          <w:numId w:val="237"/>
        </w:numPr>
        <w:tabs>
          <w:tab w:val="left" w:pos="-5103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bCs/>
          <w:sz w:val="28"/>
          <w:szCs w:val="28"/>
          <w:shd w:val="clear" w:color="auto" w:fill="FFFFFF"/>
        </w:rPr>
        <w:t>Седых, И. Ю.</w:t>
      </w:r>
      <w:r w:rsidRPr="00377E2F">
        <w:rPr>
          <w:rFonts w:ascii="Times New Roman" w:hAnsi="Times New Roman"/>
          <w:sz w:val="28"/>
          <w:szCs w:val="28"/>
          <w:shd w:val="clear" w:color="auto" w:fill="FFFFFF"/>
        </w:rPr>
        <w:t xml:space="preserve"> Дискретная математика : учебное пособие / И. Ю. Седых, Ю. Б. Гребенщиков. — Москва : КноРус, 2021. — 329 с. — ISBN 978-5-406-05751-3. — URL: </w:t>
      </w:r>
      <w:hyperlink r:id="rId9" w:history="1">
        <w:r w:rsidRPr="00377E2F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https://book.ru/book/938234</w:t>
        </w:r>
      </w:hyperlink>
      <w:r w:rsidRPr="00377E2F">
        <w:rPr>
          <w:rFonts w:ascii="Times New Roman" w:hAnsi="Times New Roman"/>
          <w:sz w:val="28"/>
          <w:szCs w:val="28"/>
          <w:shd w:val="clear" w:color="auto" w:fill="FFFFFF"/>
        </w:rPr>
        <w:t>. — Текст : электронный</w:t>
      </w:r>
    </w:p>
    <w:p w:rsidR="00401019" w:rsidRPr="00377E2F" w:rsidRDefault="00401019" w:rsidP="00401019">
      <w:pPr>
        <w:pStyle w:val="ae"/>
        <w:numPr>
          <w:ilvl w:val="0"/>
          <w:numId w:val="237"/>
        </w:numPr>
        <w:tabs>
          <w:tab w:val="left" w:pos="-5103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Башмаков, М. И. Математика : учебник для СПО / М. И. Башмаков. – М. : КноРус, 2017. – 394 с. (Рек. ФИРО). – URL: </w:t>
      </w:r>
      <w:hyperlink r:id="rId10" w:history="1">
        <w:r w:rsidRPr="00377E2F">
          <w:rPr>
            <w:rStyle w:val="a8"/>
            <w:rFonts w:ascii="Times New Roman" w:hAnsi="Times New Roman"/>
            <w:sz w:val="28"/>
            <w:szCs w:val="28"/>
          </w:rPr>
          <w:t>https://www.book.ru/book/</w:t>
        </w:r>
        <w:r w:rsidRPr="00377E2F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919991</w:t>
        </w:r>
      </w:hyperlink>
    </w:p>
    <w:p w:rsidR="00401019" w:rsidRDefault="00401019" w:rsidP="00401019">
      <w:pPr>
        <w:pStyle w:val="ae"/>
        <w:numPr>
          <w:ilvl w:val="0"/>
          <w:numId w:val="237"/>
        </w:numPr>
        <w:tabs>
          <w:tab w:val="left" w:pos="-5103"/>
          <w:tab w:val="left" w:pos="426"/>
          <w:tab w:val="left" w:pos="851"/>
        </w:tabs>
        <w:ind w:left="0" w:firstLine="0"/>
        <w:jc w:val="both"/>
        <w:rPr>
          <w:rStyle w:val="a8"/>
          <w:rFonts w:ascii="Times New Roman" w:hAnsi="Times New Roman"/>
        </w:rPr>
      </w:pPr>
      <w:r w:rsidRPr="00377E2F">
        <w:rPr>
          <w:rFonts w:ascii="Times New Roman" w:hAnsi="Times New Roman"/>
          <w:sz w:val="28"/>
          <w:szCs w:val="28"/>
        </w:rPr>
        <w:t xml:space="preserve">Гончаренко, В. М. Элементы высшей математики : учебник / Гончаренко В. М., Липагина Л. В., Рылов А. А. </w:t>
      </w:r>
      <w:r>
        <w:rPr>
          <w:rFonts w:ascii="Times New Roman" w:hAnsi="Times New Roman"/>
          <w:sz w:val="28"/>
          <w:szCs w:val="28"/>
        </w:rPr>
        <w:t>-</w:t>
      </w:r>
      <w:r w:rsidRPr="00377E2F">
        <w:rPr>
          <w:rFonts w:ascii="Times New Roman" w:hAnsi="Times New Roman"/>
          <w:sz w:val="28"/>
          <w:szCs w:val="28"/>
        </w:rPr>
        <w:t xml:space="preserve"> Москва : КноРус, 2019. </w:t>
      </w:r>
      <w:r>
        <w:rPr>
          <w:rFonts w:ascii="Times New Roman" w:hAnsi="Times New Roman"/>
          <w:sz w:val="28"/>
          <w:szCs w:val="28"/>
        </w:rPr>
        <w:t>-</w:t>
      </w:r>
      <w:r w:rsidRPr="00377E2F">
        <w:rPr>
          <w:rFonts w:ascii="Times New Roman" w:hAnsi="Times New Roman"/>
          <w:sz w:val="28"/>
          <w:szCs w:val="28"/>
        </w:rPr>
        <w:t xml:space="preserve"> 363 с. </w:t>
      </w:r>
      <w:r>
        <w:rPr>
          <w:rFonts w:ascii="Times New Roman" w:hAnsi="Times New Roman"/>
          <w:sz w:val="28"/>
          <w:szCs w:val="28"/>
        </w:rPr>
        <w:t>-</w:t>
      </w:r>
      <w:r w:rsidRPr="00377E2F">
        <w:rPr>
          <w:rFonts w:ascii="Times New Roman" w:hAnsi="Times New Roman"/>
          <w:sz w:val="28"/>
          <w:szCs w:val="28"/>
        </w:rPr>
        <w:t xml:space="preserve"> (СПО). </w:t>
      </w:r>
      <w:r>
        <w:rPr>
          <w:rFonts w:ascii="Times New Roman" w:hAnsi="Times New Roman"/>
          <w:sz w:val="28"/>
          <w:szCs w:val="28"/>
        </w:rPr>
        <w:t>-</w:t>
      </w:r>
      <w:r w:rsidRPr="00377E2F">
        <w:rPr>
          <w:rFonts w:ascii="Times New Roman" w:hAnsi="Times New Roman"/>
          <w:sz w:val="28"/>
          <w:szCs w:val="28"/>
        </w:rPr>
        <w:t xml:space="preserve"> ISBN 978-5-406-06878-6. </w:t>
      </w:r>
      <w:r>
        <w:rPr>
          <w:rFonts w:ascii="Times New Roman" w:hAnsi="Times New Roman"/>
          <w:sz w:val="28"/>
          <w:szCs w:val="28"/>
        </w:rPr>
        <w:t>-</w:t>
      </w:r>
      <w:r w:rsidRPr="00377E2F">
        <w:rPr>
          <w:rFonts w:ascii="Times New Roman" w:hAnsi="Times New Roman"/>
          <w:sz w:val="28"/>
          <w:szCs w:val="28"/>
        </w:rPr>
        <w:t xml:space="preserve"> URL</w:t>
      </w:r>
      <w:r w:rsidRPr="00377E2F">
        <w:rPr>
          <w:rStyle w:val="a8"/>
          <w:rFonts w:ascii="Times New Roman" w:hAnsi="Times New Roman"/>
        </w:rPr>
        <w:t xml:space="preserve">: </w:t>
      </w:r>
      <w:r w:rsidRPr="00377E2F">
        <w:rPr>
          <w:rStyle w:val="a8"/>
          <w:rFonts w:ascii="Times New Roman" w:hAnsi="Times New Roman"/>
          <w:sz w:val="28"/>
          <w:szCs w:val="28"/>
        </w:rPr>
        <w:t>https://book.ru/book/931506</w:t>
      </w:r>
      <w:r w:rsidRPr="00377E2F">
        <w:rPr>
          <w:rStyle w:val="a8"/>
          <w:rFonts w:ascii="Times New Roman" w:hAnsi="Times New Roman"/>
        </w:rPr>
        <w:t xml:space="preserve"> </w:t>
      </w:r>
    </w:p>
    <w:p w:rsidR="00401019" w:rsidRDefault="00401019" w:rsidP="00401019">
      <w:pPr>
        <w:pStyle w:val="ae"/>
        <w:tabs>
          <w:tab w:val="left" w:pos="-5103"/>
          <w:tab w:val="left" w:pos="851"/>
        </w:tabs>
        <w:ind w:left="567"/>
        <w:jc w:val="both"/>
        <w:rPr>
          <w:rStyle w:val="a8"/>
          <w:rFonts w:ascii="Times New Roman" w:hAnsi="Times New Roman"/>
        </w:rPr>
      </w:pPr>
    </w:p>
    <w:p w:rsidR="00401019" w:rsidRPr="00F906EF" w:rsidRDefault="00401019" w:rsidP="00401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06EF">
        <w:rPr>
          <w:rFonts w:ascii="Times New Roman" w:hAnsi="Times New Roman"/>
          <w:b/>
          <w:sz w:val="28"/>
          <w:szCs w:val="28"/>
          <w:lang w:eastAsia="ru-RU"/>
        </w:rPr>
        <w:t>Дополнительные источники:</w:t>
      </w:r>
    </w:p>
    <w:p w:rsidR="00A8613C" w:rsidRPr="00401019" w:rsidRDefault="00A8613C" w:rsidP="00A8613C">
      <w:pPr>
        <w:pStyle w:val="ae"/>
        <w:numPr>
          <w:ilvl w:val="0"/>
          <w:numId w:val="237"/>
        </w:numPr>
        <w:tabs>
          <w:tab w:val="left" w:pos="426"/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Казанский, А. А. </w:t>
      </w:r>
      <w:r w:rsidRPr="00377E2F">
        <w:rPr>
          <w:rFonts w:ascii="Times New Roman" w:hAnsi="Times New Roman"/>
          <w:sz w:val="28"/>
          <w:szCs w:val="28"/>
          <w:shd w:val="clear" w:color="auto" w:fill="FFFFFF"/>
        </w:rPr>
        <w:t xml:space="preserve">Дискретная математика. Краткий курс : учебное пособие / Казанский А.А. 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77E2F">
        <w:rPr>
          <w:rFonts w:ascii="Times New Roman" w:hAnsi="Times New Roman"/>
          <w:sz w:val="28"/>
          <w:szCs w:val="28"/>
          <w:shd w:val="clear" w:color="auto" w:fill="FFFFFF"/>
        </w:rPr>
        <w:t xml:space="preserve"> Москва : Проспект, 2016. 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77E2F">
        <w:rPr>
          <w:rFonts w:ascii="Times New Roman" w:hAnsi="Times New Roman"/>
          <w:sz w:val="28"/>
          <w:szCs w:val="28"/>
          <w:shd w:val="clear" w:color="auto" w:fill="FFFFFF"/>
        </w:rPr>
        <w:t xml:space="preserve"> 317 с. 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77E2F">
        <w:rPr>
          <w:rFonts w:ascii="Times New Roman" w:hAnsi="Times New Roman"/>
          <w:sz w:val="28"/>
          <w:szCs w:val="28"/>
          <w:shd w:val="clear" w:color="auto" w:fill="FFFFFF"/>
        </w:rPr>
        <w:t xml:space="preserve"> ISBN 978-5-392-19545-9. 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77E2F">
        <w:rPr>
          <w:rFonts w:ascii="Times New Roman" w:hAnsi="Times New Roman"/>
          <w:sz w:val="28"/>
          <w:szCs w:val="28"/>
          <w:shd w:val="clear" w:color="auto" w:fill="FFFFFF"/>
        </w:rPr>
        <w:t xml:space="preserve"> URL</w:t>
      </w:r>
      <w:r w:rsidRPr="00377E2F">
        <w:rPr>
          <w:rFonts w:ascii="Times New Roman" w:hAnsi="Times New Roman"/>
          <w:color w:val="3C3C3C"/>
          <w:sz w:val="28"/>
          <w:szCs w:val="28"/>
          <w:shd w:val="clear" w:color="auto" w:fill="FFFFFF"/>
        </w:rPr>
        <w:t xml:space="preserve">: </w:t>
      </w:r>
      <w:hyperlink r:id="rId11" w:history="1">
        <w:r w:rsidRPr="00377E2F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https://www.book.ru/book/918954</w:t>
        </w:r>
      </w:hyperlink>
    </w:p>
    <w:p w:rsidR="00377E2F" w:rsidRPr="00377E2F" w:rsidRDefault="00377E2F" w:rsidP="00401019">
      <w:pPr>
        <w:pStyle w:val="ae"/>
        <w:numPr>
          <w:ilvl w:val="0"/>
          <w:numId w:val="23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Григорьев С. Г. Математика : учебник / С. Г. Григорьев, С. В. Иволгина ; под ред. В. А. Гусева. – 10-е изд. – Москва : Академия, 2014. – 416 с. – Текст 6 непосредственный. (ФГУ «ФИРО»)</w:t>
      </w:r>
    </w:p>
    <w:p w:rsidR="00401019" w:rsidRPr="00377E2F" w:rsidRDefault="00401019" w:rsidP="00401019">
      <w:pPr>
        <w:widowControl w:val="0"/>
        <w:numPr>
          <w:ilvl w:val="0"/>
          <w:numId w:val="237"/>
        </w:numPr>
        <w:tabs>
          <w:tab w:val="left" w:pos="-5103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E2F">
        <w:rPr>
          <w:rFonts w:ascii="Times New Roman" w:hAnsi="Times New Roman" w:cs="Times New Roman"/>
          <w:bCs/>
          <w:sz w:val="28"/>
          <w:szCs w:val="28"/>
        </w:rPr>
        <w:t xml:space="preserve">Выгодский, М.Я. Справочник по высшей математике </w:t>
      </w:r>
      <w:r w:rsidRPr="00377E2F">
        <w:rPr>
          <w:rFonts w:ascii="Times New Roman" w:hAnsi="Times New Roman" w:cs="Times New Roman"/>
          <w:sz w:val="28"/>
          <w:szCs w:val="28"/>
        </w:rPr>
        <w:t xml:space="preserve">: / </w:t>
      </w:r>
      <w:r w:rsidRPr="00377E2F">
        <w:rPr>
          <w:rFonts w:ascii="Times New Roman" w:hAnsi="Times New Roman" w:cs="Times New Roman"/>
          <w:bCs/>
          <w:sz w:val="28"/>
          <w:szCs w:val="28"/>
        </w:rPr>
        <w:t>М.Я. Выгодский − М.: Астрель, 2002.</w:t>
      </w:r>
    </w:p>
    <w:p w:rsidR="00401019" w:rsidRPr="00377E2F" w:rsidRDefault="00401019" w:rsidP="00401019">
      <w:pPr>
        <w:widowControl w:val="0"/>
        <w:numPr>
          <w:ilvl w:val="0"/>
          <w:numId w:val="237"/>
        </w:numPr>
        <w:tabs>
          <w:tab w:val="left" w:pos="-5103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E2F">
        <w:rPr>
          <w:rFonts w:ascii="Times New Roman" w:hAnsi="Times New Roman" w:cs="Times New Roman"/>
          <w:bCs/>
          <w:sz w:val="28"/>
          <w:szCs w:val="28"/>
        </w:rPr>
        <w:t>Зайцев, И.Л.  Элементы высшей математики  : / И.Л.  Зайцев − М.: Наука, 1968.</w:t>
      </w:r>
    </w:p>
    <w:p w:rsidR="00401019" w:rsidRPr="00377E2F" w:rsidRDefault="00401019" w:rsidP="00401019">
      <w:pPr>
        <w:widowControl w:val="0"/>
        <w:numPr>
          <w:ilvl w:val="0"/>
          <w:numId w:val="237"/>
        </w:numPr>
        <w:tabs>
          <w:tab w:val="left" w:pos="-5103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E2F">
        <w:rPr>
          <w:rFonts w:ascii="Times New Roman" w:hAnsi="Times New Roman" w:cs="Times New Roman"/>
          <w:bCs/>
          <w:sz w:val="28"/>
          <w:szCs w:val="28"/>
        </w:rPr>
        <w:t>Лисичкин, В.Т. Математика : /  В.Т. Лисичкин,  И.Л. Соловейчик − М.: Высшая школа, 1991.</w:t>
      </w:r>
    </w:p>
    <w:p w:rsidR="00401019" w:rsidRPr="00377E2F" w:rsidRDefault="00401019" w:rsidP="00401019">
      <w:pPr>
        <w:widowControl w:val="0"/>
        <w:numPr>
          <w:ilvl w:val="0"/>
          <w:numId w:val="237"/>
        </w:numPr>
        <w:tabs>
          <w:tab w:val="left" w:pos="-5103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E2F">
        <w:rPr>
          <w:rFonts w:ascii="Times New Roman" w:hAnsi="Times New Roman" w:cs="Times New Roman"/>
          <w:bCs/>
          <w:sz w:val="28"/>
          <w:szCs w:val="28"/>
        </w:rPr>
        <w:t>Щипачев, В.С. Начала высшей математики  : / В.С. Щипачев − М.: Дрофа, 2002.</w:t>
      </w:r>
    </w:p>
    <w:p w:rsidR="00401019" w:rsidRPr="00377E2F" w:rsidRDefault="00401019" w:rsidP="00401019">
      <w:pPr>
        <w:widowControl w:val="0"/>
        <w:numPr>
          <w:ilvl w:val="0"/>
          <w:numId w:val="237"/>
        </w:numPr>
        <w:tabs>
          <w:tab w:val="left" w:pos="-5103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E2F">
        <w:rPr>
          <w:rFonts w:ascii="Times New Roman" w:hAnsi="Times New Roman" w:cs="Times New Roman"/>
          <w:bCs/>
          <w:sz w:val="28"/>
          <w:szCs w:val="28"/>
        </w:rPr>
        <w:t>Данко П.Е. Высшая математика в упражнениях и задачах Часть 1. : / П.Е. Данко,  А.Г. Попов, Т.Я. Кожевников − М.: Высшая школа, 2005.</w:t>
      </w:r>
    </w:p>
    <w:p w:rsidR="00401019" w:rsidRPr="00377E2F" w:rsidRDefault="00401019" w:rsidP="00401019">
      <w:pPr>
        <w:widowControl w:val="0"/>
        <w:numPr>
          <w:ilvl w:val="0"/>
          <w:numId w:val="237"/>
        </w:numPr>
        <w:tabs>
          <w:tab w:val="left" w:pos="-5103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E2F">
        <w:rPr>
          <w:rFonts w:ascii="Times New Roman" w:hAnsi="Times New Roman" w:cs="Times New Roman"/>
          <w:bCs/>
          <w:sz w:val="28"/>
          <w:szCs w:val="28"/>
        </w:rPr>
        <w:t xml:space="preserve">Данко П.Е. Высшая математика в упражнениях и задачах Часть 2. : / П.Е. Данко,  А.Г. Попов, Т.Я. Кожевников − М.: Высшая школа, 2005. </w:t>
      </w:r>
    </w:p>
    <w:p w:rsidR="00401019" w:rsidRPr="00377E2F" w:rsidRDefault="00401019" w:rsidP="00401019">
      <w:pPr>
        <w:widowControl w:val="0"/>
        <w:numPr>
          <w:ilvl w:val="0"/>
          <w:numId w:val="237"/>
        </w:numPr>
        <w:tabs>
          <w:tab w:val="left" w:pos="-5103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E2F">
        <w:rPr>
          <w:rFonts w:ascii="Times New Roman" w:hAnsi="Times New Roman" w:cs="Times New Roman"/>
          <w:bCs/>
          <w:sz w:val="28"/>
          <w:szCs w:val="28"/>
        </w:rPr>
        <w:t xml:space="preserve">Гусак А.А. Теория вероятностей  Справочное пособие к решению задач. : / А.А.Гусак, Е.А. Бричикова − М.: Тетра Системс, 2007. </w:t>
      </w:r>
    </w:p>
    <w:p w:rsidR="00401019" w:rsidRPr="00377E2F" w:rsidRDefault="00401019" w:rsidP="00401019">
      <w:pPr>
        <w:widowControl w:val="0"/>
        <w:numPr>
          <w:ilvl w:val="0"/>
          <w:numId w:val="237"/>
        </w:numPr>
        <w:tabs>
          <w:tab w:val="left" w:pos="-5103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E2F">
        <w:rPr>
          <w:rFonts w:ascii="Times New Roman" w:hAnsi="Times New Roman" w:cs="Times New Roman"/>
          <w:bCs/>
          <w:sz w:val="28"/>
          <w:szCs w:val="28"/>
        </w:rPr>
        <w:t>Щипачев В.С. Курс высшей математики : /  В.С. Щипачев − М.: Проспект, 2005.</w:t>
      </w:r>
    </w:p>
    <w:p w:rsidR="00401019" w:rsidRDefault="00401019" w:rsidP="004010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52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01019" w:rsidRPr="00F906EF" w:rsidRDefault="00401019" w:rsidP="00401019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906EF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Интернет-ресурсы:</w:t>
      </w:r>
    </w:p>
    <w:p w:rsidR="00377E2F" w:rsidRPr="00377E2F" w:rsidRDefault="00377E2F" w:rsidP="00401019">
      <w:pPr>
        <w:widowControl w:val="0"/>
        <w:numPr>
          <w:ilvl w:val="0"/>
          <w:numId w:val="23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77E2F">
        <w:rPr>
          <w:rFonts w:ascii="Times New Roman" w:hAnsi="Times New Roman" w:cs="Times New Roman"/>
          <w:spacing w:val="-6"/>
          <w:sz w:val="28"/>
          <w:szCs w:val="28"/>
        </w:rPr>
        <w:t xml:space="preserve">Единое окно доступа к образовательным ресурсам.  Форма доступа: </w:t>
      </w:r>
      <w:hyperlink r:id="rId12" w:history="1">
        <w:r w:rsidRPr="00377E2F">
          <w:rPr>
            <w:rStyle w:val="a8"/>
            <w:rFonts w:ascii="Times New Roman" w:hAnsi="Times New Roman" w:cs="Times New Roman"/>
            <w:spacing w:val="-6"/>
            <w:sz w:val="28"/>
            <w:szCs w:val="28"/>
          </w:rPr>
          <w:t>http://window.edu.ru/</w:t>
        </w:r>
      </w:hyperlink>
      <w:r w:rsidRPr="00377E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377E2F" w:rsidRPr="00377E2F" w:rsidRDefault="00377E2F" w:rsidP="00401019">
      <w:pPr>
        <w:widowControl w:val="0"/>
        <w:numPr>
          <w:ilvl w:val="0"/>
          <w:numId w:val="23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7E2F">
        <w:rPr>
          <w:rFonts w:ascii="Times New Roman" w:hAnsi="Times New Roman" w:cs="Times New Roman"/>
          <w:spacing w:val="-6"/>
          <w:sz w:val="28"/>
          <w:szCs w:val="28"/>
        </w:rPr>
        <w:t xml:space="preserve">Открытый колледж. Математика. Форма доступа: </w:t>
      </w:r>
      <w:hyperlink r:id="rId13" w:history="1">
        <w:r w:rsidRPr="00377E2F">
          <w:rPr>
            <w:rStyle w:val="a8"/>
            <w:rFonts w:ascii="Times New Roman" w:hAnsi="Times New Roman" w:cs="Times New Roman"/>
            <w:spacing w:val="-6"/>
            <w:sz w:val="28"/>
            <w:szCs w:val="28"/>
          </w:rPr>
          <w:t>www.mathematics.ru</w:t>
        </w:r>
      </w:hyperlink>
    </w:p>
    <w:p w:rsidR="00377E2F" w:rsidRPr="00377E2F" w:rsidRDefault="00377E2F" w:rsidP="00401019">
      <w:pPr>
        <w:widowControl w:val="0"/>
        <w:numPr>
          <w:ilvl w:val="0"/>
          <w:numId w:val="237"/>
        </w:numPr>
        <w:tabs>
          <w:tab w:val="left" w:pos="426"/>
          <w:tab w:val="left" w:pos="993"/>
          <w:tab w:val="left" w:pos="24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pacing w:val="-6"/>
          <w:sz w:val="28"/>
          <w:szCs w:val="28"/>
          <w:u w:val="single"/>
        </w:rPr>
      </w:pPr>
      <w:r w:rsidRPr="00377E2F">
        <w:rPr>
          <w:rFonts w:ascii="Times New Roman" w:hAnsi="Times New Roman" w:cs="Times New Roman"/>
          <w:spacing w:val="-4"/>
          <w:sz w:val="28"/>
          <w:szCs w:val="28"/>
        </w:rPr>
        <w:t xml:space="preserve">«Математика»: учебно-методическая газета. </w:t>
      </w:r>
      <w:r w:rsidRPr="00377E2F">
        <w:rPr>
          <w:rFonts w:ascii="Times New Roman" w:hAnsi="Times New Roman" w:cs="Times New Roman"/>
          <w:spacing w:val="-7"/>
          <w:sz w:val="28"/>
          <w:szCs w:val="28"/>
        </w:rPr>
        <w:t xml:space="preserve">Форма доступа  </w:t>
      </w:r>
      <w:hyperlink r:id="rId14" w:history="1">
        <w:r w:rsidRPr="00377E2F">
          <w:rPr>
            <w:rStyle w:val="a8"/>
            <w:rFonts w:ascii="Times New Roman" w:hAnsi="Times New Roman" w:cs="Times New Roman"/>
            <w:spacing w:val="-6"/>
            <w:sz w:val="28"/>
            <w:szCs w:val="28"/>
          </w:rPr>
          <w:t>https://mat.1sept.ru/</w:t>
        </w:r>
      </w:hyperlink>
      <w:r w:rsidRPr="00377E2F">
        <w:rPr>
          <w:rFonts w:ascii="Times New Roman" w:hAnsi="Times New Roman" w:cs="Times New Roman"/>
          <w:color w:val="0000FF"/>
          <w:spacing w:val="-6"/>
          <w:sz w:val="28"/>
          <w:szCs w:val="28"/>
          <w:u w:val="single"/>
        </w:rPr>
        <w:t xml:space="preserve"> </w:t>
      </w:r>
    </w:p>
    <w:p w:rsidR="00377E2F" w:rsidRPr="00377E2F" w:rsidRDefault="00377E2F" w:rsidP="00401019">
      <w:pPr>
        <w:widowControl w:val="0"/>
        <w:numPr>
          <w:ilvl w:val="0"/>
          <w:numId w:val="23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77E2F">
        <w:rPr>
          <w:rFonts w:ascii="Times New Roman" w:hAnsi="Times New Roman" w:cs="Times New Roman"/>
          <w:spacing w:val="-6"/>
          <w:sz w:val="28"/>
          <w:szCs w:val="28"/>
        </w:rPr>
        <w:t xml:space="preserve">«Квант»: журнал. Форма доступа: </w:t>
      </w:r>
      <w:hyperlink r:id="rId15" w:history="1">
        <w:r w:rsidRPr="00377E2F">
          <w:rPr>
            <w:rStyle w:val="a8"/>
            <w:rFonts w:ascii="Times New Roman" w:hAnsi="Times New Roman" w:cs="Times New Roman"/>
            <w:spacing w:val="-6"/>
            <w:sz w:val="28"/>
            <w:szCs w:val="28"/>
          </w:rPr>
          <w:t>http://kvant.mccme.ru/</w:t>
        </w:r>
      </w:hyperlink>
      <w:r w:rsidRPr="00377E2F">
        <w:rPr>
          <w:rStyle w:val="a8"/>
          <w:rFonts w:ascii="Times New Roman" w:hAnsi="Times New Roman" w:cs="Times New Roman"/>
        </w:rPr>
        <w:t xml:space="preserve"> </w:t>
      </w:r>
    </w:p>
    <w:p w:rsidR="00377E2F" w:rsidRPr="00377E2F" w:rsidRDefault="00377E2F" w:rsidP="00401019">
      <w:pPr>
        <w:widowControl w:val="0"/>
        <w:numPr>
          <w:ilvl w:val="0"/>
          <w:numId w:val="23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77E2F">
        <w:rPr>
          <w:rFonts w:ascii="Times New Roman" w:hAnsi="Times New Roman" w:cs="Times New Roman"/>
          <w:spacing w:val="-6"/>
          <w:sz w:val="28"/>
          <w:szCs w:val="28"/>
        </w:rPr>
        <w:t xml:space="preserve">Электронная библиотека. Форма доступа: </w:t>
      </w:r>
      <w:hyperlink r:id="rId16" w:history="1">
        <w:r w:rsidRPr="00377E2F">
          <w:rPr>
            <w:rStyle w:val="a8"/>
            <w:rFonts w:ascii="Times New Roman" w:hAnsi="Times New Roman" w:cs="Times New Roman"/>
            <w:spacing w:val="-6"/>
            <w:sz w:val="28"/>
            <w:szCs w:val="28"/>
          </w:rPr>
          <w:t>www.math.ru/lib</w:t>
        </w:r>
      </w:hyperlink>
      <w:r w:rsidRPr="00377E2F">
        <w:rPr>
          <w:rFonts w:ascii="Times New Roman" w:hAnsi="Times New Roman" w:cs="Times New Roman"/>
          <w:color w:val="0000FF"/>
          <w:spacing w:val="-6"/>
          <w:sz w:val="28"/>
          <w:szCs w:val="28"/>
        </w:rPr>
        <w:t xml:space="preserve"> </w:t>
      </w:r>
    </w:p>
    <w:p w:rsidR="00377E2F" w:rsidRPr="00377E2F" w:rsidRDefault="00377E2F" w:rsidP="00401019">
      <w:pPr>
        <w:widowControl w:val="0"/>
        <w:numPr>
          <w:ilvl w:val="0"/>
          <w:numId w:val="23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77E2F">
        <w:rPr>
          <w:rFonts w:ascii="Times New Roman" w:hAnsi="Times New Roman" w:cs="Times New Roman"/>
          <w:spacing w:val="-5"/>
          <w:sz w:val="28"/>
          <w:szCs w:val="28"/>
        </w:rPr>
        <w:t xml:space="preserve">Электронный курс «Введение в математику». Форма доступа: </w:t>
      </w:r>
      <w:hyperlink r:id="rId17" w:history="1">
        <w:r w:rsidRPr="00377E2F">
          <w:rPr>
            <w:rStyle w:val="a8"/>
            <w:rFonts w:ascii="Times New Roman" w:hAnsi="Times New Roman" w:cs="Times New Roman"/>
            <w:spacing w:val="-5"/>
            <w:sz w:val="28"/>
            <w:szCs w:val="28"/>
          </w:rPr>
          <w:t>www.intuit.ru</w:t>
        </w:r>
      </w:hyperlink>
      <w:r w:rsidRPr="00377E2F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</w:p>
    <w:p w:rsidR="00377E2F" w:rsidRPr="00377E2F" w:rsidRDefault="00377E2F" w:rsidP="00401019">
      <w:pPr>
        <w:widowControl w:val="0"/>
        <w:numPr>
          <w:ilvl w:val="0"/>
          <w:numId w:val="23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7E2F">
        <w:rPr>
          <w:rFonts w:ascii="Times New Roman" w:hAnsi="Times New Roman" w:cs="Times New Roman"/>
          <w:spacing w:val="-4"/>
          <w:sz w:val="28"/>
          <w:szCs w:val="28"/>
        </w:rPr>
        <w:t xml:space="preserve">Электронный курс «Дискретная математика». Форма доступа:  </w:t>
      </w:r>
      <w:hyperlink r:id="rId18" w:history="1">
        <w:r w:rsidRPr="00377E2F">
          <w:rPr>
            <w:rStyle w:val="a8"/>
            <w:rFonts w:ascii="Times New Roman" w:hAnsi="Times New Roman" w:cs="Times New Roman"/>
            <w:spacing w:val="-4"/>
            <w:sz w:val="28"/>
            <w:szCs w:val="28"/>
          </w:rPr>
          <w:t>www.intuit.ru</w:t>
        </w:r>
      </w:hyperlink>
      <w:r w:rsidRPr="00377E2F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</w:p>
    <w:p w:rsidR="00377E2F" w:rsidRPr="00377E2F" w:rsidRDefault="00377E2F" w:rsidP="00401019">
      <w:pPr>
        <w:widowControl w:val="0"/>
        <w:numPr>
          <w:ilvl w:val="0"/>
          <w:numId w:val="23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77E2F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Электронный курс «Математический анализ». Форма доступа: </w:t>
      </w:r>
      <w:hyperlink r:id="rId19" w:history="1">
        <w:r w:rsidRPr="00377E2F">
          <w:rPr>
            <w:rStyle w:val="a8"/>
            <w:rFonts w:ascii="Times New Roman" w:hAnsi="Times New Roman" w:cs="Times New Roman"/>
            <w:spacing w:val="-6"/>
            <w:sz w:val="28"/>
            <w:szCs w:val="28"/>
          </w:rPr>
          <w:t>www.intuit.ru</w:t>
        </w:r>
      </w:hyperlink>
    </w:p>
    <w:p w:rsidR="00377E2F" w:rsidRPr="00377E2F" w:rsidRDefault="00377E2F" w:rsidP="00401019">
      <w:pPr>
        <w:widowControl w:val="0"/>
        <w:numPr>
          <w:ilvl w:val="0"/>
          <w:numId w:val="23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77E2F">
        <w:rPr>
          <w:rFonts w:ascii="Times New Roman" w:hAnsi="Times New Roman" w:cs="Times New Roman"/>
          <w:spacing w:val="-6"/>
          <w:sz w:val="28"/>
          <w:szCs w:val="28"/>
        </w:rPr>
        <w:t xml:space="preserve">Интернет-проект «Задачи». Форма доступа: </w:t>
      </w:r>
      <w:hyperlink r:id="rId20" w:history="1">
        <w:r w:rsidRPr="00377E2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www.problems.ru</w:t>
        </w:r>
      </w:hyperlink>
    </w:p>
    <w:p w:rsidR="00377E2F" w:rsidRPr="00377E2F" w:rsidRDefault="00377E2F" w:rsidP="00377E2F">
      <w:pPr>
        <w:ind w:right="-7" w:firstLine="567"/>
        <w:rPr>
          <w:rFonts w:ascii="Times New Roman" w:hAnsi="Times New Roman" w:cs="Times New Roman"/>
          <w:spacing w:val="-6"/>
          <w:sz w:val="28"/>
          <w:szCs w:val="28"/>
        </w:rPr>
      </w:pPr>
    </w:p>
    <w:p w:rsidR="00197180" w:rsidRPr="00B077BA" w:rsidRDefault="00197180" w:rsidP="00337D67">
      <w:pPr>
        <w:widowControl w:val="0"/>
        <w:tabs>
          <w:tab w:val="left" w:pos="-510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3C19" w:rsidRPr="00B077BA" w:rsidRDefault="00483C19" w:rsidP="008061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2B29" w:rsidRPr="00B077BA" w:rsidRDefault="00522B29">
      <w:pPr>
        <w:widowContro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522B29" w:rsidRPr="00B077BA" w:rsidSect="0033688C">
      <w:footerReference w:type="default" r:id="rId21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4C2" w:rsidRDefault="00F444C2" w:rsidP="00274C98">
      <w:pPr>
        <w:spacing w:after="0" w:line="240" w:lineRule="auto"/>
      </w:pPr>
      <w:r>
        <w:separator/>
      </w:r>
    </w:p>
  </w:endnote>
  <w:endnote w:type="continuationSeparator" w:id="1">
    <w:p w:rsidR="00F444C2" w:rsidRDefault="00F444C2" w:rsidP="0027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Newto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1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15BE4" w:rsidRPr="007258DD" w:rsidRDefault="00046B5C">
        <w:pPr>
          <w:pStyle w:val="af6"/>
          <w:jc w:val="center"/>
          <w:rPr>
            <w:sz w:val="20"/>
            <w:szCs w:val="20"/>
          </w:rPr>
        </w:pPr>
        <w:r w:rsidRPr="007258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15BE4" w:rsidRPr="007258D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B34E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4C2" w:rsidRDefault="00F444C2" w:rsidP="00274C98">
      <w:pPr>
        <w:spacing w:after="0" w:line="240" w:lineRule="auto"/>
      </w:pPr>
      <w:r>
        <w:separator/>
      </w:r>
    </w:p>
  </w:footnote>
  <w:footnote w:type="continuationSeparator" w:id="1">
    <w:p w:rsidR="00F444C2" w:rsidRDefault="00F444C2" w:rsidP="00274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9E6D8C"/>
    <w:multiLevelType w:val="multilevel"/>
    <w:tmpl w:val="EAB0F1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945BA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0B2001"/>
    <w:multiLevelType w:val="hybridMultilevel"/>
    <w:tmpl w:val="3B4C5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76D74"/>
    <w:multiLevelType w:val="hybridMultilevel"/>
    <w:tmpl w:val="7B5864B8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BC353D"/>
    <w:multiLevelType w:val="hybridMultilevel"/>
    <w:tmpl w:val="3AC64824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EC767E"/>
    <w:multiLevelType w:val="multilevel"/>
    <w:tmpl w:val="2BDCDBF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09364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2716A8D"/>
    <w:multiLevelType w:val="hybridMultilevel"/>
    <w:tmpl w:val="E1D4170E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A5215B"/>
    <w:multiLevelType w:val="multilevel"/>
    <w:tmpl w:val="A372F1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3341724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9C302D"/>
    <w:multiLevelType w:val="hybridMultilevel"/>
    <w:tmpl w:val="D304CFCE"/>
    <w:lvl w:ilvl="0" w:tplc="A62C810A">
      <w:start w:val="1"/>
      <w:numFmt w:val="russianUpp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47D5800"/>
    <w:multiLevelType w:val="multilevel"/>
    <w:tmpl w:val="DCF2B7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0D75D0"/>
    <w:multiLevelType w:val="multilevel"/>
    <w:tmpl w:val="F01C29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55B2871"/>
    <w:multiLevelType w:val="multilevel"/>
    <w:tmpl w:val="5B3A29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6661DC4"/>
    <w:multiLevelType w:val="multilevel"/>
    <w:tmpl w:val="277641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66C0FA5"/>
    <w:multiLevelType w:val="multilevel"/>
    <w:tmpl w:val="D7A68B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68C61F3"/>
    <w:multiLevelType w:val="hybridMultilevel"/>
    <w:tmpl w:val="E23E28D2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0154C7"/>
    <w:multiLevelType w:val="multilevel"/>
    <w:tmpl w:val="563A7DF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73071E0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77B1D67"/>
    <w:multiLevelType w:val="multilevel"/>
    <w:tmpl w:val="3FC260F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8930E19"/>
    <w:multiLevelType w:val="multilevel"/>
    <w:tmpl w:val="F82AE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8F71D56"/>
    <w:multiLevelType w:val="hybridMultilevel"/>
    <w:tmpl w:val="4DFC1276"/>
    <w:lvl w:ilvl="0" w:tplc="809680F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342AEB"/>
    <w:multiLevelType w:val="multilevel"/>
    <w:tmpl w:val="4ABA47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A99307F"/>
    <w:multiLevelType w:val="hybridMultilevel"/>
    <w:tmpl w:val="5F629750"/>
    <w:lvl w:ilvl="0" w:tplc="4F664D90">
      <w:start w:val="1"/>
      <w:numFmt w:val="decimal"/>
      <w:lvlText w:val="%1."/>
      <w:lvlJc w:val="left"/>
      <w:pPr>
        <w:ind w:left="1452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0AF167C1"/>
    <w:multiLevelType w:val="multilevel"/>
    <w:tmpl w:val="54C685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B532A47"/>
    <w:multiLevelType w:val="multilevel"/>
    <w:tmpl w:val="27DEB7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BAE4921"/>
    <w:multiLevelType w:val="multilevel"/>
    <w:tmpl w:val="55AC33A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C012AAB"/>
    <w:multiLevelType w:val="multilevel"/>
    <w:tmpl w:val="5AACD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C0A13CD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C40220F"/>
    <w:multiLevelType w:val="multilevel"/>
    <w:tmpl w:val="82C677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CB11870"/>
    <w:multiLevelType w:val="multilevel"/>
    <w:tmpl w:val="4B349F4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CC04869"/>
    <w:multiLevelType w:val="multilevel"/>
    <w:tmpl w:val="4F76EE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CD45694"/>
    <w:multiLevelType w:val="multilevel"/>
    <w:tmpl w:val="7F3ED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D714FF0"/>
    <w:multiLevelType w:val="multilevel"/>
    <w:tmpl w:val="BD2602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D7A24CF"/>
    <w:multiLevelType w:val="multilevel"/>
    <w:tmpl w:val="B2B097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DE001F1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0E20154B"/>
    <w:multiLevelType w:val="multilevel"/>
    <w:tmpl w:val="0B6EFA7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E2E1D5E"/>
    <w:multiLevelType w:val="multilevel"/>
    <w:tmpl w:val="9CAC04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E7A1ABC"/>
    <w:multiLevelType w:val="multilevel"/>
    <w:tmpl w:val="96420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E9E6D90"/>
    <w:multiLevelType w:val="multilevel"/>
    <w:tmpl w:val="FA5410A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F27730E"/>
    <w:multiLevelType w:val="multilevel"/>
    <w:tmpl w:val="4D541E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F9868C7"/>
    <w:multiLevelType w:val="multilevel"/>
    <w:tmpl w:val="E948F3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FAD15EA"/>
    <w:multiLevelType w:val="hybridMultilevel"/>
    <w:tmpl w:val="0A944872"/>
    <w:lvl w:ilvl="0" w:tplc="01C2F138">
      <w:start w:val="1"/>
      <w:numFmt w:val="decimal"/>
      <w:pStyle w:val="a"/>
      <w:lvlText w:val="Упражнение %1. 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  <w:b/>
        <w:i/>
        <w:sz w:val="24"/>
      </w:rPr>
    </w:lvl>
    <w:lvl w:ilvl="1" w:tplc="CE563372">
      <w:start w:val="1"/>
      <w:numFmt w:val="decimal"/>
      <w:pStyle w:val="a"/>
      <w:lvlText w:val="Упражнение %2. "/>
      <w:lvlJc w:val="left"/>
      <w:pPr>
        <w:tabs>
          <w:tab w:val="num" w:pos="2880"/>
        </w:tabs>
        <w:ind w:left="1080" w:firstLine="0"/>
      </w:pPr>
      <w:rPr>
        <w:rFonts w:ascii="Arial" w:hAnsi="Arial" w:cs="Times New Roman" w:hint="default"/>
        <w:b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0DE4A13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1465D8E"/>
    <w:multiLevelType w:val="hybridMultilevel"/>
    <w:tmpl w:val="CA3256F8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1662268"/>
    <w:multiLevelType w:val="multilevel"/>
    <w:tmpl w:val="58704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19B218C"/>
    <w:multiLevelType w:val="hybridMultilevel"/>
    <w:tmpl w:val="5622B0D6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A50B69"/>
    <w:multiLevelType w:val="hybridMultilevel"/>
    <w:tmpl w:val="F54E3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1FF2177"/>
    <w:multiLevelType w:val="multilevel"/>
    <w:tmpl w:val="F82AE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21E3F78"/>
    <w:multiLevelType w:val="multilevel"/>
    <w:tmpl w:val="38407F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2672CA8"/>
    <w:multiLevelType w:val="multilevel"/>
    <w:tmpl w:val="FD180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5F626D8"/>
    <w:multiLevelType w:val="multilevel"/>
    <w:tmpl w:val="EEF273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68A5F16"/>
    <w:multiLevelType w:val="multilevel"/>
    <w:tmpl w:val="4DD2F4C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75E2C99"/>
    <w:multiLevelType w:val="multilevel"/>
    <w:tmpl w:val="6CDED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772194F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17B41CCA"/>
    <w:multiLevelType w:val="multilevel"/>
    <w:tmpl w:val="32044D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9214F39"/>
    <w:multiLevelType w:val="multilevel"/>
    <w:tmpl w:val="F52895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95A46F2"/>
    <w:multiLevelType w:val="multilevel"/>
    <w:tmpl w:val="D364351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A6E314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1A7948DE"/>
    <w:multiLevelType w:val="hybridMultilevel"/>
    <w:tmpl w:val="71507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1B5E2D28"/>
    <w:multiLevelType w:val="hybridMultilevel"/>
    <w:tmpl w:val="8AC2C3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1CF80CD1"/>
    <w:multiLevelType w:val="multilevel"/>
    <w:tmpl w:val="C1E87D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D894E8D"/>
    <w:multiLevelType w:val="multilevel"/>
    <w:tmpl w:val="F82AE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D9B6905"/>
    <w:multiLevelType w:val="multilevel"/>
    <w:tmpl w:val="3EAE223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1DEC13DC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1ED3479B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1F391284"/>
    <w:multiLevelType w:val="multilevel"/>
    <w:tmpl w:val="F0B885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0242CB6"/>
    <w:multiLevelType w:val="multilevel"/>
    <w:tmpl w:val="0BA630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0DF3EF7"/>
    <w:multiLevelType w:val="multilevel"/>
    <w:tmpl w:val="B6D000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115492B"/>
    <w:multiLevelType w:val="multilevel"/>
    <w:tmpl w:val="6E9CF79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14E58E4"/>
    <w:multiLevelType w:val="multilevel"/>
    <w:tmpl w:val="FA74D8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39A06C4"/>
    <w:multiLevelType w:val="multilevel"/>
    <w:tmpl w:val="9AA4F1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3A474FD"/>
    <w:multiLevelType w:val="multilevel"/>
    <w:tmpl w:val="9C1C8D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3FB7E23"/>
    <w:multiLevelType w:val="multilevel"/>
    <w:tmpl w:val="C75E1E4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410455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251D126E"/>
    <w:multiLevelType w:val="multilevel"/>
    <w:tmpl w:val="901A97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5501902"/>
    <w:multiLevelType w:val="multilevel"/>
    <w:tmpl w:val="11264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5E1727A"/>
    <w:multiLevelType w:val="hybridMultilevel"/>
    <w:tmpl w:val="E4BC9E22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61368BA"/>
    <w:multiLevelType w:val="multilevel"/>
    <w:tmpl w:val="F9028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6235988"/>
    <w:multiLevelType w:val="multilevel"/>
    <w:tmpl w:val="14484E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64F5FEC"/>
    <w:multiLevelType w:val="multilevel"/>
    <w:tmpl w:val="780CC4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6717EA3"/>
    <w:multiLevelType w:val="multilevel"/>
    <w:tmpl w:val="22268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6D321EB"/>
    <w:multiLevelType w:val="multilevel"/>
    <w:tmpl w:val="DCF2B7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7342AB9"/>
    <w:multiLevelType w:val="multilevel"/>
    <w:tmpl w:val="4A120E1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7633513"/>
    <w:multiLevelType w:val="hybridMultilevel"/>
    <w:tmpl w:val="8C004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7BA31E7"/>
    <w:multiLevelType w:val="multilevel"/>
    <w:tmpl w:val="658AC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288B1C33"/>
    <w:multiLevelType w:val="multilevel"/>
    <w:tmpl w:val="DCF2B7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89B75F0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89D53DA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29D33057"/>
    <w:multiLevelType w:val="multilevel"/>
    <w:tmpl w:val="7A383C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2CBC6982"/>
    <w:multiLevelType w:val="multilevel"/>
    <w:tmpl w:val="CCFA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D4330FC"/>
    <w:multiLevelType w:val="multilevel"/>
    <w:tmpl w:val="C01A60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2D6B2C4F"/>
    <w:multiLevelType w:val="multilevel"/>
    <w:tmpl w:val="2BF4A9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2DF55072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2ED0245E"/>
    <w:multiLevelType w:val="multilevel"/>
    <w:tmpl w:val="B866D3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2F021A36"/>
    <w:multiLevelType w:val="multilevel"/>
    <w:tmpl w:val="7F3ED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1333AAF"/>
    <w:multiLevelType w:val="multilevel"/>
    <w:tmpl w:val="05840C6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1A539C6"/>
    <w:multiLevelType w:val="multilevel"/>
    <w:tmpl w:val="2F60D2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2274004"/>
    <w:multiLevelType w:val="multilevel"/>
    <w:tmpl w:val="368ACB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2650232"/>
    <w:multiLevelType w:val="multilevel"/>
    <w:tmpl w:val="CB7A9A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2CE4DAF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2">
    <w:nsid w:val="335C7DCD"/>
    <w:multiLevelType w:val="multilevel"/>
    <w:tmpl w:val="D74E7DE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3ED4E86"/>
    <w:multiLevelType w:val="multilevel"/>
    <w:tmpl w:val="6750ED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5A3643C"/>
    <w:multiLevelType w:val="multilevel"/>
    <w:tmpl w:val="089E0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5B81832"/>
    <w:multiLevelType w:val="multilevel"/>
    <w:tmpl w:val="DDA48C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621418F"/>
    <w:multiLevelType w:val="multilevel"/>
    <w:tmpl w:val="9BE2D2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362554DA"/>
    <w:multiLevelType w:val="multilevel"/>
    <w:tmpl w:val="E9FC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377D04C7"/>
    <w:multiLevelType w:val="hybridMultilevel"/>
    <w:tmpl w:val="751E62E2"/>
    <w:lvl w:ilvl="0" w:tplc="E8FA63F8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7FE3851"/>
    <w:multiLevelType w:val="multilevel"/>
    <w:tmpl w:val="907C6C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3A00433D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3AA22390"/>
    <w:multiLevelType w:val="multilevel"/>
    <w:tmpl w:val="0486ED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3AC607FE"/>
    <w:multiLevelType w:val="multilevel"/>
    <w:tmpl w:val="AA4C9E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3ADC3CA8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3B4D41CD"/>
    <w:multiLevelType w:val="multilevel"/>
    <w:tmpl w:val="14961C0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3BBA05EA"/>
    <w:multiLevelType w:val="multilevel"/>
    <w:tmpl w:val="0D7497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3C665212"/>
    <w:multiLevelType w:val="multilevel"/>
    <w:tmpl w:val="7BF26AB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3C827A00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3CFF4767"/>
    <w:multiLevelType w:val="multilevel"/>
    <w:tmpl w:val="0578364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3E0A54CC"/>
    <w:multiLevelType w:val="multilevel"/>
    <w:tmpl w:val="B21C77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3E3B111B"/>
    <w:multiLevelType w:val="multilevel"/>
    <w:tmpl w:val="BC9C3E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E5A53BA"/>
    <w:multiLevelType w:val="multilevel"/>
    <w:tmpl w:val="B748BC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3EB84791"/>
    <w:multiLevelType w:val="multilevel"/>
    <w:tmpl w:val="7BE227C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0135D3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414B0B46"/>
    <w:multiLevelType w:val="multilevel"/>
    <w:tmpl w:val="585E8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1936923"/>
    <w:multiLevelType w:val="hybridMultilevel"/>
    <w:tmpl w:val="61323D84"/>
    <w:lvl w:ilvl="0" w:tplc="DDA0031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41D83769"/>
    <w:multiLevelType w:val="multilevel"/>
    <w:tmpl w:val="DA06B9B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1DA03CE"/>
    <w:multiLevelType w:val="multilevel"/>
    <w:tmpl w:val="6778D6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44147E9C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442919A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443602D8"/>
    <w:multiLevelType w:val="multilevel"/>
    <w:tmpl w:val="A6E89A9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443F60F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456458A6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3">
    <w:nsid w:val="45E767F4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462B1289"/>
    <w:multiLevelType w:val="multilevel"/>
    <w:tmpl w:val="9FA29AB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5">
    <w:nsid w:val="47374430"/>
    <w:multiLevelType w:val="multilevel"/>
    <w:tmpl w:val="089E0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477B79FF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48703691"/>
    <w:multiLevelType w:val="hybridMultilevel"/>
    <w:tmpl w:val="4CF6FD76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91C6967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4A914EFB"/>
    <w:multiLevelType w:val="multilevel"/>
    <w:tmpl w:val="560444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4ABC4808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4AEF03C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4B52467A"/>
    <w:multiLevelType w:val="multilevel"/>
    <w:tmpl w:val="046AA0F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4B717CB6"/>
    <w:multiLevelType w:val="multilevel"/>
    <w:tmpl w:val="3632AE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B83225B"/>
    <w:multiLevelType w:val="multilevel"/>
    <w:tmpl w:val="83D029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4D90613C"/>
    <w:multiLevelType w:val="hybridMultilevel"/>
    <w:tmpl w:val="2924A874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DB71A47"/>
    <w:multiLevelType w:val="multilevel"/>
    <w:tmpl w:val="9BC086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4DC5355B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8">
    <w:nsid w:val="4E8F0A62"/>
    <w:multiLevelType w:val="multilevel"/>
    <w:tmpl w:val="0C8EE7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4E903421"/>
    <w:multiLevelType w:val="multilevel"/>
    <w:tmpl w:val="0C86D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4EF021CE"/>
    <w:multiLevelType w:val="multilevel"/>
    <w:tmpl w:val="2CAE683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1">
    <w:nsid w:val="4F152D96"/>
    <w:multiLevelType w:val="multilevel"/>
    <w:tmpl w:val="39BE8A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50CA2931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50EF23B1"/>
    <w:multiLevelType w:val="multilevel"/>
    <w:tmpl w:val="CD0AA41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0F03CD8"/>
    <w:multiLevelType w:val="multilevel"/>
    <w:tmpl w:val="F2A8DF1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512F3598"/>
    <w:multiLevelType w:val="multilevel"/>
    <w:tmpl w:val="69A20C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51403824"/>
    <w:multiLevelType w:val="multilevel"/>
    <w:tmpl w:val="06B6F2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519805EA"/>
    <w:multiLevelType w:val="hybridMultilevel"/>
    <w:tmpl w:val="8CFAE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24020C0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541E502F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545F14AF"/>
    <w:multiLevelType w:val="multilevel"/>
    <w:tmpl w:val="86B6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545F191E"/>
    <w:multiLevelType w:val="hybridMultilevel"/>
    <w:tmpl w:val="76D417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4697C65"/>
    <w:multiLevelType w:val="multilevel"/>
    <w:tmpl w:val="F6B888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552C4602"/>
    <w:multiLevelType w:val="multilevel"/>
    <w:tmpl w:val="EF8EAAD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554D2F80"/>
    <w:multiLevelType w:val="multilevel"/>
    <w:tmpl w:val="F43EB7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556D7EB8"/>
    <w:multiLevelType w:val="multilevel"/>
    <w:tmpl w:val="5A6C5A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56652C93"/>
    <w:multiLevelType w:val="multilevel"/>
    <w:tmpl w:val="693452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81C6D6E"/>
    <w:multiLevelType w:val="multilevel"/>
    <w:tmpl w:val="DA8CB4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5A79300F"/>
    <w:multiLevelType w:val="multilevel"/>
    <w:tmpl w:val="CD7E0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5ABB06C7"/>
    <w:multiLevelType w:val="multilevel"/>
    <w:tmpl w:val="64EAC93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5B396150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5BA45C23"/>
    <w:multiLevelType w:val="multilevel"/>
    <w:tmpl w:val="CCB60B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5D0601C8"/>
    <w:multiLevelType w:val="multilevel"/>
    <w:tmpl w:val="22268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5D387F65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5DCA554D"/>
    <w:multiLevelType w:val="multilevel"/>
    <w:tmpl w:val="7FD80A7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5">
    <w:nsid w:val="5ED84947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5F022586"/>
    <w:multiLevelType w:val="multilevel"/>
    <w:tmpl w:val="594E7B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5F477C7B"/>
    <w:multiLevelType w:val="multilevel"/>
    <w:tmpl w:val="94BC82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0957174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623D10F5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>
    <w:nsid w:val="62907031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62D97ADF"/>
    <w:multiLevelType w:val="multilevel"/>
    <w:tmpl w:val="2E1EAF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648D4123"/>
    <w:multiLevelType w:val="multilevel"/>
    <w:tmpl w:val="431CE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648F0831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64A42BBB"/>
    <w:multiLevelType w:val="multilevel"/>
    <w:tmpl w:val="E10AB65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6521612B"/>
    <w:multiLevelType w:val="multilevel"/>
    <w:tmpl w:val="EF728B1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65B056C1"/>
    <w:multiLevelType w:val="multilevel"/>
    <w:tmpl w:val="E6C6E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65CE6AA9"/>
    <w:multiLevelType w:val="multilevel"/>
    <w:tmpl w:val="47E479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66330D7C"/>
    <w:multiLevelType w:val="multilevel"/>
    <w:tmpl w:val="E368C4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67155FBC"/>
    <w:multiLevelType w:val="multilevel"/>
    <w:tmpl w:val="D75EE3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67B01F03"/>
    <w:multiLevelType w:val="multilevel"/>
    <w:tmpl w:val="F8F804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67CB2E98"/>
    <w:multiLevelType w:val="hybridMultilevel"/>
    <w:tmpl w:val="8E387C58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67F20BDF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3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4">
    <w:nsid w:val="6A063E20"/>
    <w:multiLevelType w:val="hybridMultilevel"/>
    <w:tmpl w:val="3692E9A4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6B1A07EE"/>
    <w:multiLevelType w:val="multilevel"/>
    <w:tmpl w:val="DDF250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6B2F39BA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6BCF3D7E"/>
    <w:multiLevelType w:val="multilevel"/>
    <w:tmpl w:val="840086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6C0E1292"/>
    <w:multiLevelType w:val="multilevel"/>
    <w:tmpl w:val="21D0A0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6C302FB2"/>
    <w:multiLevelType w:val="multilevel"/>
    <w:tmpl w:val="070E10C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6C46053E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6C733DA1"/>
    <w:multiLevelType w:val="multilevel"/>
    <w:tmpl w:val="089E0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6C942E62"/>
    <w:multiLevelType w:val="multilevel"/>
    <w:tmpl w:val="4588E2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6D63447D"/>
    <w:multiLevelType w:val="multilevel"/>
    <w:tmpl w:val="68529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6D994A36"/>
    <w:multiLevelType w:val="multilevel"/>
    <w:tmpl w:val="9F808C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6DFB048D"/>
    <w:multiLevelType w:val="multilevel"/>
    <w:tmpl w:val="967A5C4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6DFC3CB9"/>
    <w:multiLevelType w:val="multilevel"/>
    <w:tmpl w:val="71F06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6E336FCB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6E434EEF"/>
    <w:multiLevelType w:val="multilevel"/>
    <w:tmpl w:val="E0C213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6F475965"/>
    <w:multiLevelType w:val="multilevel"/>
    <w:tmpl w:val="65CCBB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7014772E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>
    <w:nsid w:val="702F1225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2">
    <w:nsid w:val="704D1B0E"/>
    <w:multiLevelType w:val="multilevel"/>
    <w:tmpl w:val="483201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70DD1783"/>
    <w:multiLevelType w:val="multilevel"/>
    <w:tmpl w:val="49F487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712326A9"/>
    <w:multiLevelType w:val="multilevel"/>
    <w:tmpl w:val="C32AB5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718C5169"/>
    <w:multiLevelType w:val="multilevel"/>
    <w:tmpl w:val="E55A6BD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72AB5AAF"/>
    <w:multiLevelType w:val="multilevel"/>
    <w:tmpl w:val="22268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731131D5"/>
    <w:multiLevelType w:val="multilevel"/>
    <w:tmpl w:val="F940C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731C3C25"/>
    <w:multiLevelType w:val="multilevel"/>
    <w:tmpl w:val="FD180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73B71567"/>
    <w:multiLevelType w:val="multilevel"/>
    <w:tmpl w:val="A09AB4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741E7D87"/>
    <w:multiLevelType w:val="multilevel"/>
    <w:tmpl w:val="C9F074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74FF363D"/>
    <w:multiLevelType w:val="multilevel"/>
    <w:tmpl w:val="2356F1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757E3845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761378D5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>
    <w:nsid w:val="76EF7EB5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>
    <w:nsid w:val="7751211D"/>
    <w:multiLevelType w:val="hybridMultilevel"/>
    <w:tmpl w:val="01BAB2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6">
    <w:nsid w:val="7A2D60C3"/>
    <w:multiLevelType w:val="multilevel"/>
    <w:tmpl w:val="E5BE29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7B4D0C08"/>
    <w:multiLevelType w:val="multilevel"/>
    <w:tmpl w:val="82DCC6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7B8B55E8"/>
    <w:multiLevelType w:val="hybridMultilevel"/>
    <w:tmpl w:val="64D0E4C8"/>
    <w:lvl w:ilvl="0" w:tplc="4F664D90">
      <w:start w:val="1"/>
      <w:numFmt w:val="decimal"/>
      <w:lvlText w:val="%1."/>
      <w:lvlJc w:val="left"/>
      <w:pPr>
        <w:ind w:left="1452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9">
    <w:nsid w:val="7B925D3E"/>
    <w:multiLevelType w:val="multilevel"/>
    <w:tmpl w:val="575C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7C190B66"/>
    <w:multiLevelType w:val="multilevel"/>
    <w:tmpl w:val="1818A59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7C9406D9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2">
    <w:nsid w:val="7CE107FE"/>
    <w:multiLevelType w:val="multilevel"/>
    <w:tmpl w:val="BBC880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7D34186A"/>
    <w:multiLevelType w:val="hybridMultilevel"/>
    <w:tmpl w:val="B16AC840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7E123994"/>
    <w:multiLevelType w:val="multilevel"/>
    <w:tmpl w:val="34A2762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7E183D3A"/>
    <w:multiLevelType w:val="multilevel"/>
    <w:tmpl w:val="4920AE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7E6E06C6"/>
    <w:multiLevelType w:val="multilevel"/>
    <w:tmpl w:val="FD180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7F286B20"/>
    <w:multiLevelType w:val="multilevel"/>
    <w:tmpl w:val="0F2211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9"/>
  </w:num>
  <w:num w:numId="2">
    <w:abstractNumId w:val="79"/>
  </w:num>
  <w:num w:numId="3">
    <w:abstractNumId w:val="39"/>
  </w:num>
  <w:num w:numId="4">
    <w:abstractNumId w:val="206"/>
  </w:num>
  <w:num w:numId="5">
    <w:abstractNumId w:val="86"/>
  </w:num>
  <w:num w:numId="6">
    <w:abstractNumId w:val="77"/>
  </w:num>
  <w:num w:numId="7">
    <w:abstractNumId w:val="204"/>
  </w:num>
  <w:num w:numId="8">
    <w:abstractNumId w:val="50"/>
  </w:num>
  <w:num w:numId="9">
    <w:abstractNumId w:val="72"/>
  </w:num>
  <w:num w:numId="10">
    <w:abstractNumId w:val="23"/>
  </w:num>
  <w:num w:numId="11">
    <w:abstractNumId w:val="9"/>
  </w:num>
  <w:num w:numId="12">
    <w:abstractNumId w:val="144"/>
  </w:num>
  <w:num w:numId="13">
    <w:abstractNumId w:val="143"/>
  </w:num>
  <w:num w:numId="14">
    <w:abstractNumId w:val="109"/>
  </w:num>
  <w:num w:numId="15">
    <w:abstractNumId w:val="18"/>
  </w:num>
  <w:num w:numId="16">
    <w:abstractNumId w:val="1"/>
  </w:num>
  <w:num w:numId="17">
    <w:abstractNumId w:val="126"/>
  </w:num>
  <w:num w:numId="18">
    <w:abstractNumId w:val="97"/>
  </w:num>
  <w:num w:numId="19">
    <w:abstractNumId w:val="106"/>
  </w:num>
  <w:num w:numId="20">
    <w:abstractNumId w:val="169"/>
  </w:num>
  <w:num w:numId="21">
    <w:abstractNumId w:val="118"/>
  </w:num>
  <w:num w:numId="22">
    <w:abstractNumId w:val="16"/>
  </w:num>
  <w:num w:numId="23">
    <w:abstractNumId w:val="142"/>
  </w:num>
  <w:num w:numId="24">
    <w:abstractNumId w:val="74"/>
  </w:num>
  <w:num w:numId="25">
    <w:abstractNumId w:val="130"/>
  </w:num>
  <w:num w:numId="26">
    <w:abstractNumId w:val="230"/>
  </w:num>
  <w:num w:numId="27">
    <w:abstractNumId w:val="116"/>
  </w:num>
  <w:num w:numId="28">
    <w:abstractNumId w:val="53"/>
  </w:num>
  <w:num w:numId="29">
    <w:abstractNumId w:val="52"/>
  </w:num>
  <w:num w:numId="30">
    <w:abstractNumId w:val="203"/>
  </w:num>
  <w:num w:numId="31">
    <w:abstractNumId w:val="107"/>
  </w:num>
  <w:num w:numId="32">
    <w:abstractNumId w:val="46"/>
  </w:num>
  <w:num w:numId="33">
    <w:abstractNumId w:val="165"/>
  </w:num>
  <w:num w:numId="34">
    <w:abstractNumId w:val="182"/>
  </w:num>
  <w:num w:numId="35">
    <w:abstractNumId w:val="76"/>
  </w:num>
  <w:num w:numId="36">
    <w:abstractNumId w:val="119"/>
  </w:num>
  <w:num w:numId="37">
    <w:abstractNumId w:val="68"/>
  </w:num>
  <w:num w:numId="38">
    <w:abstractNumId w:val="92"/>
  </w:num>
  <w:num w:numId="39">
    <w:abstractNumId w:val="227"/>
  </w:num>
  <w:num w:numId="40">
    <w:abstractNumId w:val="171"/>
  </w:num>
  <w:num w:numId="41">
    <w:abstractNumId w:val="30"/>
  </w:num>
  <w:num w:numId="42">
    <w:abstractNumId w:val="105"/>
  </w:num>
  <w:num w:numId="43">
    <w:abstractNumId w:val="38"/>
  </w:num>
  <w:num w:numId="44">
    <w:abstractNumId w:val="151"/>
  </w:num>
  <w:num w:numId="45">
    <w:abstractNumId w:val="127"/>
  </w:num>
  <w:num w:numId="46">
    <w:abstractNumId w:val="155"/>
  </w:num>
  <w:num w:numId="47">
    <w:abstractNumId w:val="62"/>
  </w:num>
  <w:num w:numId="48">
    <w:abstractNumId w:val="188"/>
  </w:num>
  <w:num w:numId="49">
    <w:abstractNumId w:val="120"/>
  </w:num>
  <w:num w:numId="50">
    <w:abstractNumId w:val="114"/>
  </w:num>
  <w:num w:numId="51">
    <w:abstractNumId w:val="14"/>
  </w:num>
  <w:num w:numId="52">
    <w:abstractNumId w:val="234"/>
  </w:num>
  <w:num w:numId="53">
    <w:abstractNumId w:val="215"/>
  </w:num>
  <w:num w:numId="54">
    <w:abstractNumId w:val="20"/>
  </w:num>
  <w:num w:numId="55">
    <w:abstractNumId w:val="70"/>
  </w:num>
  <w:num w:numId="56">
    <w:abstractNumId w:val="185"/>
  </w:num>
  <w:num w:numId="57">
    <w:abstractNumId w:val="37"/>
  </w:num>
  <w:num w:numId="58">
    <w:abstractNumId w:val="199"/>
  </w:num>
  <w:num w:numId="59">
    <w:abstractNumId w:val="93"/>
  </w:num>
  <w:num w:numId="60">
    <w:abstractNumId w:val="27"/>
  </w:num>
  <w:num w:numId="61">
    <w:abstractNumId w:val="91"/>
  </w:num>
  <w:num w:numId="62">
    <w:abstractNumId w:val="56"/>
  </w:num>
  <w:num w:numId="63">
    <w:abstractNumId w:val="168"/>
  </w:num>
  <w:num w:numId="64">
    <w:abstractNumId w:val="26"/>
  </w:num>
  <w:num w:numId="65">
    <w:abstractNumId w:val="34"/>
  </w:num>
  <w:num w:numId="66">
    <w:abstractNumId w:val="187"/>
  </w:num>
  <w:num w:numId="67">
    <w:abstractNumId w:val="177"/>
  </w:num>
  <w:num w:numId="68">
    <w:abstractNumId w:val="41"/>
  </w:num>
  <w:num w:numId="69">
    <w:abstractNumId w:val="98"/>
  </w:num>
  <w:num w:numId="70">
    <w:abstractNumId w:val="219"/>
  </w:num>
  <w:num w:numId="71">
    <w:abstractNumId w:val="115"/>
  </w:num>
  <w:num w:numId="72">
    <w:abstractNumId w:val="176"/>
  </w:num>
  <w:num w:numId="73">
    <w:abstractNumId w:val="220"/>
  </w:num>
  <w:num w:numId="74">
    <w:abstractNumId w:val="99"/>
  </w:num>
  <w:num w:numId="75">
    <w:abstractNumId w:val="205"/>
  </w:num>
  <w:num w:numId="76">
    <w:abstractNumId w:val="237"/>
  </w:num>
  <w:num w:numId="77">
    <w:abstractNumId w:val="84"/>
  </w:num>
  <w:num w:numId="78">
    <w:abstractNumId w:val="167"/>
  </w:num>
  <w:num w:numId="79">
    <w:abstractNumId w:val="122"/>
  </w:num>
  <w:num w:numId="80">
    <w:abstractNumId w:val="31"/>
  </w:num>
  <w:num w:numId="81">
    <w:abstractNumId w:val="40"/>
  </w:num>
  <w:num w:numId="82">
    <w:abstractNumId w:val="198"/>
  </w:num>
  <w:num w:numId="83">
    <w:abstractNumId w:val="184"/>
  </w:num>
  <w:num w:numId="84">
    <w:abstractNumId w:val="58"/>
  </w:num>
  <w:num w:numId="85">
    <w:abstractNumId w:val="6"/>
  </w:num>
  <w:num w:numId="86">
    <w:abstractNumId w:val="102"/>
  </w:num>
  <w:num w:numId="87">
    <w:abstractNumId w:val="153"/>
  </w:num>
  <w:num w:numId="88">
    <w:abstractNumId w:val="154"/>
  </w:num>
  <w:num w:numId="89">
    <w:abstractNumId w:val="163"/>
  </w:num>
  <w:num w:numId="90">
    <w:abstractNumId w:val="64"/>
  </w:num>
  <w:num w:numId="91">
    <w:abstractNumId w:val="149"/>
  </w:num>
  <w:num w:numId="92">
    <w:abstractNumId w:val="96"/>
  </w:num>
  <w:num w:numId="93">
    <w:abstractNumId w:val="33"/>
  </w:num>
  <w:num w:numId="94">
    <w:abstractNumId w:val="213"/>
  </w:num>
  <w:num w:numId="95">
    <w:abstractNumId w:val="225"/>
  </w:num>
  <w:num w:numId="96">
    <w:abstractNumId w:val="209"/>
  </w:num>
  <w:num w:numId="97">
    <w:abstractNumId w:val="166"/>
  </w:num>
  <w:num w:numId="98">
    <w:abstractNumId w:val="85"/>
  </w:num>
  <w:num w:numId="99">
    <w:abstractNumId w:val="100"/>
  </w:num>
  <w:num w:numId="100">
    <w:abstractNumId w:val="232"/>
  </w:num>
  <w:num w:numId="101">
    <w:abstractNumId w:val="67"/>
  </w:num>
  <w:num w:numId="102">
    <w:abstractNumId w:val="111"/>
  </w:num>
  <w:num w:numId="103">
    <w:abstractNumId w:val="212"/>
  </w:num>
  <w:num w:numId="104">
    <w:abstractNumId w:val="13"/>
  </w:num>
  <w:num w:numId="105">
    <w:abstractNumId w:val="35"/>
  </w:num>
  <w:num w:numId="106">
    <w:abstractNumId w:val="189"/>
  </w:num>
  <w:num w:numId="107">
    <w:abstractNumId w:val="146"/>
  </w:num>
  <w:num w:numId="108">
    <w:abstractNumId w:val="112"/>
  </w:num>
  <w:num w:numId="109">
    <w:abstractNumId w:val="124"/>
  </w:num>
  <w:num w:numId="110">
    <w:abstractNumId w:val="32"/>
  </w:num>
  <w:num w:numId="111">
    <w:abstractNumId w:val="54"/>
  </w:num>
  <w:num w:numId="112">
    <w:abstractNumId w:val="181"/>
  </w:num>
  <w:num w:numId="113">
    <w:abstractNumId w:val="69"/>
  </w:num>
  <w:num w:numId="114">
    <w:abstractNumId w:val="235"/>
  </w:num>
  <w:num w:numId="115">
    <w:abstractNumId w:val="82"/>
  </w:num>
  <w:num w:numId="116">
    <w:abstractNumId w:val="172"/>
  </w:num>
  <w:num w:numId="117">
    <w:abstractNumId w:val="216"/>
  </w:num>
  <w:num w:numId="118">
    <w:abstractNumId w:val="90"/>
  </w:num>
  <w:num w:numId="119">
    <w:abstractNumId w:val="134"/>
  </w:num>
  <w:num w:numId="120">
    <w:abstractNumId w:val="28"/>
  </w:num>
  <w:num w:numId="121">
    <w:abstractNumId w:val="156"/>
  </w:num>
  <w:num w:numId="122">
    <w:abstractNumId w:val="103"/>
  </w:num>
  <w:num w:numId="123">
    <w:abstractNumId w:val="160"/>
  </w:num>
  <w:num w:numId="124">
    <w:abstractNumId w:val="208"/>
  </w:num>
  <w:num w:numId="125">
    <w:abstractNumId w:val="221"/>
  </w:num>
  <w:num w:numId="126">
    <w:abstractNumId w:val="161"/>
  </w:num>
  <w:num w:numId="127">
    <w:abstractNumId w:val="25"/>
  </w:num>
  <w:num w:numId="128">
    <w:abstractNumId w:val="148"/>
  </w:num>
  <w:num w:numId="129">
    <w:abstractNumId w:val="195"/>
  </w:num>
  <w:num w:numId="130">
    <w:abstractNumId w:val="202"/>
  </w:num>
  <w:num w:numId="131">
    <w:abstractNumId w:val="190"/>
  </w:num>
  <w:num w:numId="132">
    <w:abstractNumId w:val="42"/>
  </w:num>
  <w:num w:numId="133">
    <w:abstractNumId w:val="150"/>
  </w:num>
  <w:num w:numId="134">
    <w:abstractNumId w:val="71"/>
  </w:num>
  <w:num w:numId="135">
    <w:abstractNumId w:val="95"/>
  </w:num>
  <w:num w:numId="136">
    <w:abstractNumId w:val="121"/>
  </w:num>
  <w:num w:numId="137">
    <w:abstractNumId w:val="83"/>
  </w:num>
  <w:num w:numId="138">
    <w:abstractNumId w:val="87"/>
  </w:num>
  <w:num w:numId="139">
    <w:abstractNumId w:val="12"/>
  </w:num>
  <w:num w:numId="140">
    <w:abstractNumId w:val="94"/>
  </w:num>
  <w:num w:numId="141">
    <w:abstractNumId w:val="196"/>
  </w:num>
  <w:num w:numId="142">
    <w:abstractNumId w:val="173"/>
  </w:num>
  <w:num w:numId="143">
    <w:abstractNumId w:val="65"/>
  </w:num>
  <w:num w:numId="144">
    <w:abstractNumId w:val="236"/>
  </w:num>
  <w:num w:numId="145">
    <w:abstractNumId w:val="218"/>
  </w:num>
  <w:num w:numId="146">
    <w:abstractNumId w:val="51"/>
  </w:num>
  <w:num w:numId="147">
    <w:abstractNumId w:val="214"/>
  </w:num>
  <w:num w:numId="148">
    <w:abstractNumId w:val="174"/>
  </w:num>
  <w:num w:numId="149">
    <w:abstractNumId w:val="57"/>
  </w:num>
  <w:num w:numId="150">
    <w:abstractNumId w:val="217"/>
  </w:num>
  <w:num w:numId="151">
    <w:abstractNumId w:val="162"/>
  </w:num>
  <w:num w:numId="152">
    <w:abstractNumId w:val="81"/>
  </w:num>
  <w:num w:numId="153">
    <w:abstractNumId w:val="48"/>
  </w:num>
  <w:num w:numId="154">
    <w:abstractNumId w:val="139"/>
  </w:num>
  <w:num w:numId="155">
    <w:abstractNumId w:val="73"/>
  </w:num>
  <w:num w:numId="156">
    <w:abstractNumId w:val="80"/>
  </w:num>
  <w:num w:numId="157">
    <w:abstractNumId w:val="226"/>
  </w:num>
  <w:num w:numId="158">
    <w:abstractNumId w:val="15"/>
  </w:num>
  <w:num w:numId="159">
    <w:abstractNumId w:val="164"/>
  </w:num>
  <w:num w:numId="160">
    <w:abstractNumId w:val="186"/>
  </w:num>
  <w:num w:numId="161">
    <w:abstractNumId w:val="197"/>
  </w:num>
  <w:num w:numId="162">
    <w:abstractNumId w:val="178"/>
  </w:num>
  <w:num w:numId="163">
    <w:abstractNumId w:val="222"/>
  </w:num>
  <w:num w:numId="164">
    <w:abstractNumId w:val="175"/>
  </w:num>
  <w:num w:numId="165">
    <w:abstractNumId w:val="183"/>
  </w:num>
  <w:num w:numId="166">
    <w:abstractNumId w:val="201"/>
  </w:num>
  <w:num w:numId="167">
    <w:abstractNumId w:val="135"/>
  </w:num>
  <w:num w:numId="168">
    <w:abstractNumId w:val="104"/>
  </w:num>
  <w:num w:numId="169">
    <w:abstractNumId w:val="128"/>
  </w:num>
  <w:num w:numId="170">
    <w:abstractNumId w:val="180"/>
  </w:num>
  <w:num w:numId="171">
    <w:abstractNumId w:val="140"/>
  </w:num>
  <w:num w:numId="172">
    <w:abstractNumId w:val="88"/>
  </w:num>
  <w:num w:numId="173">
    <w:abstractNumId w:val="170"/>
  </w:num>
  <w:num w:numId="174">
    <w:abstractNumId w:val="21"/>
  </w:num>
  <w:num w:numId="175">
    <w:abstractNumId w:val="49"/>
  </w:num>
  <w:num w:numId="176">
    <w:abstractNumId w:val="63"/>
  </w:num>
  <w:num w:numId="177">
    <w:abstractNumId w:val="194"/>
  </w:num>
  <w:num w:numId="178">
    <w:abstractNumId w:val="47"/>
  </w:num>
  <w:num w:numId="179">
    <w:abstractNumId w:val="17"/>
  </w:num>
  <w:num w:numId="180">
    <w:abstractNumId w:val="4"/>
  </w:num>
  <w:num w:numId="181">
    <w:abstractNumId w:val="145"/>
  </w:num>
  <w:num w:numId="182">
    <w:abstractNumId w:val="108"/>
  </w:num>
  <w:num w:numId="183">
    <w:abstractNumId w:val="45"/>
  </w:num>
  <w:num w:numId="184">
    <w:abstractNumId w:val="11"/>
  </w:num>
  <w:num w:numId="185">
    <w:abstractNumId w:val="8"/>
  </w:num>
  <w:num w:numId="186">
    <w:abstractNumId w:val="5"/>
  </w:num>
  <w:num w:numId="187">
    <w:abstractNumId w:val="78"/>
  </w:num>
  <w:num w:numId="188">
    <w:abstractNumId w:val="137"/>
  </w:num>
  <w:num w:numId="189">
    <w:abstractNumId w:val="233"/>
  </w:num>
  <w:num w:numId="190">
    <w:abstractNumId w:val="191"/>
  </w:num>
  <w:num w:numId="191">
    <w:abstractNumId w:val="132"/>
  </w:num>
  <w:num w:numId="192">
    <w:abstractNumId w:val="22"/>
  </w:num>
  <w:num w:numId="193">
    <w:abstractNumId w:val="147"/>
  </w:num>
  <w:num w:numId="194">
    <w:abstractNumId w:val="101"/>
  </w:num>
  <w:num w:numId="195">
    <w:abstractNumId w:val="192"/>
  </w:num>
  <w:num w:numId="196">
    <w:abstractNumId w:val="211"/>
  </w:num>
  <w:num w:numId="197">
    <w:abstractNumId w:val="36"/>
  </w:num>
  <w:num w:numId="198">
    <w:abstractNumId w:val="231"/>
  </w:num>
  <w:num w:numId="199">
    <w:abstractNumId w:val="0"/>
  </w:num>
  <w:num w:numId="200">
    <w:abstractNumId w:val="193"/>
  </w:num>
  <w:num w:numId="201">
    <w:abstractNumId w:val="3"/>
  </w:num>
  <w:num w:numId="202">
    <w:abstractNumId w:val="157"/>
  </w:num>
  <w:num w:numId="203">
    <w:abstractNumId w:val="129"/>
  </w:num>
  <w:num w:numId="204">
    <w:abstractNumId w:val="152"/>
  </w:num>
  <w:num w:numId="205">
    <w:abstractNumId w:val="224"/>
  </w:num>
  <w:num w:numId="206">
    <w:abstractNumId w:val="110"/>
  </w:num>
  <w:num w:numId="207">
    <w:abstractNumId w:val="123"/>
  </w:num>
  <w:num w:numId="208">
    <w:abstractNumId w:val="44"/>
  </w:num>
  <w:num w:numId="209">
    <w:abstractNumId w:val="29"/>
  </w:num>
  <w:num w:numId="210">
    <w:abstractNumId w:val="133"/>
  </w:num>
  <w:num w:numId="211">
    <w:abstractNumId w:val="138"/>
  </w:num>
  <w:num w:numId="212">
    <w:abstractNumId w:val="207"/>
  </w:num>
  <w:num w:numId="213">
    <w:abstractNumId w:val="19"/>
  </w:num>
  <w:num w:numId="214">
    <w:abstractNumId w:val="2"/>
  </w:num>
  <w:num w:numId="215">
    <w:abstractNumId w:val="113"/>
  </w:num>
  <w:num w:numId="216">
    <w:abstractNumId w:val="131"/>
  </w:num>
  <w:num w:numId="217">
    <w:abstractNumId w:val="200"/>
  </w:num>
  <w:num w:numId="218">
    <w:abstractNumId w:val="159"/>
  </w:num>
  <w:num w:numId="219">
    <w:abstractNumId w:val="179"/>
  </w:num>
  <w:num w:numId="220">
    <w:abstractNumId w:val="117"/>
  </w:num>
  <w:num w:numId="221">
    <w:abstractNumId w:val="55"/>
  </w:num>
  <w:num w:numId="222">
    <w:abstractNumId w:val="59"/>
  </w:num>
  <w:num w:numId="223">
    <w:abstractNumId w:val="10"/>
  </w:num>
  <w:num w:numId="224">
    <w:abstractNumId w:val="210"/>
  </w:num>
  <w:num w:numId="225">
    <w:abstractNumId w:val="223"/>
  </w:num>
  <w:num w:numId="226">
    <w:abstractNumId w:val="158"/>
  </w:num>
  <w:num w:numId="227">
    <w:abstractNumId w:val="75"/>
  </w:num>
  <w:num w:numId="228">
    <w:abstractNumId w:val="89"/>
  </w:num>
  <w:num w:numId="229">
    <w:abstractNumId w:val="66"/>
  </w:num>
  <w:num w:numId="230">
    <w:abstractNumId w:val="141"/>
  </w:num>
  <w:num w:numId="231">
    <w:abstractNumId w:val="7"/>
  </w:num>
  <w:num w:numId="232">
    <w:abstractNumId w:val="136"/>
  </w:num>
  <w:num w:numId="233">
    <w:abstractNumId w:val="125"/>
  </w:num>
  <w:num w:numId="2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60"/>
  </w:num>
  <w:num w:numId="236">
    <w:abstractNumId w:val="61"/>
  </w:num>
  <w:num w:numId="237">
    <w:abstractNumId w:val="228"/>
  </w:num>
  <w:num w:numId="238">
    <w:abstractNumId w:val="24"/>
  </w:num>
  <w:numIdMacAtCleanup w:val="2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6F8"/>
    <w:rsid w:val="000136C0"/>
    <w:rsid w:val="000141E4"/>
    <w:rsid w:val="00020221"/>
    <w:rsid w:val="00025ADA"/>
    <w:rsid w:val="00036863"/>
    <w:rsid w:val="0004217D"/>
    <w:rsid w:val="00046B5C"/>
    <w:rsid w:val="00055A3E"/>
    <w:rsid w:val="00056B49"/>
    <w:rsid w:val="0005763D"/>
    <w:rsid w:val="000741BC"/>
    <w:rsid w:val="00075E01"/>
    <w:rsid w:val="0008721F"/>
    <w:rsid w:val="00093F4A"/>
    <w:rsid w:val="000B34E6"/>
    <w:rsid w:val="000D42DA"/>
    <w:rsid w:val="000F5153"/>
    <w:rsid w:val="000F70E6"/>
    <w:rsid w:val="001046AB"/>
    <w:rsid w:val="0011043B"/>
    <w:rsid w:val="00120E81"/>
    <w:rsid w:val="00121102"/>
    <w:rsid w:val="00123CBD"/>
    <w:rsid w:val="001307C2"/>
    <w:rsid w:val="00134D22"/>
    <w:rsid w:val="00151896"/>
    <w:rsid w:val="00151978"/>
    <w:rsid w:val="001639AC"/>
    <w:rsid w:val="001730F6"/>
    <w:rsid w:val="001771C7"/>
    <w:rsid w:val="00197180"/>
    <w:rsid w:val="001A1C83"/>
    <w:rsid w:val="001A79F8"/>
    <w:rsid w:val="001B5C8D"/>
    <w:rsid w:val="001C2897"/>
    <w:rsid w:val="001E0F0E"/>
    <w:rsid w:val="001F4D1E"/>
    <w:rsid w:val="00206848"/>
    <w:rsid w:val="00206C29"/>
    <w:rsid w:val="0021686A"/>
    <w:rsid w:val="0021704D"/>
    <w:rsid w:val="002179F0"/>
    <w:rsid w:val="002203B2"/>
    <w:rsid w:val="00220EC0"/>
    <w:rsid w:val="00226186"/>
    <w:rsid w:val="00226DFB"/>
    <w:rsid w:val="0025597C"/>
    <w:rsid w:val="00256B49"/>
    <w:rsid w:val="00262D6C"/>
    <w:rsid w:val="002702A5"/>
    <w:rsid w:val="0027260B"/>
    <w:rsid w:val="00273200"/>
    <w:rsid w:val="00274C98"/>
    <w:rsid w:val="00286531"/>
    <w:rsid w:val="002869C0"/>
    <w:rsid w:val="002900A9"/>
    <w:rsid w:val="00294B7B"/>
    <w:rsid w:val="002959DE"/>
    <w:rsid w:val="002A1220"/>
    <w:rsid w:val="002A3672"/>
    <w:rsid w:val="002B3515"/>
    <w:rsid w:val="002B3631"/>
    <w:rsid w:val="002B557A"/>
    <w:rsid w:val="002C75BA"/>
    <w:rsid w:val="002D4628"/>
    <w:rsid w:val="002D6C63"/>
    <w:rsid w:val="002E1E61"/>
    <w:rsid w:val="002E5CAD"/>
    <w:rsid w:val="002F44C5"/>
    <w:rsid w:val="002F5263"/>
    <w:rsid w:val="002F6C76"/>
    <w:rsid w:val="00310189"/>
    <w:rsid w:val="00324238"/>
    <w:rsid w:val="0033688C"/>
    <w:rsid w:val="00337D67"/>
    <w:rsid w:val="0034775A"/>
    <w:rsid w:val="0035295F"/>
    <w:rsid w:val="00364187"/>
    <w:rsid w:val="0037157B"/>
    <w:rsid w:val="0037414B"/>
    <w:rsid w:val="00377E2F"/>
    <w:rsid w:val="00392EB8"/>
    <w:rsid w:val="003A1BDF"/>
    <w:rsid w:val="003A310C"/>
    <w:rsid w:val="003B4307"/>
    <w:rsid w:val="003D1538"/>
    <w:rsid w:val="003D5079"/>
    <w:rsid w:val="003D5C9B"/>
    <w:rsid w:val="003D7BFE"/>
    <w:rsid w:val="003E78CC"/>
    <w:rsid w:val="003F6BB8"/>
    <w:rsid w:val="00401019"/>
    <w:rsid w:val="00415217"/>
    <w:rsid w:val="00415DEE"/>
    <w:rsid w:val="0042570E"/>
    <w:rsid w:val="0043021F"/>
    <w:rsid w:val="00446629"/>
    <w:rsid w:val="0045102C"/>
    <w:rsid w:val="00453303"/>
    <w:rsid w:val="004543A1"/>
    <w:rsid w:val="00456D30"/>
    <w:rsid w:val="00464537"/>
    <w:rsid w:val="004714B5"/>
    <w:rsid w:val="00472964"/>
    <w:rsid w:val="00483C19"/>
    <w:rsid w:val="004A3571"/>
    <w:rsid w:val="004B6E09"/>
    <w:rsid w:val="004C7EDE"/>
    <w:rsid w:val="004D20F9"/>
    <w:rsid w:val="004E7123"/>
    <w:rsid w:val="00522B29"/>
    <w:rsid w:val="00525D3B"/>
    <w:rsid w:val="005275BF"/>
    <w:rsid w:val="005279E1"/>
    <w:rsid w:val="00530327"/>
    <w:rsid w:val="00531A3D"/>
    <w:rsid w:val="0053306F"/>
    <w:rsid w:val="00547067"/>
    <w:rsid w:val="00555CE1"/>
    <w:rsid w:val="00563A26"/>
    <w:rsid w:val="00584375"/>
    <w:rsid w:val="005927D0"/>
    <w:rsid w:val="005A24F4"/>
    <w:rsid w:val="005A4679"/>
    <w:rsid w:val="005A6281"/>
    <w:rsid w:val="005A774B"/>
    <w:rsid w:val="005B01DA"/>
    <w:rsid w:val="005B3C68"/>
    <w:rsid w:val="005C3D80"/>
    <w:rsid w:val="005C5A59"/>
    <w:rsid w:val="005D25AA"/>
    <w:rsid w:val="005E5867"/>
    <w:rsid w:val="005F20A4"/>
    <w:rsid w:val="005F74E6"/>
    <w:rsid w:val="00605571"/>
    <w:rsid w:val="00620A7C"/>
    <w:rsid w:val="00630E4F"/>
    <w:rsid w:val="00632C15"/>
    <w:rsid w:val="00640A0E"/>
    <w:rsid w:val="00640FCA"/>
    <w:rsid w:val="00653324"/>
    <w:rsid w:val="00660DA1"/>
    <w:rsid w:val="0066564F"/>
    <w:rsid w:val="00666FFA"/>
    <w:rsid w:val="00670E6C"/>
    <w:rsid w:val="00677A8C"/>
    <w:rsid w:val="006B171E"/>
    <w:rsid w:val="006C1F22"/>
    <w:rsid w:val="006C304B"/>
    <w:rsid w:val="006C57A6"/>
    <w:rsid w:val="006C5E8C"/>
    <w:rsid w:val="006C7796"/>
    <w:rsid w:val="006D0F19"/>
    <w:rsid w:val="006E2B27"/>
    <w:rsid w:val="006F5135"/>
    <w:rsid w:val="007001DB"/>
    <w:rsid w:val="007071BA"/>
    <w:rsid w:val="00713857"/>
    <w:rsid w:val="00724430"/>
    <w:rsid w:val="00724586"/>
    <w:rsid w:val="007258DD"/>
    <w:rsid w:val="00736794"/>
    <w:rsid w:val="007479FE"/>
    <w:rsid w:val="0075258D"/>
    <w:rsid w:val="0075556A"/>
    <w:rsid w:val="007655F2"/>
    <w:rsid w:val="00775202"/>
    <w:rsid w:val="00781669"/>
    <w:rsid w:val="00797143"/>
    <w:rsid w:val="007A21C2"/>
    <w:rsid w:val="007A28B7"/>
    <w:rsid w:val="007B4DC5"/>
    <w:rsid w:val="007B571C"/>
    <w:rsid w:val="007C22DD"/>
    <w:rsid w:val="007C2DE6"/>
    <w:rsid w:val="007C7F7A"/>
    <w:rsid w:val="007D32ED"/>
    <w:rsid w:val="007E45DB"/>
    <w:rsid w:val="007E570A"/>
    <w:rsid w:val="007F48AE"/>
    <w:rsid w:val="007F7229"/>
    <w:rsid w:val="00804031"/>
    <w:rsid w:val="00804888"/>
    <w:rsid w:val="008061E0"/>
    <w:rsid w:val="00816080"/>
    <w:rsid w:val="008203AB"/>
    <w:rsid w:val="00820A3C"/>
    <w:rsid w:val="008300C8"/>
    <w:rsid w:val="00850EC6"/>
    <w:rsid w:val="00857900"/>
    <w:rsid w:val="00867557"/>
    <w:rsid w:val="008675B6"/>
    <w:rsid w:val="0087464A"/>
    <w:rsid w:val="00875414"/>
    <w:rsid w:val="00882AA5"/>
    <w:rsid w:val="00882C13"/>
    <w:rsid w:val="0088452D"/>
    <w:rsid w:val="00894B25"/>
    <w:rsid w:val="008A6657"/>
    <w:rsid w:val="008C5CA3"/>
    <w:rsid w:val="008D28C0"/>
    <w:rsid w:val="008D5B36"/>
    <w:rsid w:val="008D7579"/>
    <w:rsid w:val="008F387C"/>
    <w:rsid w:val="009000C6"/>
    <w:rsid w:val="009109FF"/>
    <w:rsid w:val="00911FDA"/>
    <w:rsid w:val="0091725C"/>
    <w:rsid w:val="00927FC6"/>
    <w:rsid w:val="009475D6"/>
    <w:rsid w:val="00960205"/>
    <w:rsid w:val="00966198"/>
    <w:rsid w:val="0097030C"/>
    <w:rsid w:val="0098153B"/>
    <w:rsid w:val="00984B35"/>
    <w:rsid w:val="009A01E1"/>
    <w:rsid w:val="009A4F3E"/>
    <w:rsid w:val="009A6859"/>
    <w:rsid w:val="009B4CBF"/>
    <w:rsid w:val="009C409C"/>
    <w:rsid w:val="009E33A6"/>
    <w:rsid w:val="009E40CA"/>
    <w:rsid w:val="009E5D76"/>
    <w:rsid w:val="009F09AA"/>
    <w:rsid w:val="009F11DD"/>
    <w:rsid w:val="009F259F"/>
    <w:rsid w:val="00A079A4"/>
    <w:rsid w:val="00A119C8"/>
    <w:rsid w:val="00A30640"/>
    <w:rsid w:val="00A35294"/>
    <w:rsid w:val="00A531D9"/>
    <w:rsid w:val="00A53532"/>
    <w:rsid w:val="00A54B89"/>
    <w:rsid w:val="00A56C5A"/>
    <w:rsid w:val="00A719FE"/>
    <w:rsid w:val="00A7326D"/>
    <w:rsid w:val="00A8613C"/>
    <w:rsid w:val="00AA29C3"/>
    <w:rsid w:val="00AA4E33"/>
    <w:rsid w:val="00AA651F"/>
    <w:rsid w:val="00AB3FD4"/>
    <w:rsid w:val="00AB6990"/>
    <w:rsid w:val="00AB71EB"/>
    <w:rsid w:val="00AC3837"/>
    <w:rsid w:val="00AF4C83"/>
    <w:rsid w:val="00AF5D89"/>
    <w:rsid w:val="00B00B8E"/>
    <w:rsid w:val="00B02035"/>
    <w:rsid w:val="00B077BA"/>
    <w:rsid w:val="00B12550"/>
    <w:rsid w:val="00B146BA"/>
    <w:rsid w:val="00B15BE4"/>
    <w:rsid w:val="00B213BF"/>
    <w:rsid w:val="00B3008B"/>
    <w:rsid w:val="00B31A8F"/>
    <w:rsid w:val="00B34F65"/>
    <w:rsid w:val="00B45883"/>
    <w:rsid w:val="00B5606F"/>
    <w:rsid w:val="00B56C3C"/>
    <w:rsid w:val="00B67EF0"/>
    <w:rsid w:val="00B74FF9"/>
    <w:rsid w:val="00B83AA3"/>
    <w:rsid w:val="00B85716"/>
    <w:rsid w:val="00BD5BB3"/>
    <w:rsid w:val="00BF0109"/>
    <w:rsid w:val="00BF68E0"/>
    <w:rsid w:val="00BF72E1"/>
    <w:rsid w:val="00C006F8"/>
    <w:rsid w:val="00C41A3B"/>
    <w:rsid w:val="00C6604A"/>
    <w:rsid w:val="00C868F2"/>
    <w:rsid w:val="00CB21D9"/>
    <w:rsid w:val="00CB7036"/>
    <w:rsid w:val="00CD43C9"/>
    <w:rsid w:val="00CD6849"/>
    <w:rsid w:val="00D2153C"/>
    <w:rsid w:val="00D52AB7"/>
    <w:rsid w:val="00D61ECB"/>
    <w:rsid w:val="00D65F70"/>
    <w:rsid w:val="00D74059"/>
    <w:rsid w:val="00D759CB"/>
    <w:rsid w:val="00D91609"/>
    <w:rsid w:val="00D945CC"/>
    <w:rsid w:val="00DA2920"/>
    <w:rsid w:val="00DB6A99"/>
    <w:rsid w:val="00DB70CC"/>
    <w:rsid w:val="00DC460D"/>
    <w:rsid w:val="00DC5547"/>
    <w:rsid w:val="00DC58FF"/>
    <w:rsid w:val="00DE0A70"/>
    <w:rsid w:val="00DF6509"/>
    <w:rsid w:val="00E103D9"/>
    <w:rsid w:val="00E105E8"/>
    <w:rsid w:val="00E1067D"/>
    <w:rsid w:val="00E22374"/>
    <w:rsid w:val="00E312D0"/>
    <w:rsid w:val="00E4007F"/>
    <w:rsid w:val="00E40890"/>
    <w:rsid w:val="00E54150"/>
    <w:rsid w:val="00E5637E"/>
    <w:rsid w:val="00E65BEF"/>
    <w:rsid w:val="00E831C3"/>
    <w:rsid w:val="00E8433F"/>
    <w:rsid w:val="00E93D08"/>
    <w:rsid w:val="00E9787F"/>
    <w:rsid w:val="00EA7FB2"/>
    <w:rsid w:val="00EB1AF3"/>
    <w:rsid w:val="00EC5D31"/>
    <w:rsid w:val="00ED197B"/>
    <w:rsid w:val="00EE593B"/>
    <w:rsid w:val="00EE5A28"/>
    <w:rsid w:val="00EF5436"/>
    <w:rsid w:val="00F1242D"/>
    <w:rsid w:val="00F2163C"/>
    <w:rsid w:val="00F22A48"/>
    <w:rsid w:val="00F376BC"/>
    <w:rsid w:val="00F40399"/>
    <w:rsid w:val="00F444C2"/>
    <w:rsid w:val="00F47576"/>
    <w:rsid w:val="00F52A66"/>
    <w:rsid w:val="00F553C8"/>
    <w:rsid w:val="00F55A27"/>
    <w:rsid w:val="00F63180"/>
    <w:rsid w:val="00F646F1"/>
    <w:rsid w:val="00F8243C"/>
    <w:rsid w:val="00F94864"/>
    <w:rsid w:val="00F97BD4"/>
    <w:rsid w:val="00FB3515"/>
    <w:rsid w:val="00FB58D5"/>
    <w:rsid w:val="00FC6C1D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4DC5"/>
  </w:style>
  <w:style w:type="paragraph" w:styleId="1">
    <w:name w:val="heading 1"/>
    <w:basedOn w:val="a1"/>
    <w:link w:val="10"/>
    <w:qFormat/>
    <w:rsid w:val="00F6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semiHidden/>
    <w:unhideWhenUsed/>
    <w:qFormat/>
    <w:rsid w:val="006C77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semiHidden/>
    <w:unhideWhenUsed/>
    <w:qFormat/>
    <w:rsid w:val="006C77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6C77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6C779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6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2"/>
    <w:link w:val="7"/>
    <w:rsid w:val="00927FC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927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">
    <w:name w:val="Body"/>
    <w:basedOn w:val="a1"/>
    <w:uiPriority w:val="1"/>
    <w:qFormat/>
    <w:rsid w:val="002B557A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_"/>
    <w:basedOn w:val="a2"/>
    <w:link w:val="31"/>
    <w:rsid w:val="00820A3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5"/>
    <w:rsid w:val="00820A3C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1">
    <w:name w:val="Основной текст2"/>
    <w:basedOn w:val="a5"/>
    <w:uiPriority w:val="99"/>
    <w:rsid w:val="00820A3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en-US"/>
    </w:rPr>
  </w:style>
  <w:style w:type="paragraph" w:customStyle="1" w:styleId="ConsPlusNormal">
    <w:name w:val="ConsPlusNormal"/>
    <w:rsid w:val="00820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1"/>
    <w:rsid w:val="007F72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1"/>
    <w:uiPriority w:val="34"/>
    <w:qFormat/>
    <w:rsid w:val="009A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Подпись к таблице (2)_"/>
    <w:link w:val="210"/>
    <w:rsid w:val="009A6859"/>
    <w:rPr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1"/>
    <w:link w:val="22"/>
    <w:rsid w:val="009A6859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paragraph" w:styleId="a7">
    <w:name w:val="Normal (Web)"/>
    <w:basedOn w:val="a1"/>
    <w:uiPriority w:val="99"/>
    <w:unhideWhenUsed/>
    <w:rsid w:val="00F6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2"/>
    <w:uiPriority w:val="99"/>
    <w:unhideWhenUsed/>
    <w:rsid w:val="00F646F1"/>
    <w:rPr>
      <w:color w:val="0000FF"/>
      <w:u w:val="single"/>
    </w:rPr>
  </w:style>
  <w:style w:type="character" w:styleId="a9">
    <w:name w:val="FollowedHyperlink"/>
    <w:basedOn w:val="a2"/>
    <w:uiPriority w:val="99"/>
    <w:semiHidden/>
    <w:unhideWhenUsed/>
    <w:rsid w:val="00F646F1"/>
    <w:rPr>
      <w:color w:val="800080"/>
      <w:u w:val="single"/>
    </w:rPr>
  </w:style>
  <w:style w:type="paragraph" w:styleId="aa">
    <w:name w:val="Balloon Text"/>
    <w:basedOn w:val="a1"/>
    <w:link w:val="ab"/>
    <w:unhideWhenUsed/>
    <w:rsid w:val="00F6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rsid w:val="00F646F1"/>
    <w:rPr>
      <w:rFonts w:ascii="Tahoma" w:hAnsi="Tahoma" w:cs="Tahoma"/>
      <w:sz w:val="16"/>
      <w:szCs w:val="16"/>
    </w:rPr>
  </w:style>
  <w:style w:type="table" w:styleId="ac">
    <w:name w:val="Table Grid"/>
    <w:basedOn w:val="a3"/>
    <w:uiPriority w:val="59"/>
    <w:rsid w:val="00BF7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......."/>
    <w:basedOn w:val="a1"/>
    <w:next w:val="a1"/>
    <w:uiPriority w:val="99"/>
    <w:rsid w:val="00483C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1"/>
    <w:rsid w:val="00927F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927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1">
    <w:name w:val="body1"/>
    <w:uiPriority w:val="99"/>
    <w:rsid w:val="00927FC6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927FC6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styleId="af">
    <w:name w:val="Strong"/>
    <w:basedOn w:val="a2"/>
    <w:uiPriority w:val="22"/>
    <w:qFormat/>
    <w:rsid w:val="00927FC6"/>
    <w:rPr>
      <w:b/>
      <w:bCs/>
    </w:rPr>
  </w:style>
  <w:style w:type="paragraph" w:styleId="af0">
    <w:name w:val="Body Text"/>
    <w:basedOn w:val="a1"/>
    <w:link w:val="af1"/>
    <w:rsid w:val="00927FC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af1">
    <w:name w:val="Основной текст Знак"/>
    <w:basedOn w:val="a2"/>
    <w:link w:val="af0"/>
    <w:rsid w:val="00927FC6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af2">
    <w:name w:val="Содержимое таблицы"/>
    <w:basedOn w:val="a1"/>
    <w:rsid w:val="00927FC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2"/>
    <w:rsid w:val="00927FC6"/>
  </w:style>
  <w:style w:type="table" w:customStyle="1" w:styleId="TableNormal">
    <w:name w:val="Table Normal"/>
    <w:uiPriority w:val="2"/>
    <w:semiHidden/>
    <w:unhideWhenUsed/>
    <w:qFormat/>
    <w:rsid w:val="007245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24586"/>
    <w:pPr>
      <w:widowControl w:val="0"/>
      <w:spacing w:after="0" w:line="240" w:lineRule="auto"/>
    </w:pPr>
    <w:rPr>
      <w:lang w:val="en-US"/>
    </w:rPr>
  </w:style>
  <w:style w:type="paragraph" w:customStyle="1" w:styleId="af3">
    <w:name w:val="........ ..... . ........"/>
    <w:aliases w:val=".....,........ ..... 1"/>
    <w:basedOn w:val="a1"/>
    <w:next w:val="a1"/>
    <w:uiPriority w:val="99"/>
    <w:rsid w:val="00F948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header"/>
    <w:basedOn w:val="a1"/>
    <w:link w:val="af5"/>
    <w:uiPriority w:val="99"/>
    <w:semiHidden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2"/>
    <w:link w:val="af4"/>
    <w:uiPriority w:val="99"/>
    <w:semiHidden/>
    <w:rsid w:val="00274C98"/>
  </w:style>
  <w:style w:type="paragraph" w:styleId="af6">
    <w:name w:val="footer"/>
    <w:basedOn w:val="a1"/>
    <w:link w:val="af7"/>
    <w:uiPriority w:val="99"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2"/>
    <w:link w:val="af6"/>
    <w:uiPriority w:val="99"/>
    <w:rsid w:val="00274C98"/>
  </w:style>
  <w:style w:type="paragraph" w:customStyle="1" w:styleId="12">
    <w:name w:val="Стиль1"/>
    <w:basedOn w:val="a1"/>
    <w:link w:val="13"/>
    <w:qFormat/>
    <w:rsid w:val="00804888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23">
    <w:name w:val="Стиль2"/>
    <w:basedOn w:val="a1"/>
    <w:link w:val="24"/>
    <w:qFormat/>
    <w:rsid w:val="00804888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3">
    <w:name w:val="Стиль1 Знак"/>
    <w:basedOn w:val="a2"/>
    <w:link w:val="12"/>
    <w:rsid w:val="00804888"/>
    <w:rPr>
      <w:rFonts w:ascii="Times New Roman" w:hAnsi="Times New Roman" w:cs="Times New Roman"/>
      <w:b/>
      <w:sz w:val="28"/>
      <w:szCs w:val="28"/>
    </w:rPr>
  </w:style>
  <w:style w:type="paragraph" w:customStyle="1" w:styleId="32">
    <w:name w:val="Стиль3"/>
    <w:basedOn w:val="a1"/>
    <w:link w:val="33"/>
    <w:qFormat/>
    <w:rsid w:val="00804888"/>
    <w:pPr>
      <w:widowControl w:val="0"/>
      <w:shd w:val="clear" w:color="auto" w:fill="FFFFFF"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4">
    <w:name w:val="Стиль2 Знак"/>
    <w:basedOn w:val="a2"/>
    <w:link w:val="23"/>
    <w:rsid w:val="00804888"/>
    <w:rPr>
      <w:rFonts w:ascii="Times New Roman" w:hAnsi="Times New Roman" w:cs="Times New Roman"/>
      <w:b/>
      <w:sz w:val="28"/>
      <w:szCs w:val="28"/>
    </w:rPr>
  </w:style>
  <w:style w:type="paragraph" w:styleId="af8">
    <w:name w:val="Body Text Indent"/>
    <w:basedOn w:val="a1"/>
    <w:link w:val="af9"/>
    <w:unhideWhenUsed/>
    <w:rsid w:val="006C7796"/>
    <w:pPr>
      <w:spacing w:after="120"/>
      <w:ind w:left="283"/>
    </w:pPr>
  </w:style>
  <w:style w:type="character" w:customStyle="1" w:styleId="33">
    <w:name w:val="Стиль3 Знак"/>
    <w:basedOn w:val="a2"/>
    <w:link w:val="32"/>
    <w:rsid w:val="00804888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af9">
    <w:name w:val="Основной текст с отступом Знак"/>
    <w:basedOn w:val="a2"/>
    <w:link w:val="af8"/>
    <w:rsid w:val="006C7796"/>
  </w:style>
  <w:style w:type="character" w:customStyle="1" w:styleId="20">
    <w:name w:val="Заголовок 2 Знак"/>
    <w:basedOn w:val="a2"/>
    <w:link w:val="2"/>
    <w:semiHidden/>
    <w:rsid w:val="006C77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6C77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6C77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6C77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8">
    <w:name w:val="Style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2"/>
    <w:uiPriority w:val="99"/>
    <w:rsid w:val="006C7796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2"/>
    <w:uiPriority w:val="99"/>
    <w:rsid w:val="006C7796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2"/>
    <w:uiPriority w:val="99"/>
    <w:rsid w:val="006C7796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81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2"/>
    <w:uiPriority w:val="99"/>
    <w:rsid w:val="006C77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basedOn w:val="a2"/>
    <w:uiPriority w:val="99"/>
    <w:rsid w:val="006C7796"/>
    <w:rPr>
      <w:rFonts w:ascii="Times New Roman" w:hAnsi="Times New Roman" w:cs="Times New Roman"/>
      <w:b/>
      <w:bCs/>
      <w:sz w:val="24"/>
      <w:szCs w:val="24"/>
    </w:rPr>
  </w:style>
  <w:style w:type="character" w:customStyle="1" w:styleId="10pt">
    <w:name w:val="Основной текст + 10 pt"/>
    <w:basedOn w:val="a2"/>
    <w:rsid w:val="006C7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Style42">
    <w:name w:val="Style4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3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basedOn w:val="a2"/>
    <w:uiPriority w:val="99"/>
    <w:rsid w:val="006C77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mw-headline">
    <w:name w:val="mw-headline"/>
    <w:basedOn w:val="a2"/>
    <w:rsid w:val="006C7796"/>
  </w:style>
  <w:style w:type="character" w:styleId="afa">
    <w:name w:val="Emphasis"/>
    <w:basedOn w:val="a2"/>
    <w:qFormat/>
    <w:rsid w:val="006C7796"/>
    <w:rPr>
      <w:i/>
      <w:iCs/>
    </w:rPr>
  </w:style>
  <w:style w:type="paragraph" w:styleId="25">
    <w:name w:val="Body Text Indent 2"/>
    <w:basedOn w:val="a1"/>
    <w:link w:val="26"/>
    <w:rsid w:val="006C77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6C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1"/>
    <w:next w:val="a1"/>
    <w:autoRedefine/>
    <w:uiPriority w:val="39"/>
    <w:rsid w:val="00D61ECB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ОбъектБазы"/>
    <w:basedOn w:val="a2"/>
    <w:rsid w:val="006C7796"/>
    <w:rPr>
      <w:rFonts w:ascii="Arial" w:hAnsi="Arial" w:cs="Arial"/>
      <w:sz w:val="28"/>
    </w:rPr>
  </w:style>
  <w:style w:type="paragraph" w:customStyle="1" w:styleId="a0">
    <w:name w:val="Мой список"/>
    <w:basedOn w:val="afc"/>
    <w:rsid w:val="006C7796"/>
    <w:pPr>
      <w:numPr>
        <w:numId w:val="233"/>
      </w:numPr>
      <w:ind w:right="-45"/>
      <w:contextualSpacing w:val="0"/>
      <w:jc w:val="both"/>
    </w:pPr>
    <w:rPr>
      <w:sz w:val="28"/>
      <w:szCs w:val="20"/>
    </w:rPr>
  </w:style>
  <w:style w:type="paragraph" w:customStyle="1" w:styleId="t">
    <w:name w:val="t"/>
    <w:basedOn w:val="a1"/>
    <w:rsid w:val="006C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Описание"/>
    <w:basedOn w:val="a1"/>
    <w:rsid w:val="006C77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Рисунок"/>
    <w:basedOn w:val="a1"/>
    <w:rsid w:val="006C77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Bullet"/>
    <w:basedOn w:val="a1"/>
    <w:rsid w:val="006C7796"/>
    <w:pPr>
      <w:tabs>
        <w:tab w:val="num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дание"/>
    <w:basedOn w:val="a1"/>
    <w:rsid w:val="006C7796"/>
    <w:pPr>
      <w:numPr>
        <w:ilvl w:val="1"/>
        <w:numId w:val="234"/>
      </w:num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3"/>
      <w:lang w:eastAsia="ru-RU"/>
    </w:rPr>
  </w:style>
  <w:style w:type="paragraph" w:customStyle="1" w:styleId="aff">
    <w:name w:val="мой"/>
    <w:basedOn w:val="a1"/>
    <w:rsid w:val="006C77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27">
    <w:name w:val="toc 2"/>
    <w:basedOn w:val="a1"/>
    <w:next w:val="a1"/>
    <w:autoRedefine/>
    <w:uiPriority w:val="39"/>
    <w:unhideWhenUsed/>
    <w:rsid w:val="00D61ECB"/>
    <w:pPr>
      <w:tabs>
        <w:tab w:val="right" w:leader="dot" w:pos="10206"/>
      </w:tabs>
      <w:spacing w:after="0" w:line="360" w:lineRule="auto"/>
      <w:ind w:left="220"/>
      <w:jc w:val="both"/>
    </w:pPr>
  </w:style>
  <w:style w:type="paragraph" w:styleId="34">
    <w:name w:val="toc 3"/>
    <w:basedOn w:val="a1"/>
    <w:next w:val="a1"/>
    <w:autoRedefine/>
    <w:uiPriority w:val="39"/>
    <w:unhideWhenUsed/>
    <w:rsid w:val="00220EC0"/>
    <w:pPr>
      <w:spacing w:after="100"/>
      <w:ind w:left="440"/>
    </w:pPr>
  </w:style>
  <w:style w:type="character" w:customStyle="1" w:styleId="fontstyle21">
    <w:name w:val="fontstyle21"/>
    <w:basedOn w:val="a2"/>
    <w:rsid w:val="00456D30"/>
    <w:rPr>
      <w:rFonts w:ascii="Newton-Regular" w:hAnsi="Newton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ff0">
    <w:name w:val="Основной текст + Полужирный"/>
    <w:rsid w:val="00B31A8F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15">
    <w:name w:val="Основной текст1"/>
    <w:rsid w:val="00B31A8F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styleId="aff1">
    <w:name w:val="TOC Heading"/>
    <w:basedOn w:val="1"/>
    <w:next w:val="a1"/>
    <w:uiPriority w:val="39"/>
    <w:semiHidden/>
    <w:unhideWhenUsed/>
    <w:qFormat/>
    <w:rsid w:val="00A5353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2086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66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5921" TargetMode="External"/><Relationship Id="rId13" Type="http://schemas.openxmlformats.org/officeDocument/2006/relationships/hyperlink" Target="http://www.mathematics.ru" TargetMode="External"/><Relationship Id="rId18" Type="http://schemas.openxmlformats.org/officeDocument/2006/relationships/hyperlink" Target="http://www.intuit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intui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th.ru/lib" TargetMode="External"/><Relationship Id="rId20" Type="http://schemas.openxmlformats.org/officeDocument/2006/relationships/hyperlink" Target="http://www.problem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.ru/book/9189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vant.mccme.ru/%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ook.ru/book/919991" TargetMode="External"/><Relationship Id="rId19" Type="http://schemas.openxmlformats.org/officeDocument/2006/relationships/hyperlink" Target="http://www.intui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8234" TargetMode="External"/><Relationship Id="rId14" Type="http://schemas.openxmlformats.org/officeDocument/2006/relationships/hyperlink" Target="https://mat.1sept.ru/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8235-DE36-4E04-AEA1-FCEC9841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Трапицына О.В.</dc:creator>
  <cp:lastModifiedBy>MetodistPC</cp:lastModifiedBy>
  <cp:revision>39</cp:revision>
  <cp:lastPrinted>2017-12-25T07:50:00Z</cp:lastPrinted>
  <dcterms:created xsi:type="dcterms:W3CDTF">2018-01-08T07:58:00Z</dcterms:created>
  <dcterms:modified xsi:type="dcterms:W3CDTF">2022-04-15T09:47:00Z</dcterms:modified>
</cp:coreProperties>
</file>