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6A" w:rsidRDefault="000C766A" w:rsidP="00F620BF">
      <w:pPr>
        <w:jc w:val="right"/>
      </w:pPr>
    </w:p>
    <w:p w:rsidR="000C766A" w:rsidRDefault="000C766A" w:rsidP="000C766A"/>
    <w:p w:rsidR="00F620BF" w:rsidRPr="001B66BC" w:rsidRDefault="00F620BF" w:rsidP="00F620BF">
      <w:pPr>
        <w:ind w:left="3540"/>
        <w:jc w:val="right"/>
      </w:pPr>
      <w:r w:rsidRPr="001B66BC">
        <w:t xml:space="preserve">Приложение </w:t>
      </w:r>
    </w:p>
    <w:p w:rsidR="001B66BC" w:rsidRDefault="001B66BC" w:rsidP="00F620BF">
      <w:pPr>
        <w:ind w:left="3540"/>
        <w:jc w:val="right"/>
      </w:pPr>
      <w:r w:rsidRPr="001B66BC">
        <w:t xml:space="preserve">к </w:t>
      </w:r>
      <w:r w:rsidR="00F620BF" w:rsidRPr="001B66BC">
        <w:t xml:space="preserve">ППССЗ по специальности </w:t>
      </w:r>
    </w:p>
    <w:p w:rsidR="001B66BC" w:rsidRPr="001B66BC" w:rsidRDefault="00F620BF" w:rsidP="001B66BC">
      <w:pPr>
        <w:ind w:left="3540"/>
        <w:jc w:val="right"/>
      </w:pPr>
      <w:r w:rsidRPr="001B66BC">
        <w:t>27.02.03</w:t>
      </w:r>
      <w:r w:rsidR="001B66BC" w:rsidRPr="001B66BC">
        <w:t xml:space="preserve"> Автоматика и телемеханика на транспорте </w:t>
      </w:r>
    </w:p>
    <w:p w:rsidR="001B66BC" w:rsidRPr="001B66BC" w:rsidRDefault="001B66BC" w:rsidP="001B66BC">
      <w:pPr>
        <w:ind w:left="3540"/>
        <w:jc w:val="right"/>
      </w:pPr>
      <w:r w:rsidRPr="001B66BC">
        <w:t xml:space="preserve">(железнодорожном </w:t>
      </w:r>
      <w:proofErr w:type="gramStart"/>
      <w:r w:rsidRPr="001B66BC">
        <w:t>транспорте</w:t>
      </w:r>
      <w:proofErr w:type="gramEnd"/>
      <w:r w:rsidRPr="001B66BC">
        <w:t>)</w:t>
      </w:r>
    </w:p>
    <w:p w:rsidR="00F620BF" w:rsidRPr="001B66BC" w:rsidRDefault="00F620BF" w:rsidP="001B66BC">
      <w:pPr>
        <w:ind w:left="3540"/>
        <w:jc w:val="right"/>
      </w:pPr>
    </w:p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/>
    <w:p w:rsidR="001B66BC" w:rsidRDefault="001B66BC" w:rsidP="000C766A"/>
    <w:p w:rsidR="001B66BC" w:rsidRDefault="001B66BC" w:rsidP="000C766A"/>
    <w:p w:rsidR="001B66BC" w:rsidRDefault="001B66BC" w:rsidP="000C766A"/>
    <w:p w:rsidR="001B66BC" w:rsidRDefault="001B66BC" w:rsidP="000C766A"/>
    <w:p w:rsidR="001B66BC" w:rsidRDefault="001B66BC" w:rsidP="000C766A"/>
    <w:p w:rsidR="000C766A" w:rsidRDefault="000C766A" w:rsidP="000C766A"/>
    <w:p w:rsidR="000C766A" w:rsidRDefault="000C766A" w:rsidP="000C766A"/>
    <w:p w:rsidR="000C766A" w:rsidRDefault="000C766A" w:rsidP="000C766A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0C766A" w:rsidRDefault="000C766A" w:rsidP="000C766A">
      <w:pPr>
        <w:jc w:val="center"/>
        <w:rPr>
          <w:b/>
          <w:sz w:val="28"/>
          <w:szCs w:val="28"/>
        </w:rPr>
      </w:pPr>
    </w:p>
    <w:p w:rsidR="000C766A" w:rsidRPr="00E2229C" w:rsidRDefault="000C766A" w:rsidP="000C7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proofErr w:type="gramStart"/>
      <w:r>
        <w:rPr>
          <w:b/>
          <w:sz w:val="28"/>
          <w:u w:color="FFFFFF"/>
        </w:rPr>
        <w:t>ЭК</w:t>
      </w:r>
      <w:proofErr w:type="gramEnd"/>
      <w:r>
        <w:rPr>
          <w:b/>
          <w:sz w:val="28"/>
          <w:u w:color="FFFFFF"/>
        </w:rPr>
        <w:t>.02.1 ЧЕЛОВЕК И ОБЩЕСТВО</w:t>
      </w:r>
    </w:p>
    <w:p w:rsidR="000C766A" w:rsidRDefault="000C766A" w:rsidP="000C766A">
      <w:pPr>
        <w:jc w:val="center"/>
        <w:rPr>
          <w:b/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3C1CC1" w:rsidRPr="00E75D15" w:rsidRDefault="003C1CC1" w:rsidP="003C1CC1">
      <w:pPr>
        <w:jc w:val="center"/>
        <w:rPr>
          <w:i/>
        </w:rPr>
      </w:pPr>
      <w:r w:rsidRPr="00E75D15">
        <w:rPr>
          <w:i/>
        </w:rPr>
        <w:t>Базовая подготовка</w:t>
      </w:r>
    </w:p>
    <w:p w:rsidR="003C1CC1" w:rsidRPr="00E75D15" w:rsidRDefault="003C1CC1" w:rsidP="003C1CC1">
      <w:pPr>
        <w:jc w:val="center"/>
        <w:rPr>
          <w:i/>
        </w:rPr>
      </w:pPr>
      <w:r w:rsidRPr="00E75D15">
        <w:rPr>
          <w:i/>
        </w:rPr>
        <w:t>среднего профессионального образования</w:t>
      </w:r>
    </w:p>
    <w:p w:rsidR="003C1CC1" w:rsidRPr="00E75D15" w:rsidRDefault="003C1CC1" w:rsidP="003C1CC1">
      <w:pPr>
        <w:spacing w:line="360" w:lineRule="auto"/>
        <w:jc w:val="center"/>
        <w:rPr>
          <w:i/>
        </w:rPr>
      </w:pPr>
      <w:r w:rsidRPr="00E75D15">
        <w:rPr>
          <w:i/>
        </w:rPr>
        <w:t>(год начала подготовки: 202</w:t>
      </w:r>
      <w:r>
        <w:rPr>
          <w:i/>
        </w:rPr>
        <w:t>1</w:t>
      </w:r>
      <w:r w:rsidRPr="00E75D15">
        <w:rPr>
          <w:i/>
        </w:rPr>
        <w:t xml:space="preserve">г.) </w:t>
      </w: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3C1CC1">
      <w:pPr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Pr="009B60C7" w:rsidRDefault="000C766A" w:rsidP="000C766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/>
    <w:p w:rsidR="000C766A" w:rsidRDefault="000C766A" w:rsidP="000C766A"/>
    <w:p w:rsidR="000C766A" w:rsidRPr="009B60C7" w:rsidRDefault="000C766A" w:rsidP="009B60C7">
      <w:pPr>
        <w:spacing w:after="160" w:line="259" w:lineRule="auto"/>
        <w:jc w:val="center"/>
        <w:rPr>
          <w:b/>
          <w:bCs/>
          <w:lang w:eastAsia="zh-CN"/>
        </w:rPr>
      </w:pPr>
      <w:bookmarkStart w:id="0" w:name="bookmark2"/>
      <w:r>
        <w:rPr>
          <w:b/>
          <w:bCs/>
          <w:lang w:eastAsia="zh-CN"/>
        </w:rPr>
        <w:br w:type="page"/>
      </w:r>
      <w:r w:rsidRPr="009B60C7">
        <w:rPr>
          <w:b/>
        </w:rPr>
        <w:lastRenderedPageBreak/>
        <w:t>СОДЕРЖАНИЕ</w:t>
      </w:r>
      <w:bookmarkEnd w:id="0"/>
    </w:p>
    <w:p w:rsidR="009B60C7" w:rsidRPr="009B60C7" w:rsidRDefault="009B60C7" w:rsidP="009B60C7">
      <w:pPr>
        <w:spacing w:after="160" w:line="259" w:lineRule="auto"/>
        <w:jc w:val="center"/>
        <w:rPr>
          <w:b/>
          <w:bCs/>
          <w:lang w:eastAsia="zh-CN"/>
        </w:rPr>
      </w:pPr>
    </w:p>
    <w:p w:rsidR="000C766A" w:rsidRPr="0074685D" w:rsidRDefault="000C766A" w:rsidP="000C766A">
      <w:pPr>
        <w:pStyle w:val="ad"/>
        <w:numPr>
          <w:ilvl w:val="0"/>
          <w:numId w:val="38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0C766A" w:rsidRPr="0074685D" w:rsidRDefault="000C766A" w:rsidP="000C766A">
      <w:pPr>
        <w:pStyle w:val="21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sz w:val="26"/>
          <w:szCs w:val="26"/>
          <w:u w:color="FFFFFF"/>
        </w:rPr>
        <w:t>СТРУКТУРА И СОДЕРЖАНИЕ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0C766A" w:rsidRPr="0074685D" w:rsidRDefault="000C766A" w:rsidP="000C766A">
      <w:pPr>
        <w:pStyle w:val="21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</w:p>
    <w:p w:rsidR="000C766A" w:rsidRPr="0074685D" w:rsidRDefault="000C766A" w:rsidP="000C766A">
      <w:pPr>
        <w:pStyle w:val="21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0C766A" w:rsidRPr="0074685D" w:rsidRDefault="000C766A" w:rsidP="000C766A">
      <w:pPr>
        <w:pStyle w:val="210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0C766A" w:rsidRPr="0074685D" w:rsidRDefault="000C766A" w:rsidP="000C766A">
      <w:pPr>
        <w:pStyle w:val="21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8"/>
          <w:u w:color="FFFFFF"/>
        </w:rPr>
      </w:pPr>
      <w:r w:rsidRPr="0074685D">
        <w:rPr>
          <w:sz w:val="26"/>
          <w:szCs w:val="26"/>
          <w:u w:color="FFFFFF"/>
        </w:rPr>
        <w:t>ПЕРЕЧЕНЬ ИСПОЛЬЗУЕМЫХ МЕТОДОВ ОБУЧЕНИЯ</w:t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0C766A" w:rsidRDefault="000C766A" w:rsidP="000C766A"/>
    <w:p w:rsidR="000C766A" w:rsidRDefault="000C766A" w:rsidP="000C766A"/>
    <w:p w:rsidR="009007DE" w:rsidRPr="009007DE" w:rsidRDefault="009007DE" w:rsidP="000C766A">
      <w:pPr>
        <w:spacing w:after="200" w:line="276" w:lineRule="auto"/>
        <w:jc w:val="both"/>
        <w:rPr>
          <w:b/>
        </w:rPr>
      </w:pPr>
    </w:p>
    <w:p w:rsidR="009875E7" w:rsidRDefault="009875E7" w:rsidP="002B367B">
      <w:pPr>
        <w:pageBreakBefore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РАБОЧЕ</w:t>
      </w:r>
      <w:r w:rsidR="001B66BC">
        <w:rPr>
          <w:b/>
          <w:sz w:val="28"/>
          <w:szCs w:val="28"/>
        </w:rPr>
        <w:t xml:space="preserve">Й </w:t>
      </w:r>
      <w:r w:rsidR="001B66BC" w:rsidRPr="001B66BC">
        <w:rPr>
          <w:b/>
          <w:caps/>
          <w:sz w:val="28"/>
          <w:szCs w:val="28"/>
        </w:rPr>
        <w:t xml:space="preserve">ПРОГРАММЫ УЧЕБНОЙ ДИСЦИПЛИНЫ </w:t>
      </w:r>
      <w:proofErr w:type="gramStart"/>
      <w:r w:rsidR="001B66BC" w:rsidRPr="001B66BC">
        <w:rPr>
          <w:b/>
          <w:caps/>
          <w:sz w:val="28"/>
          <w:szCs w:val="28"/>
        </w:rPr>
        <w:t>ЭК</w:t>
      </w:r>
      <w:proofErr w:type="gramEnd"/>
      <w:r w:rsidR="001B66BC" w:rsidRPr="001B66BC">
        <w:rPr>
          <w:b/>
          <w:caps/>
          <w:sz w:val="28"/>
          <w:szCs w:val="28"/>
        </w:rPr>
        <w:t xml:space="preserve">.02.1 </w:t>
      </w:r>
      <w:r w:rsidR="00C61F67" w:rsidRPr="001B66BC">
        <w:rPr>
          <w:b/>
          <w:caps/>
          <w:sz w:val="28"/>
          <w:szCs w:val="28"/>
        </w:rPr>
        <w:t>Человек и общество</w:t>
      </w:r>
    </w:p>
    <w:p w:rsidR="000C766A" w:rsidRDefault="000C766A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875E7" w:rsidRPr="00260AB4" w:rsidRDefault="009875E7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9751B">
        <w:rPr>
          <w:b/>
          <w:sz w:val="28"/>
          <w:szCs w:val="28"/>
        </w:rPr>
        <w:t>1.1. Область применения</w:t>
      </w:r>
      <w:r w:rsidR="009919A3">
        <w:rPr>
          <w:b/>
          <w:sz w:val="28"/>
          <w:szCs w:val="28"/>
        </w:rPr>
        <w:t xml:space="preserve"> рабочей </w:t>
      </w:r>
      <w:r w:rsidR="009919A3" w:rsidRPr="00B9751B">
        <w:rPr>
          <w:b/>
          <w:sz w:val="28"/>
          <w:szCs w:val="28"/>
        </w:rPr>
        <w:t>программы</w:t>
      </w:r>
    </w:p>
    <w:p w:rsidR="00257949" w:rsidRPr="00257949" w:rsidRDefault="009875E7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A5416">
        <w:rPr>
          <w:sz w:val="28"/>
          <w:szCs w:val="28"/>
        </w:rPr>
        <w:t>Рабочая программы учебной дисциплины является частью основной образовательной программы</w:t>
      </w:r>
      <w:r w:rsidR="009919A3" w:rsidRPr="00DA5416">
        <w:rPr>
          <w:sz w:val="28"/>
          <w:szCs w:val="28"/>
        </w:rPr>
        <w:t xml:space="preserve"> подготовки специалистов среднего звена (дале</w:t>
      </w:r>
      <w:proofErr w:type="gramStart"/>
      <w:r w:rsidR="009919A3" w:rsidRPr="00DA5416">
        <w:rPr>
          <w:sz w:val="28"/>
          <w:szCs w:val="28"/>
        </w:rPr>
        <w:t>е-</w:t>
      </w:r>
      <w:proofErr w:type="gramEnd"/>
      <w:r w:rsidR="009919A3" w:rsidRPr="00DA5416">
        <w:rPr>
          <w:sz w:val="28"/>
          <w:szCs w:val="28"/>
        </w:rPr>
        <w:t xml:space="preserve"> ППССЗ) в соответствии с</w:t>
      </w:r>
      <w:r w:rsidR="00DF6076">
        <w:rPr>
          <w:sz w:val="28"/>
          <w:szCs w:val="28"/>
        </w:rPr>
        <w:t xml:space="preserve"> </w:t>
      </w:r>
      <w:r w:rsidR="001B66BC">
        <w:rPr>
          <w:sz w:val="28"/>
          <w:szCs w:val="28"/>
        </w:rPr>
        <w:t xml:space="preserve">ФГОС по специальности СПО </w:t>
      </w:r>
      <w:r w:rsidR="00257949" w:rsidRPr="00257949">
        <w:rPr>
          <w:sz w:val="28"/>
          <w:szCs w:val="28"/>
        </w:rPr>
        <w:t>27.02.03 Автоматика и телемеханика на транспорте (железнодорожном транспорте)</w:t>
      </w:r>
    </w:p>
    <w:p w:rsidR="009919A3" w:rsidRPr="00DA5416" w:rsidRDefault="009919A3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875E7" w:rsidRPr="00DA5416" w:rsidRDefault="009875E7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A5416">
        <w:rPr>
          <w:b/>
          <w:sz w:val="28"/>
          <w:szCs w:val="28"/>
        </w:rPr>
        <w:t xml:space="preserve">1.2. Место учебной дисциплины в структуре </w:t>
      </w:r>
      <w:r w:rsidR="00CC5613" w:rsidRPr="00DA5416">
        <w:rPr>
          <w:b/>
          <w:sz w:val="28"/>
          <w:szCs w:val="28"/>
        </w:rPr>
        <w:t>ППССЗ</w:t>
      </w:r>
      <w:r w:rsidRPr="00DA5416">
        <w:rPr>
          <w:b/>
          <w:sz w:val="28"/>
          <w:szCs w:val="28"/>
        </w:rPr>
        <w:t>:</w:t>
      </w:r>
    </w:p>
    <w:p w:rsidR="004B50F2" w:rsidRPr="004B50F2" w:rsidRDefault="004B50F2" w:rsidP="00467BD4">
      <w:pPr>
        <w:ind w:left="120" w:right="120" w:firstLine="708"/>
        <w:jc w:val="both"/>
        <w:rPr>
          <w:sz w:val="28"/>
          <w:szCs w:val="28"/>
        </w:rPr>
      </w:pPr>
      <w:r w:rsidRPr="004B50F2">
        <w:rPr>
          <w:sz w:val="28"/>
          <w:szCs w:val="28"/>
        </w:rPr>
        <w:t xml:space="preserve">Учебная дисциплина </w:t>
      </w:r>
      <w:proofErr w:type="gramStart"/>
      <w:r w:rsidR="00467BD4">
        <w:rPr>
          <w:sz w:val="28"/>
          <w:szCs w:val="28"/>
        </w:rPr>
        <w:t>ЭК</w:t>
      </w:r>
      <w:proofErr w:type="gramEnd"/>
      <w:r w:rsidR="00467BD4">
        <w:rPr>
          <w:sz w:val="28"/>
          <w:szCs w:val="28"/>
        </w:rPr>
        <w:t xml:space="preserve">.02.1 </w:t>
      </w:r>
      <w:r w:rsidRPr="004B50F2">
        <w:rPr>
          <w:color w:val="000000"/>
          <w:sz w:val="28"/>
          <w:szCs w:val="28"/>
        </w:rPr>
        <w:t>Человек и общество</w:t>
      </w:r>
      <w:r w:rsidRPr="004B50F2">
        <w:rPr>
          <w:sz w:val="28"/>
          <w:szCs w:val="28"/>
        </w:rPr>
        <w:t xml:space="preserve"> является элективным курсом, относится к предметной образовательной области «Общественные науки» и является составной частью общеобразовательного цикла основной образовательной программы в соответствии с ФГОС СПО по специальности 27.02.03 Автоматика и телемеханика на транспорт</w:t>
      </w:r>
      <w:r>
        <w:rPr>
          <w:sz w:val="28"/>
          <w:szCs w:val="28"/>
        </w:rPr>
        <w:t>е (железнодорожном транспорте).</w:t>
      </w:r>
    </w:p>
    <w:p w:rsidR="004B50F2" w:rsidRDefault="004B50F2" w:rsidP="00467B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53D" w:rsidRPr="0054353D" w:rsidRDefault="0054353D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sz w:val="28"/>
          <w:szCs w:val="28"/>
          <w:u w:color="FFFFFF"/>
        </w:rPr>
      </w:pPr>
      <w:r w:rsidRPr="0054353D">
        <w:rPr>
          <w:b/>
          <w:sz w:val="28"/>
          <w:szCs w:val="28"/>
          <w:u w:color="FFFFFF"/>
        </w:rPr>
        <w:t>1.3. Цели и задачи учебной дисциплины – требования к результатам освоения учебной дисциплины: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4353D">
        <w:rPr>
          <w:sz w:val="28"/>
          <w:szCs w:val="28"/>
        </w:rPr>
        <w:t>Освоение содержания учебной дисциплины «</w:t>
      </w:r>
      <w:r w:rsidR="00C61F67">
        <w:rPr>
          <w:sz w:val="28"/>
          <w:szCs w:val="28"/>
        </w:rPr>
        <w:t>Человек и общество</w:t>
      </w:r>
      <w:r w:rsidRPr="0054353D">
        <w:rPr>
          <w:sz w:val="28"/>
          <w:szCs w:val="28"/>
        </w:rPr>
        <w:t xml:space="preserve">» обеспечивает достижение студентами следующих </w:t>
      </w:r>
      <w:r w:rsidRPr="0054353D">
        <w:rPr>
          <w:b/>
          <w:bCs/>
          <w:sz w:val="28"/>
          <w:szCs w:val="28"/>
        </w:rPr>
        <w:t>результатов: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4353D">
        <w:rPr>
          <w:sz w:val="28"/>
          <w:szCs w:val="28"/>
        </w:rPr>
        <w:t xml:space="preserve">• </w:t>
      </w:r>
      <w:r w:rsidRPr="0054353D">
        <w:rPr>
          <w:b/>
          <w:bCs/>
          <w:i/>
          <w:iCs/>
          <w:sz w:val="28"/>
          <w:szCs w:val="28"/>
        </w:rPr>
        <w:t>личностных</w:t>
      </w:r>
      <w:r w:rsidRPr="0054353D">
        <w:rPr>
          <w:b/>
          <w:bCs/>
          <w:sz w:val="28"/>
          <w:szCs w:val="28"/>
        </w:rPr>
        <w:t>: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 xml:space="preserve">−− </w:t>
      </w:r>
      <w:proofErr w:type="spellStart"/>
      <w:r w:rsidRPr="0054353D">
        <w:rPr>
          <w:sz w:val="28"/>
          <w:szCs w:val="28"/>
        </w:rPr>
        <w:t>сформированность</w:t>
      </w:r>
      <w:proofErr w:type="spellEnd"/>
      <w:r w:rsidRPr="0054353D">
        <w:rPr>
          <w:sz w:val="28"/>
          <w:szCs w:val="28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4353D">
        <w:rPr>
          <w:sz w:val="28"/>
          <w:szCs w:val="28"/>
        </w:rPr>
        <w:t>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  <w:proofErr w:type="gramEnd"/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готовность и способность к саморазвитию и самовоспитанию в соответствии с общечеловеческими ценностями и идеалами гражданского общества, к</w:t>
      </w:r>
      <w:r w:rsidR="000662F2">
        <w:rPr>
          <w:sz w:val="28"/>
          <w:szCs w:val="28"/>
        </w:rPr>
        <w:t xml:space="preserve"> </w:t>
      </w:r>
      <w:r w:rsidRPr="0054353D">
        <w:rPr>
          <w:sz w:val="28"/>
          <w:szCs w:val="28"/>
        </w:rPr>
        <w:t>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lastRenderedPageBreak/>
        <w:t>− ответственное отношение к созданию семьи на основе осознанного принятия ценностей семейной жизни;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4353D">
        <w:rPr>
          <w:sz w:val="28"/>
          <w:szCs w:val="28"/>
        </w:rPr>
        <w:t xml:space="preserve">• </w:t>
      </w:r>
      <w:proofErr w:type="spellStart"/>
      <w:r w:rsidRPr="0054353D">
        <w:rPr>
          <w:b/>
          <w:bCs/>
          <w:i/>
          <w:iCs/>
          <w:sz w:val="28"/>
          <w:szCs w:val="28"/>
        </w:rPr>
        <w:t>метапредметных</w:t>
      </w:r>
      <w:proofErr w:type="spellEnd"/>
      <w:r w:rsidRPr="0054353D">
        <w:rPr>
          <w:b/>
          <w:bCs/>
          <w:sz w:val="28"/>
          <w:szCs w:val="28"/>
        </w:rPr>
        <w:t>: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умение определять назначение и функции различных социальных, экономических и правовых институтов;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4353D">
        <w:rPr>
          <w:sz w:val="28"/>
          <w:szCs w:val="28"/>
        </w:rPr>
        <w:t xml:space="preserve">• </w:t>
      </w:r>
      <w:r w:rsidRPr="0054353D">
        <w:rPr>
          <w:b/>
          <w:bCs/>
          <w:i/>
          <w:iCs/>
          <w:sz w:val="28"/>
          <w:szCs w:val="28"/>
        </w:rPr>
        <w:t>предметных</w:t>
      </w:r>
      <w:r w:rsidRPr="0054353D">
        <w:rPr>
          <w:b/>
          <w:bCs/>
          <w:sz w:val="28"/>
          <w:szCs w:val="28"/>
        </w:rPr>
        <w:t>: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 xml:space="preserve">− </w:t>
      </w:r>
      <w:proofErr w:type="spellStart"/>
      <w:r w:rsidRPr="0054353D">
        <w:rPr>
          <w:sz w:val="28"/>
          <w:szCs w:val="28"/>
        </w:rPr>
        <w:t>сформированность</w:t>
      </w:r>
      <w:proofErr w:type="spellEnd"/>
      <w:r w:rsidRPr="0054353D">
        <w:rPr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базовым понятийным аппаратом социальных наук;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 xml:space="preserve">− </w:t>
      </w:r>
      <w:proofErr w:type="spellStart"/>
      <w:r w:rsidRPr="0054353D">
        <w:rPr>
          <w:sz w:val="28"/>
          <w:szCs w:val="28"/>
        </w:rPr>
        <w:t>сформированнность</w:t>
      </w:r>
      <w:proofErr w:type="spellEnd"/>
      <w:r w:rsidRPr="0054353D">
        <w:rPr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 xml:space="preserve">− </w:t>
      </w:r>
      <w:proofErr w:type="spellStart"/>
      <w:r w:rsidRPr="0054353D">
        <w:rPr>
          <w:sz w:val="28"/>
          <w:szCs w:val="28"/>
        </w:rPr>
        <w:t>сформированность</w:t>
      </w:r>
      <w:proofErr w:type="spellEnd"/>
      <w:r w:rsidRPr="0054353D">
        <w:rPr>
          <w:sz w:val="28"/>
          <w:szCs w:val="28"/>
        </w:rPr>
        <w:t xml:space="preserve"> представлений о методах познания социальных явлений</w:t>
      </w:r>
      <w:r w:rsidR="00DF6076">
        <w:rPr>
          <w:sz w:val="28"/>
          <w:szCs w:val="28"/>
        </w:rPr>
        <w:t xml:space="preserve"> </w:t>
      </w:r>
      <w:r w:rsidRPr="0054353D">
        <w:rPr>
          <w:sz w:val="28"/>
          <w:szCs w:val="28"/>
        </w:rPr>
        <w:t>и процессов;</w:t>
      </w:r>
    </w:p>
    <w:p w:rsidR="0054353D" w:rsidRPr="0054353D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умениями применять полученные знания в повседневной жизни, прогнозировать последствия принимаемых решений;</w:t>
      </w:r>
    </w:p>
    <w:p w:rsidR="000C766A" w:rsidRDefault="0054353D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 xml:space="preserve">− </w:t>
      </w:r>
      <w:proofErr w:type="spellStart"/>
      <w:r w:rsidRPr="0054353D">
        <w:rPr>
          <w:sz w:val="28"/>
          <w:szCs w:val="28"/>
        </w:rPr>
        <w:t>сформированнность</w:t>
      </w:r>
      <w:proofErr w:type="spellEnd"/>
      <w:r w:rsidRPr="0054353D">
        <w:rPr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467BD4" w:rsidRDefault="00467BD4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7BD4" w:rsidRPr="00245E48" w:rsidRDefault="00467BD4" w:rsidP="00467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75E7" w:rsidRPr="00DA5416" w:rsidRDefault="009875E7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A5416">
        <w:rPr>
          <w:b/>
          <w:sz w:val="28"/>
          <w:szCs w:val="28"/>
        </w:rPr>
        <w:lastRenderedPageBreak/>
        <w:t>1.4. Количество часов на освоение программы учебной дисциплины:</w:t>
      </w:r>
    </w:p>
    <w:p w:rsidR="009875E7" w:rsidRPr="00DA5416" w:rsidRDefault="00DF6076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75E7" w:rsidRPr="00DA5416">
        <w:rPr>
          <w:sz w:val="28"/>
          <w:szCs w:val="28"/>
        </w:rPr>
        <w:t xml:space="preserve">максимальной учебной нагрузки студента </w:t>
      </w:r>
      <w:r w:rsidR="00B06A53">
        <w:rPr>
          <w:sz w:val="28"/>
          <w:szCs w:val="28"/>
        </w:rPr>
        <w:t>4</w:t>
      </w:r>
      <w:r w:rsidR="0037455A">
        <w:rPr>
          <w:sz w:val="28"/>
          <w:szCs w:val="28"/>
        </w:rPr>
        <w:t>6</w:t>
      </w:r>
      <w:r w:rsidR="00B06A53">
        <w:rPr>
          <w:sz w:val="28"/>
          <w:szCs w:val="28"/>
        </w:rPr>
        <w:t xml:space="preserve"> часов</w:t>
      </w:r>
      <w:r w:rsidR="009875E7" w:rsidRPr="00DA5416">
        <w:rPr>
          <w:sz w:val="28"/>
          <w:szCs w:val="28"/>
        </w:rPr>
        <w:t>, в том числе:</w:t>
      </w:r>
    </w:p>
    <w:p w:rsidR="009875E7" w:rsidRDefault="009875E7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DA5416">
        <w:rPr>
          <w:sz w:val="28"/>
          <w:szCs w:val="28"/>
        </w:rPr>
        <w:t>обязательн</w:t>
      </w:r>
      <w:r w:rsidR="000C766A">
        <w:rPr>
          <w:sz w:val="28"/>
          <w:szCs w:val="28"/>
        </w:rPr>
        <w:t>ая</w:t>
      </w:r>
      <w:r w:rsidRPr="00DA5416">
        <w:rPr>
          <w:sz w:val="28"/>
          <w:szCs w:val="28"/>
        </w:rPr>
        <w:t xml:space="preserve"> аудиторн</w:t>
      </w:r>
      <w:r w:rsidR="000C766A">
        <w:rPr>
          <w:sz w:val="28"/>
          <w:szCs w:val="28"/>
        </w:rPr>
        <w:t>ая</w:t>
      </w:r>
      <w:r w:rsidRPr="00DA5416">
        <w:rPr>
          <w:sz w:val="28"/>
          <w:szCs w:val="28"/>
        </w:rPr>
        <w:t xml:space="preserve"> учебн</w:t>
      </w:r>
      <w:r w:rsidR="000C766A">
        <w:rPr>
          <w:sz w:val="28"/>
          <w:szCs w:val="28"/>
        </w:rPr>
        <w:t>ая</w:t>
      </w:r>
      <w:r w:rsidRPr="00DA5416">
        <w:rPr>
          <w:sz w:val="28"/>
          <w:szCs w:val="28"/>
        </w:rPr>
        <w:t xml:space="preserve"> нагрузк</w:t>
      </w:r>
      <w:r w:rsidR="000C766A">
        <w:rPr>
          <w:sz w:val="28"/>
          <w:szCs w:val="28"/>
        </w:rPr>
        <w:t>а</w:t>
      </w:r>
      <w:r w:rsidRPr="00DA5416">
        <w:rPr>
          <w:sz w:val="28"/>
          <w:szCs w:val="28"/>
        </w:rPr>
        <w:t xml:space="preserve"> </w:t>
      </w:r>
      <w:proofErr w:type="gramStart"/>
      <w:r w:rsidRPr="00DA5416">
        <w:rPr>
          <w:sz w:val="28"/>
          <w:szCs w:val="28"/>
        </w:rPr>
        <w:t>обучающегося</w:t>
      </w:r>
      <w:proofErr w:type="gramEnd"/>
      <w:r w:rsidRPr="00DA5416">
        <w:rPr>
          <w:sz w:val="28"/>
          <w:szCs w:val="28"/>
        </w:rPr>
        <w:t xml:space="preserve"> </w:t>
      </w:r>
      <w:r w:rsidR="000C766A">
        <w:rPr>
          <w:sz w:val="28"/>
          <w:szCs w:val="28"/>
        </w:rPr>
        <w:t xml:space="preserve">– </w:t>
      </w:r>
      <w:r w:rsidR="00DC3B5F">
        <w:rPr>
          <w:sz w:val="28"/>
          <w:szCs w:val="28"/>
        </w:rPr>
        <w:t>4</w:t>
      </w:r>
      <w:r w:rsidR="00B06A53">
        <w:rPr>
          <w:sz w:val="28"/>
          <w:szCs w:val="28"/>
        </w:rPr>
        <w:t>6</w:t>
      </w:r>
      <w:r w:rsidRPr="00DA5416">
        <w:rPr>
          <w:sz w:val="28"/>
          <w:szCs w:val="28"/>
        </w:rPr>
        <w:t xml:space="preserve"> час</w:t>
      </w:r>
      <w:r w:rsidR="00B06A53">
        <w:rPr>
          <w:sz w:val="28"/>
          <w:szCs w:val="28"/>
        </w:rPr>
        <w:t>ов.</w:t>
      </w:r>
    </w:p>
    <w:p w:rsidR="00BC48C0" w:rsidRPr="00DA5416" w:rsidRDefault="00BC48C0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</w:p>
    <w:p w:rsidR="009875E7" w:rsidRPr="00DA5416" w:rsidRDefault="009875E7" w:rsidP="002B367B">
      <w:pPr>
        <w:pageBreakBefore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center"/>
        <w:rPr>
          <w:b/>
          <w:sz w:val="28"/>
          <w:szCs w:val="28"/>
        </w:rPr>
      </w:pPr>
      <w:r w:rsidRPr="00DA5416"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9875E7" w:rsidRPr="00DA5416" w:rsidRDefault="009875E7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left="-180" w:firstLine="180"/>
        <w:jc w:val="both"/>
        <w:rPr>
          <w:sz w:val="28"/>
          <w:szCs w:val="28"/>
          <w:u w:val="single"/>
        </w:rPr>
      </w:pPr>
      <w:r w:rsidRPr="00DA5416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19"/>
        <w:gridCol w:w="2125"/>
      </w:tblGrid>
      <w:tr w:rsidR="009875E7" w:rsidRPr="00DA5416" w:rsidTr="00B303E1">
        <w:trPr>
          <w:trHeight w:val="460"/>
          <w:jc w:val="center"/>
        </w:trPr>
        <w:tc>
          <w:tcPr>
            <w:tcW w:w="7819" w:type="dxa"/>
            <w:shd w:val="clear" w:color="auto" w:fill="auto"/>
            <w:vAlign w:val="center"/>
          </w:tcPr>
          <w:p w:rsidR="009875E7" w:rsidRPr="00DA5416" w:rsidRDefault="009875E7" w:rsidP="00467BD4">
            <w:pPr>
              <w:jc w:val="center"/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875E7" w:rsidRPr="00DA5416" w:rsidRDefault="009875E7" w:rsidP="00467BD4">
            <w:pPr>
              <w:jc w:val="center"/>
              <w:rPr>
                <w:i/>
                <w:iCs/>
                <w:sz w:val="28"/>
                <w:szCs w:val="28"/>
              </w:rPr>
            </w:pPr>
            <w:r w:rsidRPr="00DA5416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875E7" w:rsidRPr="00DA5416" w:rsidTr="00B303E1">
        <w:trPr>
          <w:trHeight w:val="285"/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9875E7" w:rsidP="00467BD4">
            <w:pPr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25" w:type="dxa"/>
            <w:shd w:val="clear" w:color="auto" w:fill="auto"/>
          </w:tcPr>
          <w:p w:rsidR="009875E7" w:rsidRPr="008612C2" w:rsidRDefault="008612C2" w:rsidP="006532AF">
            <w:pPr>
              <w:jc w:val="center"/>
              <w:rPr>
                <w:b/>
                <w:iCs/>
                <w:sz w:val="28"/>
                <w:szCs w:val="28"/>
              </w:rPr>
            </w:pPr>
            <w:r w:rsidRPr="008612C2">
              <w:rPr>
                <w:b/>
                <w:iCs/>
                <w:sz w:val="28"/>
                <w:szCs w:val="28"/>
              </w:rPr>
              <w:t>4</w:t>
            </w:r>
            <w:r w:rsidR="006532AF">
              <w:rPr>
                <w:b/>
                <w:iCs/>
                <w:sz w:val="28"/>
                <w:szCs w:val="28"/>
              </w:rPr>
              <w:t>4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9875E7" w:rsidP="00467BD4">
            <w:pPr>
              <w:jc w:val="both"/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25" w:type="dxa"/>
            <w:shd w:val="clear" w:color="auto" w:fill="auto"/>
          </w:tcPr>
          <w:p w:rsidR="009875E7" w:rsidRPr="008612C2" w:rsidRDefault="0037455A" w:rsidP="006532AF">
            <w:pPr>
              <w:jc w:val="center"/>
              <w:rPr>
                <w:iCs/>
                <w:sz w:val="28"/>
                <w:szCs w:val="28"/>
              </w:rPr>
            </w:pPr>
            <w:r w:rsidRPr="008612C2">
              <w:rPr>
                <w:iCs/>
                <w:sz w:val="28"/>
                <w:szCs w:val="28"/>
              </w:rPr>
              <w:t>4</w:t>
            </w:r>
            <w:r w:rsidR="006532AF">
              <w:rPr>
                <w:iCs/>
                <w:sz w:val="28"/>
                <w:szCs w:val="28"/>
              </w:rPr>
              <w:t>4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9875E7" w:rsidP="00467BD4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5" w:type="dxa"/>
            <w:shd w:val="clear" w:color="auto" w:fill="auto"/>
          </w:tcPr>
          <w:p w:rsidR="009875E7" w:rsidRPr="008612C2" w:rsidRDefault="009875E7" w:rsidP="00467BD4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8612C2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8612C2" w:rsidRPr="00DA5416" w:rsidRDefault="008612C2" w:rsidP="00467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2125" w:type="dxa"/>
            <w:shd w:val="clear" w:color="auto" w:fill="auto"/>
          </w:tcPr>
          <w:p w:rsidR="008612C2" w:rsidRPr="008612C2" w:rsidRDefault="008612C2" w:rsidP="006532AF">
            <w:pPr>
              <w:jc w:val="center"/>
              <w:rPr>
                <w:iCs/>
                <w:sz w:val="28"/>
                <w:szCs w:val="28"/>
              </w:rPr>
            </w:pPr>
            <w:r w:rsidRPr="008612C2">
              <w:rPr>
                <w:iCs/>
                <w:sz w:val="28"/>
                <w:szCs w:val="28"/>
              </w:rPr>
              <w:t>4</w:t>
            </w:r>
            <w:r w:rsidR="006532AF">
              <w:rPr>
                <w:iCs/>
                <w:sz w:val="28"/>
                <w:szCs w:val="28"/>
              </w:rPr>
              <w:t>2</w:t>
            </w:r>
          </w:p>
        </w:tc>
      </w:tr>
      <w:tr w:rsidR="00C41679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C41679" w:rsidRPr="00DA5416" w:rsidRDefault="00C41679" w:rsidP="00467BD4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125" w:type="dxa"/>
            <w:shd w:val="clear" w:color="auto" w:fill="auto"/>
          </w:tcPr>
          <w:p w:rsidR="00C41679" w:rsidRPr="008612C2" w:rsidRDefault="00C41679" w:rsidP="00467BD4">
            <w:pPr>
              <w:jc w:val="center"/>
              <w:rPr>
                <w:b/>
                <w:iCs/>
                <w:sz w:val="28"/>
                <w:szCs w:val="28"/>
              </w:rPr>
            </w:pPr>
            <w:r w:rsidRPr="008612C2">
              <w:rPr>
                <w:b/>
                <w:iCs/>
                <w:sz w:val="28"/>
                <w:szCs w:val="28"/>
              </w:rPr>
              <w:t>-</w:t>
            </w:r>
          </w:p>
        </w:tc>
      </w:tr>
      <w:tr w:rsidR="00C41679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C41679" w:rsidRPr="00DA5416" w:rsidRDefault="00C41679" w:rsidP="00467BD4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25" w:type="dxa"/>
            <w:shd w:val="clear" w:color="auto" w:fill="auto"/>
          </w:tcPr>
          <w:p w:rsidR="00C41679" w:rsidRPr="008612C2" w:rsidRDefault="008612C2" w:rsidP="00467BD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Pr="008612C2">
              <w:rPr>
                <w:iCs/>
                <w:sz w:val="28"/>
                <w:szCs w:val="28"/>
              </w:rPr>
              <w:t>е предусмотрено</w:t>
            </w:r>
          </w:p>
        </w:tc>
      </w:tr>
      <w:tr w:rsidR="00C41679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C41679" w:rsidRPr="00DA5416" w:rsidRDefault="00C41679" w:rsidP="00467BD4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5" w:type="dxa"/>
            <w:shd w:val="clear" w:color="auto" w:fill="auto"/>
          </w:tcPr>
          <w:p w:rsidR="00C41679" w:rsidRPr="00DA5416" w:rsidRDefault="00C41679" w:rsidP="00467BD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C41679" w:rsidP="00467BD4">
            <w:pPr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домашние задания:</w:t>
            </w:r>
          </w:p>
          <w:p w:rsidR="00C41679" w:rsidRPr="00DA5416" w:rsidRDefault="00C41679" w:rsidP="00467BD4">
            <w:pPr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составление схем, таблиц;</w:t>
            </w:r>
          </w:p>
          <w:p w:rsidR="00C41679" w:rsidRPr="00DA5416" w:rsidRDefault="00C41679" w:rsidP="00467BD4">
            <w:pPr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ответы на вопросы;</w:t>
            </w:r>
          </w:p>
          <w:p w:rsidR="00C41679" w:rsidRPr="00DA5416" w:rsidRDefault="00C41679" w:rsidP="00467BD4">
            <w:pPr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работа с источниками, документами, учебниками, понятиями.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518E7" w:rsidP="00467BD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4E207B" w:rsidP="00467BD4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проекты, мини-проекты (</w:t>
            </w:r>
            <w:r w:rsidR="00C41679" w:rsidRPr="00DA5416">
              <w:rPr>
                <w:sz w:val="28"/>
                <w:szCs w:val="28"/>
              </w:rPr>
              <w:t>создание и защита творческих и исследовательских проектов, компьютерных презентаций)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518E7" w:rsidP="00467BD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C41679" w:rsidP="00467BD4">
            <w:pPr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рефераты, эссе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518E7" w:rsidP="00467BD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C41679" w:rsidP="00467BD4">
            <w:pPr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DA5416">
              <w:rPr>
                <w:sz w:val="28"/>
                <w:szCs w:val="28"/>
              </w:rPr>
              <w:t>интеллект-карты</w:t>
            </w:r>
            <w:proofErr w:type="spellEnd"/>
            <w:proofErr w:type="gramEnd"/>
            <w:r w:rsidRPr="00DA5416">
              <w:rPr>
                <w:sz w:val="28"/>
                <w:szCs w:val="28"/>
              </w:rPr>
              <w:t>, кластеры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518E7" w:rsidP="00467BD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0C766A" w:rsidRPr="00DA5416" w:rsidTr="00D85E0A">
        <w:trPr>
          <w:jc w:val="center"/>
        </w:trPr>
        <w:tc>
          <w:tcPr>
            <w:tcW w:w="9944" w:type="dxa"/>
            <w:gridSpan w:val="2"/>
            <w:shd w:val="clear" w:color="auto" w:fill="auto"/>
          </w:tcPr>
          <w:p w:rsidR="000C766A" w:rsidRPr="00DA5416" w:rsidRDefault="000C766A" w:rsidP="00467BD4">
            <w:pPr>
              <w:rPr>
                <w:b/>
                <w:iCs/>
                <w:sz w:val="28"/>
                <w:szCs w:val="28"/>
              </w:rPr>
            </w:pPr>
            <w:r w:rsidRPr="00DA5416">
              <w:rPr>
                <w:b/>
                <w:iCs/>
                <w:sz w:val="28"/>
                <w:szCs w:val="28"/>
              </w:rPr>
              <w:t xml:space="preserve">Итоговая аттестация </w:t>
            </w:r>
            <w:r w:rsidRPr="000C766A">
              <w:rPr>
                <w:iCs/>
                <w:sz w:val="28"/>
                <w:szCs w:val="28"/>
              </w:rPr>
              <w:t xml:space="preserve">в форме </w:t>
            </w:r>
            <w:r w:rsidRPr="008612C2">
              <w:rPr>
                <w:i/>
                <w:iCs/>
                <w:sz w:val="28"/>
                <w:szCs w:val="28"/>
              </w:rPr>
              <w:t>дифференцированного зачета</w:t>
            </w:r>
            <w:r w:rsidR="008612C2">
              <w:rPr>
                <w:iCs/>
                <w:sz w:val="28"/>
                <w:szCs w:val="28"/>
              </w:rPr>
              <w:t xml:space="preserve"> </w:t>
            </w:r>
            <w:r w:rsidRPr="000C766A">
              <w:rPr>
                <w:iCs/>
                <w:sz w:val="28"/>
                <w:szCs w:val="28"/>
              </w:rPr>
              <w:t xml:space="preserve">  </w:t>
            </w:r>
            <w:r w:rsidR="008612C2">
              <w:rPr>
                <w:iCs/>
                <w:sz w:val="28"/>
                <w:szCs w:val="28"/>
              </w:rPr>
              <w:t>(</w:t>
            </w:r>
            <w:r w:rsidRPr="000C766A">
              <w:rPr>
                <w:iCs/>
                <w:sz w:val="28"/>
                <w:szCs w:val="28"/>
              </w:rPr>
              <w:t>2 семестр</w:t>
            </w:r>
            <w:r w:rsidR="008612C2">
              <w:rPr>
                <w:iCs/>
                <w:sz w:val="28"/>
                <w:szCs w:val="28"/>
              </w:rPr>
              <w:t>)</w:t>
            </w:r>
          </w:p>
        </w:tc>
      </w:tr>
    </w:tbl>
    <w:p w:rsidR="009875E7" w:rsidRPr="00DA5416" w:rsidRDefault="009875E7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sz w:val="28"/>
          <w:szCs w:val="28"/>
        </w:rPr>
        <w:sectPr w:rsidR="009875E7" w:rsidRPr="00DA5416" w:rsidSect="002B367B">
          <w:footerReference w:type="even" r:id="rId8"/>
          <w:footerReference w:type="default" r:id="rId9"/>
          <w:footerReference w:type="first" r:id="rId10"/>
          <w:pgSz w:w="11907" w:h="16840" w:code="9"/>
          <w:pgMar w:top="720" w:right="720" w:bottom="720" w:left="720" w:header="284" w:footer="284" w:gutter="567"/>
          <w:cols w:space="720"/>
          <w:titlePg/>
          <w:docGrid w:linePitch="326"/>
        </w:sectPr>
      </w:pPr>
    </w:p>
    <w:p w:rsidR="00D66F0D" w:rsidRDefault="00D66F0D" w:rsidP="00AD31DA">
      <w:pPr>
        <w:rPr>
          <w:b/>
          <w:bCs/>
          <w:color w:val="000000"/>
          <w:sz w:val="28"/>
          <w:szCs w:val="28"/>
        </w:rPr>
      </w:pPr>
      <w:r w:rsidRPr="00DA5416">
        <w:rPr>
          <w:b/>
          <w:bCs/>
          <w:color w:val="000000"/>
          <w:sz w:val="28"/>
          <w:szCs w:val="28"/>
        </w:rPr>
        <w:lastRenderedPageBreak/>
        <w:t>2.2. Тематический план и</w:t>
      </w:r>
      <w:r w:rsidR="001B66BC">
        <w:rPr>
          <w:b/>
          <w:bCs/>
          <w:color w:val="000000"/>
          <w:sz w:val="28"/>
          <w:szCs w:val="28"/>
        </w:rPr>
        <w:t xml:space="preserve"> содержание учебной дисциплины </w:t>
      </w:r>
    </w:p>
    <w:p w:rsidR="00AD31DA" w:rsidRPr="00DA5416" w:rsidRDefault="00AD31DA" w:rsidP="00AD31DA">
      <w:pPr>
        <w:rPr>
          <w:b/>
          <w:bCs/>
          <w:color w:val="000000"/>
          <w:sz w:val="28"/>
          <w:szCs w:val="28"/>
        </w:rPr>
      </w:pPr>
    </w:p>
    <w:tbl>
      <w:tblPr>
        <w:tblW w:w="1573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0489"/>
        <w:gridCol w:w="1135"/>
        <w:gridCol w:w="850"/>
      </w:tblGrid>
      <w:tr w:rsidR="00D66F0D" w:rsidRPr="001B66BC" w:rsidTr="00705384">
        <w:tc>
          <w:tcPr>
            <w:tcW w:w="3261" w:type="dxa"/>
            <w:vAlign w:val="center"/>
          </w:tcPr>
          <w:p w:rsidR="00D66F0D" w:rsidRPr="001B66BC" w:rsidRDefault="00D66F0D" w:rsidP="008F5272">
            <w:pPr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 xml:space="preserve">Наименование </w:t>
            </w:r>
          </w:p>
          <w:p w:rsidR="00D66F0D" w:rsidRPr="001B66BC" w:rsidRDefault="00D66F0D" w:rsidP="008F5272">
            <w:pPr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>разделов и тем</w:t>
            </w:r>
          </w:p>
        </w:tc>
        <w:tc>
          <w:tcPr>
            <w:tcW w:w="10489" w:type="dxa"/>
            <w:vAlign w:val="center"/>
          </w:tcPr>
          <w:p w:rsidR="00D66F0D" w:rsidRPr="001B66BC" w:rsidRDefault="00D66F0D" w:rsidP="008F5272">
            <w:pPr>
              <w:jc w:val="center"/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 xml:space="preserve">Содержание учебного материала, лабораторные и практические работы, </w:t>
            </w:r>
          </w:p>
          <w:p w:rsidR="00D66F0D" w:rsidRPr="001B66BC" w:rsidRDefault="00D66F0D" w:rsidP="008F5272">
            <w:pPr>
              <w:jc w:val="center"/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 xml:space="preserve">самостоятельная работа </w:t>
            </w:r>
            <w:proofErr w:type="gramStart"/>
            <w:r w:rsidRPr="001B66BC">
              <w:rPr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1135" w:type="dxa"/>
            <w:vAlign w:val="center"/>
          </w:tcPr>
          <w:p w:rsidR="00D66F0D" w:rsidRPr="001B66BC" w:rsidRDefault="00D66F0D" w:rsidP="008F5272">
            <w:pPr>
              <w:jc w:val="center"/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>Объем часов</w:t>
            </w:r>
          </w:p>
        </w:tc>
        <w:tc>
          <w:tcPr>
            <w:tcW w:w="850" w:type="dxa"/>
            <w:vAlign w:val="center"/>
          </w:tcPr>
          <w:p w:rsidR="00D66F0D" w:rsidRPr="001B66BC" w:rsidRDefault="00D66F0D" w:rsidP="008F5272">
            <w:pPr>
              <w:jc w:val="center"/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>Уровень усвоения</w:t>
            </w:r>
          </w:p>
        </w:tc>
      </w:tr>
      <w:tr w:rsidR="00D66F0D" w:rsidRPr="001B66BC" w:rsidTr="00705384">
        <w:tc>
          <w:tcPr>
            <w:tcW w:w="3261" w:type="dxa"/>
            <w:vAlign w:val="center"/>
          </w:tcPr>
          <w:p w:rsidR="00D66F0D" w:rsidRPr="001B66BC" w:rsidRDefault="00D66F0D" w:rsidP="008F5272">
            <w:pPr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>1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center"/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>2</w:t>
            </w:r>
          </w:p>
        </w:tc>
        <w:tc>
          <w:tcPr>
            <w:tcW w:w="1135" w:type="dxa"/>
          </w:tcPr>
          <w:p w:rsidR="00D66F0D" w:rsidRPr="001B66BC" w:rsidRDefault="00D66F0D" w:rsidP="008F5272">
            <w:pPr>
              <w:jc w:val="center"/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D66F0D" w:rsidRPr="001B66BC" w:rsidRDefault="00D66F0D" w:rsidP="008F5272">
            <w:pPr>
              <w:jc w:val="center"/>
              <w:rPr>
                <w:bCs/>
                <w:color w:val="000000"/>
              </w:rPr>
            </w:pPr>
            <w:r w:rsidRPr="001B66BC">
              <w:rPr>
                <w:bCs/>
                <w:color w:val="000000"/>
              </w:rPr>
              <w:t>4</w:t>
            </w:r>
          </w:p>
        </w:tc>
      </w:tr>
      <w:tr w:rsidR="00D66F0D" w:rsidRPr="001B66BC" w:rsidTr="00705384">
        <w:trPr>
          <w:trHeight w:val="1303"/>
        </w:trPr>
        <w:tc>
          <w:tcPr>
            <w:tcW w:w="3261" w:type="dxa"/>
            <w:vAlign w:val="center"/>
          </w:tcPr>
          <w:p w:rsidR="00D66F0D" w:rsidRPr="001B66BC" w:rsidRDefault="00C74886" w:rsidP="008F5272">
            <w:pPr>
              <w:rPr>
                <w:b/>
                <w:color w:val="000000"/>
                <w:shd w:val="clear" w:color="auto" w:fill="FFFFFF"/>
              </w:rPr>
            </w:pPr>
            <w:r w:rsidRPr="001B66BC">
              <w:rPr>
                <w:b/>
                <w:color w:val="000000"/>
                <w:shd w:val="clear" w:color="auto" w:fill="FFFFFF"/>
              </w:rPr>
              <w:t>Раздел I Человек как творец и творение культуры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rPr>
                <w:color w:val="FF0000"/>
              </w:rPr>
            </w:pPr>
          </w:p>
        </w:tc>
        <w:tc>
          <w:tcPr>
            <w:tcW w:w="1135" w:type="dxa"/>
            <w:vAlign w:val="center"/>
          </w:tcPr>
          <w:p w:rsidR="00D66F0D" w:rsidRPr="001B66BC" w:rsidRDefault="006532AF" w:rsidP="008F5272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c>
          <w:tcPr>
            <w:tcW w:w="3261" w:type="dxa"/>
            <w:vMerge w:val="restart"/>
            <w:vAlign w:val="center"/>
          </w:tcPr>
          <w:p w:rsidR="00C74886" w:rsidRPr="001B66BC" w:rsidRDefault="00C74886" w:rsidP="00C74886">
            <w:pPr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Тема 1.1</w:t>
            </w:r>
          </w:p>
          <w:p w:rsidR="00D66F0D" w:rsidRPr="001B66BC" w:rsidRDefault="00C74886" w:rsidP="00C74886">
            <w:pPr>
              <w:rPr>
                <w:color w:val="000000"/>
              </w:rPr>
            </w:pPr>
            <w:r w:rsidRPr="001B66BC">
              <w:rPr>
                <w:color w:val="000000"/>
              </w:rPr>
              <w:t>Природа человека. Биологическая, социальная и духовная сущность человека.</w:t>
            </w:r>
          </w:p>
        </w:tc>
        <w:tc>
          <w:tcPr>
            <w:tcW w:w="10489" w:type="dxa"/>
          </w:tcPr>
          <w:p w:rsidR="00D66F0D" w:rsidRPr="001B66BC" w:rsidRDefault="00A46CB5" w:rsidP="00786FCB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</w:t>
            </w:r>
            <w:r w:rsidR="00786FCB" w:rsidRPr="001B66BC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6532AF" w:rsidP="008F52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1</w:t>
            </w:r>
          </w:p>
        </w:tc>
      </w:tr>
      <w:tr w:rsidR="00D66F0D" w:rsidRPr="001B66BC" w:rsidTr="00705384"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ind w:hanging="5"/>
              <w:rPr>
                <w:color w:val="000000"/>
              </w:rPr>
            </w:pPr>
          </w:p>
        </w:tc>
        <w:tc>
          <w:tcPr>
            <w:tcW w:w="10489" w:type="dxa"/>
          </w:tcPr>
          <w:p w:rsidR="00D66F0D" w:rsidRPr="001B66BC" w:rsidRDefault="00D66F0D" w:rsidP="00C74886">
            <w:pPr>
              <w:jc w:val="both"/>
              <w:rPr>
                <w:color w:val="000000"/>
              </w:rPr>
            </w:pPr>
            <w:r w:rsidRPr="001B66BC">
              <w:rPr>
                <w:color w:val="000000"/>
              </w:rPr>
              <w:t xml:space="preserve">Человек, индивид, личность. </w:t>
            </w:r>
            <w:r w:rsidR="00C74886" w:rsidRPr="001B66BC">
              <w:rPr>
                <w:color w:val="000000"/>
              </w:rPr>
              <w:t>Цель и смысл человеческой жизни. 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</w:t>
            </w: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rPr>
          <w:trHeight w:val="255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pPr>
              <w:ind w:hanging="5"/>
            </w:pPr>
            <w:r w:rsidRPr="001B66BC">
              <w:rPr>
                <w:b/>
                <w:color w:val="000000"/>
              </w:rPr>
              <w:t>Тема 1.2.</w:t>
            </w:r>
            <w:r w:rsidR="00C74886" w:rsidRPr="001B66BC">
              <w:t>Деятельность. Структура деятельности, виды деятельности. Познание и знание.</w:t>
            </w:r>
          </w:p>
          <w:p w:rsidR="008F4067" w:rsidRPr="001B66BC" w:rsidRDefault="008F4067" w:rsidP="008F5272">
            <w:pPr>
              <w:ind w:hanging="5"/>
              <w:rPr>
                <w:color w:val="000000"/>
              </w:rPr>
            </w:pP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6532AF" w:rsidP="008F52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9B4731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80687A">
        <w:trPr>
          <w:trHeight w:val="1428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ind w:hanging="5"/>
              <w:rPr>
                <w:b/>
                <w:color w:val="000000"/>
              </w:rPr>
            </w:pPr>
          </w:p>
        </w:tc>
        <w:tc>
          <w:tcPr>
            <w:tcW w:w="10489" w:type="dxa"/>
          </w:tcPr>
          <w:p w:rsidR="00D66F0D" w:rsidRPr="001B66BC" w:rsidRDefault="00C74886" w:rsidP="00CD2375">
            <w:pPr>
              <w:spacing w:line="278" w:lineRule="exact"/>
              <w:jc w:val="both"/>
            </w:pPr>
            <w:r w:rsidRPr="001B66BC">
              <w:rPr>
                <w:color w:val="000000"/>
              </w:rPr>
              <w:t>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самоопределение.</w:t>
            </w:r>
            <w:r w:rsidRPr="001B66BC">
              <w:t xml:space="preserve"> Научное познание. Формы и методы научного познания.</w:t>
            </w: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80687A">
        <w:trPr>
          <w:trHeight w:val="700"/>
        </w:trPr>
        <w:tc>
          <w:tcPr>
            <w:tcW w:w="3261" w:type="dxa"/>
            <w:vMerge w:val="restart"/>
            <w:vAlign w:val="center"/>
          </w:tcPr>
          <w:p w:rsidR="00C74886" w:rsidRPr="001B66BC" w:rsidRDefault="00D66F0D" w:rsidP="00C74886">
            <w:pPr>
              <w:rPr>
                <w:lang w:eastAsia="ar-SA"/>
              </w:rPr>
            </w:pPr>
            <w:r w:rsidRPr="001B66BC">
              <w:rPr>
                <w:b/>
                <w:color w:val="000000"/>
              </w:rPr>
              <w:t>Тема 1.3.</w:t>
            </w:r>
            <w:r w:rsidR="00C74886" w:rsidRPr="001B66BC">
              <w:rPr>
                <w:lang w:eastAsia="ar-SA"/>
              </w:rPr>
              <w:t xml:space="preserve">Культура и духовная жизнь общества. </w:t>
            </w:r>
          </w:p>
          <w:p w:rsidR="00C74886" w:rsidRPr="001B66BC" w:rsidRDefault="00C74886" w:rsidP="00C74886">
            <w:pPr>
              <w:suppressAutoHyphens/>
              <w:rPr>
                <w:lang w:eastAsia="ar-SA"/>
              </w:rPr>
            </w:pPr>
            <w:r w:rsidRPr="001B66BC">
              <w:rPr>
                <w:lang w:eastAsia="ar-SA"/>
              </w:rPr>
              <w:t>Виды духовной культуры (наука, образование, мораль, религия)</w:t>
            </w:r>
          </w:p>
          <w:p w:rsidR="00D66F0D" w:rsidRPr="001B66BC" w:rsidRDefault="00D66F0D" w:rsidP="008F5272">
            <w:pPr>
              <w:rPr>
                <w:color w:val="000000"/>
              </w:rPr>
            </w:pPr>
          </w:p>
        </w:tc>
        <w:tc>
          <w:tcPr>
            <w:tcW w:w="10489" w:type="dxa"/>
            <w:vAlign w:val="center"/>
          </w:tcPr>
          <w:p w:rsidR="00D66F0D" w:rsidRPr="001B66BC" w:rsidRDefault="00D66F0D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6532AF" w:rsidP="008F52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  <w:tc>
          <w:tcPr>
            <w:tcW w:w="10489" w:type="dxa"/>
          </w:tcPr>
          <w:p w:rsidR="00C74886" w:rsidRPr="001B66BC" w:rsidRDefault="00C74886" w:rsidP="00C74886">
            <w:pPr>
              <w:jc w:val="both"/>
            </w:pPr>
            <w:r w:rsidRPr="001B66BC">
              <w:t xml:space="preserve">Понятие о культуре. Духовная культура личности и общества, ее значение </w:t>
            </w:r>
            <w:proofErr w:type="gramStart"/>
            <w:r w:rsidRPr="001B66BC">
              <w:t>в</w:t>
            </w:r>
            <w:proofErr w:type="gramEnd"/>
          </w:p>
          <w:p w:rsidR="00C74886" w:rsidRPr="001B66BC" w:rsidRDefault="00C74886" w:rsidP="00C74886">
            <w:pPr>
              <w:jc w:val="both"/>
            </w:pPr>
            <w:r w:rsidRPr="001B66BC">
              <w:t>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</w:t>
            </w:r>
          </w:p>
          <w:p w:rsidR="00C74886" w:rsidRPr="001B66BC" w:rsidRDefault="00C74886" w:rsidP="00C74886">
            <w:pPr>
              <w:jc w:val="both"/>
            </w:pPr>
            <w:r w:rsidRPr="001B66BC">
              <w:t>Проблемы духовного кризиса и духовного поиска в молодежной среде. Формирование ценностных установок, идеалов, нравственных ориентиров. Взаимодействие</w:t>
            </w:r>
          </w:p>
          <w:p w:rsidR="00C74886" w:rsidRPr="001B66BC" w:rsidRDefault="00C74886" w:rsidP="00C74886">
            <w:pPr>
              <w:jc w:val="both"/>
            </w:pPr>
            <w:r w:rsidRPr="001B66BC">
              <w:t xml:space="preserve">и взаимосвязь различных культур. Культура общения, труда, учебы, поведения </w:t>
            </w:r>
            <w:proofErr w:type="gramStart"/>
            <w:r w:rsidRPr="001B66BC">
              <w:t>в</w:t>
            </w:r>
            <w:proofErr w:type="gramEnd"/>
          </w:p>
          <w:p w:rsidR="00C74886" w:rsidRPr="001B66BC" w:rsidRDefault="00C74886" w:rsidP="00C74886">
            <w:pPr>
              <w:jc w:val="both"/>
            </w:pPr>
            <w:proofErr w:type="gramStart"/>
            <w:r w:rsidRPr="001B66BC">
              <w:t>обществе</w:t>
            </w:r>
            <w:proofErr w:type="gramEnd"/>
            <w:r w:rsidRPr="001B66BC">
              <w:t>. Этикет. Учреждения культуры. Государственные гарантии свободы доступа</w:t>
            </w:r>
          </w:p>
          <w:p w:rsidR="00D66F0D" w:rsidRPr="001B66BC" w:rsidRDefault="00C74886" w:rsidP="00C74886">
            <w:pPr>
              <w:jc w:val="both"/>
            </w:pPr>
            <w:r w:rsidRPr="001B66BC">
              <w:t>к культурным ценностям.</w:t>
            </w:r>
          </w:p>
          <w:p w:rsidR="00705384" w:rsidRPr="001B66BC" w:rsidRDefault="00705384" w:rsidP="00C74886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c>
          <w:tcPr>
            <w:tcW w:w="3261" w:type="dxa"/>
            <w:vAlign w:val="center"/>
          </w:tcPr>
          <w:p w:rsidR="00D66F0D" w:rsidRPr="001B66BC" w:rsidRDefault="00705384" w:rsidP="008F5272">
            <w:pPr>
              <w:ind w:firstLine="5"/>
              <w:rPr>
                <w:b/>
                <w:bCs/>
                <w:color w:val="000000"/>
              </w:rPr>
            </w:pPr>
            <w:r w:rsidRPr="001B66BC">
              <w:rPr>
                <w:b/>
              </w:rPr>
              <w:t xml:space="preserve">Раздел 2 Общество как </w:t>
            </w:r>
            <w:r w:rsidRPr="001B66BC">
              <w:rPr>
                <w:b/>
              </w:rPr>
              <w:lastRenderedPageBreak/>
              <w:t>сложная динамичная система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vAlign w:val="center"/>
          </w:tcPr>
          <w:p w:rsidR="00D66F0D" w:rsidRPr="001B66BC" w:rsidRDefault="00705384" w:rsidP="008F5272">
            <w:pPr>
              <w:jc w:val="center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pPr>
              <w:rPr>
                <w:color w:val="000000"/>
              </w:rPr>
            </w:pPr>
            <w:r w:rsidRPr="001B66BC">
              <w:rPr>
                <w:b/>
                <w:color w:val="000000"/>
              </w:rPr>
              <w:lastRenderedPageBreak/>
              <w:t>Тема 2</w:t>
            </w:r>
            <w:r w:rsidRPr="001B66BC">
              <w:rPr>
                <w:b/>
                <w:bCs/>
                <w:color w:val="000000"/>
              </w:rPr>
              <w:t>.1.</w:t>
            </w:r>
            <w:r w:rsidR="00705384" w:rsidRPr="001B66BC">
              <w:t xml:space="preserve">Общество и его виды. </w:t>
            </w:r>
            <w:proofErr w:type="spellStart"/>
            <w:r w:rsidR="00705384" w:rsidRPr="001B66BC">
              <w:t>Многовариантность</w:t>
            </w:r>
            <w:proofErr w:type="spellEnd"/>
            <w:r w:rsidR="00705384" w:rsidRPr="001B66BC">
              <w:t xml:space="preserve"> общественного развития. Глобальные проблемы современности.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bCs/>
                <w:color w:val="000000"/>
              </w:rPr>
              <w:t>2</w:t>
            </w:r>
          </w:p>
        </w:tc>
      </w:tr>
      <w:tr w:rsidR="00D66F0D" w:rsidRPr="001B66BC" w:rsidTr="00705384">
        <w:trPr>
          <w:trHeight w:val="687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  <w:tc>
          <w:tcPr>
            <w:tcW w:w="10489" w:type="dxa"/>
          </w:tcPr>
          <w:p w:rsidR="00705384" w:rsidRPr="001B66BC" w:rsidRDefault="00705384" w:rsidP="00705384">
            <w:pPr>
              <w:rPr>
                <w:color w:val="000000"/>
              </w:rPr>
            </w:pPr>
            <w:r w:rsidRPr="001B66BC">
              <w:rPr>
                <w:color w:val="000000"/>
              </w:rPr>
              <w:t>Представление об обществе как сложной динамичной системе. Подсистемы и</w:t>
            </w:r>
          </w:p>
          <w:p w:rsidR="00705384" w:rsidRPr="001B66BC" w:rsidRDefault="00705384" w:rsidP="00705384">
            <w:pPr>
              <w:rPr>
                <w:color w:val="000000"/>
              </w:rPr>
            </w:pPr>
            <w:r w:rsidRPr="001B66BC">
              <w:rPr>
                <w:color w:val="000000"/>
              </w:rPr>
              <w:t>элементы общества. Специфика общественных отношений. Основные институты</w:t>
            </w:r>
          </w:p>
          <w:p w:rsidR="00D66F0D" w:rsidRPr="001B66BC" w:rsidRDefault="00705384" w:rsidP="00705384">
            <w:pPr>
              <w:rPr>
                <w:color w:val="000000"/>
              </w:rPr>
            </w:pPr>
            <w:r w:rsidRPr="001B66BC">
              <w:rPr>
                <w:color w:val="000000"/>
              </w:rPr>
              <w:t xml:space="preserve">общества, их функции. Общество и природа. Значение техногенных революций: аграрной, индустриальной, информационной. Противоречивость воздействия людей на природную среду. </w:t>
            </w:r>
            <w:proofErr w:type="spellStart"/>
            <w:r w:rsidRPr="001B66BC">
              <w:rPr>
                <w:color w:val="000000"/>
              </w:rPr>
              <w:t>Многовариантность</w:t>
            </w:r>
            <w:proofErr w:type="spellEnd"/>
            <w:r w:rsidRPr="001B66BC">
              <w:rPr>
                <w:color w:val="000000"/>
              </w:rPr>
              <w:t xml:space="preserve"> общественного развития. Эволюция и революция как формы социального изменения. Понятие общественного прогресса. Смысл и цель истории. Цивилизация и формация. Общество: традиционное, индустриальное, постиндустриальное (информационное).</w:t>
            </w: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bCs/>
                <w:color w:val="000000"/>
              </w:rPr>
            </w:pPr>
          </w:p>
        </w:tc>
      </w:tr>
      <w:tr w:rsidR="00D66F0D" w:rsidRPr="001B66BC" w:rsidTr="00705384">
        <w:tc>
          <w:tcPr>
            <w:tcW w:w="3261" w:type="dxa"/>
            <w:vAlign w:val="center"/>
          </w:tcPr>
          <w:p w:rsidR="00D66F0D" w:rsidRPr="001B66BC" w:rsidRDefault="00D66F0D" w:rsidP="008F5272">
            <w:pPr>
              <w:rPr>
                <w:b/>
                <w:color w:val="000000"/>
              </w:rPr>
            </w:pPr>
            <w:r w:rsidRPr="001B66BC">
              <w:rPr>
                <w:b/>
                <w:bCs/>
                <w:color w:val="000000"/>
              </w:rPr>
              <w:t xml:space="preserve">Раздел 3. </w:t>
            </w:r>
            <w:r w:rsidRPr="001B66BC">
              <w:rPr>
                <w:b/>
                <w:color w:val="000000"/>
              </w:rPr>
              <w:t>Экономика.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vAlign w:val="center"/>
          </w:tcPr>
          <w:p w:rsidR="00D66F0D" w:rsidRPr="001B66BC" w:rsidRDefault="00705384" w:rsidP="006723BC">
            <w:pPr>
              <w:jc w:val="center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14</w:t>
            </w:r>
          </w:p>
        </w:tc>
        <w:tc>
          <w:tcPr>
            <w:tcW w:w="850" w:type="dxa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rPr>
          <w:trHeight w:val="270"/>
        </w:trPr>
        <w:tc>
          <w:tcPr>
            <w:tcW w:w="3261" w:type="dxa"/>
            <w:vMerge w:val="restart"/>
            <w:vAlign w:val="center"/>
          </w:tcPr>
          <w:p w:rsidR="00705384" w:rsidRPr="001B66BC" w:rsidRDefault="00D66F0D" w:rsidP="00705384">
            <w:pPr>
              <w:rPr>
                <w:lang w:eastAsia="ar-SA"/>
              </w:rPr>
            </w:pPr>
            <w:r w:rsidRPr="001B66BC">
              <w:rPr>
                <w:b/>
                <w:color w:val="000000"/>
              </w:rPr>
              <w:t>Тема 3.1.</w:t>
            </w:r>
            <w:r w:rsidR="00705384" w:rsidRPr="001B66BC">
              <w:rPr>
                <w:lang w:eastAsia="ar-SA"/>
              </w:rPr>
              <w:t>Экономическая наука.</w:t>
            </w:r>
          </w:p>
          <w:p w:rsidR="00D66F0D" w:rsidRPr="001B66BC" w:rsidRDefault="00705384" w:rsidP="00705384">
            <w:pPr>
              <w:rPr>
                <w:color w:val="000000"/>
              </w:rPr>
            </w:pPr>
            <w:r w:rsidRPr="001B66BC">
              <w:rPr>
                <w:lang w:eastAsia="ar-SA"/>
              </w:rPr>
              <w:t>Роль экономики в жизни общества. Экономическая деятельность.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rPr>
          <w:trHeight w:val="297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color w:val="000000"/>
              </w:rPr>
            </w:pPr>
            <w:r w:rsidRPr="001B66BC">
              <w:rPr>
                <w:color w:val="000000"/>
              </w:rPr>
              <w:t>Экономика семьи. Экономика как наука и хозяйство. Главные вопросы экономики. Потребности. Выбор и альтернативная стоимость. Ограниченность ресурсов.</w:t>
            </w:r>
          </w:p>
          <w:p w:rsidR="00D66F0D" w:rsidRPr="001B66BC" w:rsidRDefault="00D66F0D" w:rsidP="008F5272">
            <w:pPr>
              <w:jc w:val="both"/>
              <w:rPr>
                <w:color w:val="000000"/>
              </w:rPr>
            </w:pPr>
            <w:r w:rsidRPr="001B66BC">
              <w:rPr>
                <w:color w:val="000000"/>
              </w:rPr>
              <w:t>Факторы производства.</w:t>
            </w:r>
            <w:r w:rsidR="009E3224" w:rsidRPr="001B66BC">
              <w:rPr>
                <w:color w:val="000000"/>
              </w:rPr>
              <w:t xml:space="preserve"> Экономическая деятельность. </w:t>
            </w: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BC7F3F" w:rsidRPr="001B66BC" w:rsidTr="00705384">
        <w:trPr>
          <w:gridAfter w:val="3"/>
          <w:wAfter w:w="12474" w:type="dxa"/>
          <w:trHeight w:val="322"/>
        </w:trPr>
        <w:tc>
          <w:tcPr>
            <w:tcW w:w="3261" w:type="dxa"/>
            <w:vMerge/>
            <w:vAlign w:val="center"/>
          </w:tcPr>
          <w:p w:rsidR="00BC7F3F" w:rsidRPr="001B66BC" w:rsidRDefault="00BC7F3F" w:rsidP="008F5272">
            <w:pPr>
              <w:rPr>
                <w:color w:val="000000"/>
              </w:rPr>
            </w:pPr>
          </w:p>
        </w:tc>
      </w:tr>
      <w:tr w:rsidR="00D66F0D" w:rsidRPr="001B66BC" w:rsidTr="00705384">
        <w:trPr>
          <w:trHeight w:val="209"/>
        </w:trPr>
        <w:tc>
          <w:tcPr>
            <w:tcW w:w="3261" w:type="dxa"/>
            <w:vMerge w:val="restart"/>
            <w:vAlign w:val="center"/>
          </w:tcPr>
          <w:p w:rsidR="00D66F0D" w:rsidRPr="001B66BC" w:rsidRDefault="00C61F67" w:rsidP="008F5272">
            <w:pPr>
              <w:rPr>
                <w:color w:val="000000"/>
              </w:rPr>
            </w:pPr>
            <w:r w:rsidRPr="001B66BC">
              <w:rPr>
                <w:b/>
                <w:color w:val="000000"/>
              </w:rPr>
              <w:t xml:space="preserve">Тема </w:t>
            </w:r>
            <w:r w:rsidR="00D66F0D" w:rsidRPr="001B66BC">
              <w:rPr>
                <w:b/>
                <w:color w:val="000000"/>
              </w:rPr>
              <w:t>3.2.</w:t>
            </w:r>
            <w:r w:rsidR="00705384" w:rsidRPr="001B66BC">
              <w:t>Экономический цикл, экономический рост. Фазы экономического цикла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9B4731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rPr>
          <w:trHeight w:val="420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  <w:tc>
          <w:tcPr>
            <w:tcW w:w="10489" w:type="dxa"/>
          </w:tcPr>
          <w:p w:rsidR="00CA11BA" w:rsidRPr="001B66BC" w:rsidRDefault="0076455D" w:rsidP="00CA11BA">
            <w:pPr>
              <w:jc w:val="both"/>
              <w:rPr>
                <w:color w:val="000000"/>
              </w:rPr>
            </w:pPr>
            <w:r w:rsidRPr="001B66BC">
              <w:rPr>
                <w:color w:val="000000"/>
                <w:shd w:val="clear" w:color="auto" w:fill="FFFFFF"/>
              </w:rPr>
              <w:t>Фазы экономического цикла, их основные черты. Виды экономических циклов. Неравномерность роста экономики на макроэкономическом уровне.</w:t>
            </w:r>
            <w:r w:rsidR="00CA11BA" w:rsidRPr="001B66BC">
              <w:rPr>
                <w:color w:val="000000"/>
              </w:rPr>
              <w:t xml:space="preserve"> Частные и общественные блага. Функции государства в экономике. Понятие ВВП</w:t>
            </w:r>
          </w:p>
          <w:p w:rsidR="00D66F0D" w:rsidRPr="001B66BC" w:rsidRDefault="00CA11BA" w:rsidP="00CA11BA">
            <w:pPr>
              <w:jc w:val="both"/>
              <w:rPr>
                <w:color w:val="000000"/>
                <w:shd w:val="clear" w:color="auto" w:fill="FFFFFF"/>
              </w:rPr>
            </w:pPr>
            <w:r w:rsidRPr="001B66BC">
              <w:rPr>
                <w:color w:val="000000"/>
              </w:rPr>
              <w:t>и его структура. Экономический рост и развитие. Экономические циклы.</w:t>
            </w: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936E5A" w:rsidRPr="001B66BC" w:rsidTr="00705384">
        <w:trPr>
          <w:trHeight w:val="185"/>
        </w:trPr>
        <w:tc>
          <w:tcPr>
            <w:tcW w:w="3261" w:type="dxa"/>
            <w:vMerge w:val="restart"/>
            <w:vAlign w:val="center"/>
          </w:tcPr>
          <w:p w:rsidR="00936E5A" w:rsidRPr="001B66BC" w:rsidRDefault="00936E5A" w:rsidP="008F5272">
            <w:r w:rsidRPr="001B66BC">
              <w:rPr>
                <w:b/>
                <w:color w:val="000000"/>
              </w:rPr>
              <w:t>Тема 3.3.</w:t>
            </w:r>
            <w:r w:rsidR="0076455D" w:rsidRPr="001B66BC">
              <w:t>Виды рынков. Закон стоимости, закон спроса и предложения. Конкуренция и монополия.</w:t>
            </w:r>
          </w:p>
        </w:tc>
        <w:tc>
          <w:tcPr>
            <w:tcW w:w="10489" w:type="dxa"/>
          </w:tcPr>
          <w:p w:rsidR="00936E5A" w:rsidRPr="001B66BC" w:rsidRDefault="00936E5A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936E5A" w:rsidRPr="001B66BC" w:rsidRDefault="00936E5A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936E5A" w:rsidRPr="001B66BC" w:rsidRDefault="00936E5A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936E5A" w:rsidRPr="001B66BC" w:rsidTr="00705384">
        <w:tc>
          <w:tcPr>
            <w:tcW w:w="3261" w:type="dxa"/>
            <w:vMerge/>
            <w:vAlign w:val="center"/>
          </w:tcPr>
          <w:p w:rsidR="00936E5A" w:rsidRPr="001B66BC" w:rsidRDefault="00936E5A" w:rsidP="008F5272">
            <w:pPr>
              <w:ind w:firstLine="590"/>
              <w:rPr>
                <w:color w:val="000000"/>
              </w:rPr>
            </w:pPr>
          </w:p>
        </w:tc>
        <w:tc>
          <w:tcPr>
            <w:tcW w:w="10489" w:type="dxa"/>
          </w:tcPr>
          <w:p w:rsidR="0076455D" w:rsidRPr="001B66BC" w:rsidRDefault="0076455D" w:rsidP="0076455D">
            <w:r w:rsidRPr="001B66BC">
              <w:t>Рынок одного товара. Спрос. Факторы спроса. Предложение. Факторы предложения.</w:t>
            </w:r>
          </w:p>
          <w:p w:rsidR="0076455D" w:rsidRPr="001B66BC" w:rsidRDefault="0076455D" w:rsidP="0076455D">
            <w:r w:rsidRPr="001B66BC">
              <w:t>Рыночное равновесие. Основные рыночные структуры: совершенная и несовершенная</w:t>
            </w:r>
          </w:p>
          <w:p w:rsidR="00936E5A" w:rsidRPr="001B66BC" w:rsidRDefault="0076455D" w:rsidP="0076455D">
            <w:pPr>
              <w:jc w:val="both"/>
              <w:rPr>
                <w:color w:val="000000"/>
              </w:rPr>
            </w:pPr>
            <w:r w:rsidRPr="001B66BC">
              <w:t>конкуренция. Роль фирм в экономике. Издержки, выручка, прибыль. Производительность труда. Основные организационные формы бизнеса в России. Конкуренция и монополия.</w:t>
            </w:r>
          </w:p>
        </w:tc>
        <w:tc>
          <w:tcPr>
            <w:tcW w:w="1135" w:type="dxa"/>
            <w:vMerge/>
            <w:vAlign w:val="center"/>
          </w:tcPr>
          <w:p w:rsidR="00936E5A" w:rsidRPr="001B66BC" w:rsidRDefault="00936E5A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936E5A" w:rsidRPr="001B66BC" w:rsidRDefault="00936E5A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rPr>
          <w:trHeight w:val="279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pPr>
              <w:ind w:hanging="10"/>
              <w:rPr>
                <w:color w:val="000000"/>
              </w:rPr>
            </w:pPr>
            <w:r w:rsidRPr="001B66BC">
              <w:rPr>
                <w:b/>
                <w:color w:val="000000"/>
              </w:rPr>
              <w:t>Тема 3.4.</w:t>
            </w:r>
            <w:r w:rsidR="0076455D" w:rsidRPr="001B66BC">
              <w:t>Факторы производства в экономике. Издержки и прибыль. Основные принципы менеджмента и маркетинга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935DD6">
            <w:pPr>
              <w:ind w:firstLine="576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ind w:hanging="10"/>
              <w:rPr>
                <w:color w:val="000000"/>
              </w:rPr>
            </w:pPr>
          </w:p>
        </w:tc>
        <w:tc>
          <w:tcPr>
            <w:tcW w:w="10489" w:type="dxa"/>
            <w:vAlign w:val="center"/>
          </w:tcPr>
          <w:p w:rsidR="00D66F0D" w:rsidRPr="001B66BC" w:rsidRDefault="0076455D" w:rsidP="0076455D">
            <w:r w:rsidRPr="001B66BC">
              <w:t xml:space="preserve">Издержки производства. Экономическая эффективность производства. Основные принципы производства, менеджмента и маркетинга. Экономическая прибыль. </w:t>
            </w:r>
            <w:r w:rsidR="003E06E9" w:rsidRPr="001B66BC">
              <w:t xml:space="preserve"> Основные элементы маркетинга.</w:t>
            </w: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pPr>
              <w:rPr>
                <w:color w:val="000000"/>
              </w:rPr>
            </w:pPr>
            <w:r w:rsidRPr="001B66BC">
              <w:rPr>
                <w:b/>
                <w:color w:val="000000"/>
              </w:rPr>
              <w:t xml:space="preserve">Тема 3.5. </w:t>
            </w:r>
            <w:r w:rsidR="00CA11BA" w:rsidRPr="001B66BC">
              <w:t>Экономические функции государства. Экономические системы.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935DD6">
            <w:pPr>
              <w:ind w:firstLine="576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  <w:tc>
          <w:tcPr>
            <w:tcW w:w="10489" w:type="dxa"/>
          </w:tcPr>
          <w:p w:rsidR="00CA11BA" w:rsidRPr="001B66BC" w:rsidRDefault="00CA11BA" w:rsidP="00CA11BA">
            <w:pPr>
              <w:jc w:val="both"/>
              <w:rPr>
                <w:color w:val="000000"/>
                <w:shd w:val="clear" w:color="auto" w:fill="FFFFFF"/>
              </w:rPr>
            </w:pPr>
            <w:r w:rsidRPr="001B66BC">
              <w:rPr>
                <w:color w:val="000000"/>
              </w:rPr>
              <w:t>Функции государства в экономике.</w:t>
            </w:r>
            <w:r w:rsidRPr="001B66BC">
              <w:rPr>
                <w:color w:val="000000"/>
                <w:shd w:val="clear" w:color="auto" w:fill="FFFFFF"/>
              </w:rPr>
              <w:t xml:space="preserve"> Типы экономических систем: традиционная, централизованная (командная) и рыночная экономика. </w:t>
            </w:r>
          </w:p>
          <w:p w:rsidR="00CA11BA" w:rsidRPr="001B66BC" w:rsidRDefault="00CA11BA" w:rsidP="00CA11BA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66F0D" w:rsidRPr="001B66BC" w:rsidRDefault="00D66F0D" w:rsidP="008F5272">
            <w:pPr>
              <w:spacing w:line="278" w:lineRule="exact"/>
              <w:ind w:hanging="10"/>
              <w:jc w:val="both"/>
              <w:rPr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rPr>
          <w:trHeight w:val="270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pPr>
              <w:rPr>
                <w:b/>
                <w:bCs/>
                <w:color w:val="000000"/>
              </w:rPr>
            </w:pPr>
            <w:r w:rsidRPr="001B66BC">
              <w:rPr>
                <w:b/>
                <w:color w:val="000000"/>
              </w:rPr>
              <w:lastRenderedPageBreak/>
              <w:t>Тема 3.6.</w:t>
            </w:r>
            <w:r w:rsidR="00CA11BA" w:rsidRPr="001B66BC">
              <w:t>Налоговая система. Банки и банковская система. Деньги, денежное обращение. Инфляция.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rPr>
          <w:trHeight w:val="375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  <w:tc>
          <w:tcPr>
            <w:tcW w:w="10489" w:type="dxa"/>
          </w:tcPr>
          <w:p w:rsidR="00D66F0D" w:rsidRPr="001B66BC" w:rsidRDefault="00CA11BA" w:rsidP="008F5272">
            <w:pPr>
              <w:jc w:val="both"/>
              <w:rPr>
                <w:color w:val="000000"/>
              </w:rPr>
            </w:pPr>
            <w:r w:rsidRPr="001B66BC">
              <w:rPr>
                <w:color w:val="000000"/>
              </w:rPr>
              <w:t>Акции и облигации. Фондовый рынок. Основы менеджмента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1135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677455" w:rsidRPr="001B66BC" w:rsidTr="00705384">
        <w:trPr>
          <w:trHeight w:val="255"/>
        </w:trPr>
        <w:tc>
          <w:tcPr>
            <w:tcW w:w="3261" w:type="dxa"/>
            <w:vMerge w:val="restart"/>
            <w:vAlign w:val="center"/>
          </w:tcPr>
          <w:p w:rsidR="00677455" w:rsidRPr="001B66BC" w:rsidRDefault="00677455" w:rsidP="008F5272">
            <w:pPr>
              <w:ind w:firstLine="10"/>
              <w:rPr>
                <w:color w:val="000000"/>
              </w:rPr>
            </w:pPr>
            <w:r w:rsidRPr="001B66BC">
              <w:rPr>
                <w:b/>
                <w:color w:val="000000"/>
              </w:rPr>
              <w:t>Тема 3.7.</w:t>
            </w:r>
            <w:r w:rsidR="001614C2" w:rsidRPr="001B66BC">
              <w:t>Рынок труда. Занятость и безработица. Способы борьбы с безработицей.</w:t>
            </w:r>
          </w:p>
        </w:tc>
        <w:tc>
          <w:tcPr>
            <w:tcW w:w="10489" w:type="dxa"/>
          </w:tcPr>
          <w:p w:rsidR="00677455" w:rsidRPr="001B66BC" w:rsidRDefault="00677455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677455" w:rsidRPr="001B66BC" w:rsidRDefault="00677455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677455" w:rsidRPr="001B66BC" w:rsidRDefault="00677455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677455" w:rsidRPr="001B66BC" w:rsidTr="00705384">
        <w:trPr>
          <w:trHeight w:val="705"/>
        </w:trPr>
        <w:tc>
          <w:tcPr>
            <w:tcW w:w="3261" w:type="dxa"/>
            <w:vMerge/>
            <w:vAlign w:val="center"/>
          </w:tcPr>
          <w:p w:rsidR="00677455" w:rsidRPr="001B66BC" w:rsidRDefault="00677455" w:rsidP="008F5272">
            <w:pPr>
              <w:ind w:firstLine="10"/>
              <w:rPr>
                <w:b/>
                <w:color w:val="000000"/>
              </w:rPr>
            </w:pPr>
          </w:p>
        </w:tc>
        <w:tc>
          <w:tcPr>
            <w:tcW w:w="10489" w:type="dxa"/>
          </w:tcPr>
          <w:p w:rsidR="001614C2" w:rsidRPr="001B66BC" w:rsidRDefault="001614C2" w:rsidP="001614C2">
            <w:pPr>
              <w:jc w:val="both"/>
              <w:rPr>
                <w:color w:val="000000"/>
              </w:rPr>
            </w:pPr>
            <w:r w:rsidRPr="001B66BC">
              <w:rPr>
                <w:color w:val="000000"/>
              </w:rPr>
              <w:t>Спрос на труд и его факторы. Предложение труда. Факторы предложения труда.</w:t>
            </w:r>
          </w:p>
          <w:p w:rsidR="00677455" w:rsidRPr="001B66BC" w:rsidRDefault="001614C2" w:rsidP="001614C2">
            <w:pPr>
              <w:jc w:val="both"/>
              <w:rPr>
                <w:b/>
                <w:color w:val="000000"/>
              </w:rPr>
            </w:pPr>
            <w:r w:rsidRPr="001B66BC">
              <w:rPr>
                <w:color w:val="000000"/>
              </w:rPr>
              <w:t xml:space="preserve">Человеческий капитал. Понятие безработицы, ее причины и экономические последствия. </w:t>
            </w:r>
            <w:r w:rsidRPr="001B66BC">
              <w:t xml:space="preserve">Уровень жизни, прожиточный минимум. </w:t>
            </w:r>
            <w:r w:rsidRPr="001B66BC">
              <w:rPr>
                <w:color w:val="000000"/>
              </w:rPr>
              <w:t>Рациональный потребитель. Защита прав потребителя.</w:t>
            </w:r>
          </w:p>
        </w:tc>
        <w:tc>
          <w:tcPr>
            <w:tcW w:w="1135" w:type="dxa"/>
            <w:vMerge/>
            <w:vAlign w:val="center"/>
          </w:tcPr>
          <w:p w:rsidR="00677455" w:rsidRPr="001B66BC" w:rsidRDefault="00677455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677455" w:rsidRPr="001B66BC" w:rsidRDefault="00677455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rPr>
          <w:trHeight w:val="644"/>
        </w:trPr>
        <w:tc>
          <w:tcPr>
            <w:tcW w:w="3261" w:type="dxa"/>
            <w:vAlign w:val="center"/>
          </w:tcPr>
          <w:p w:rsidR="00D66F0D" w:rsidRPr="001B66BC" w:rsidRDefault="00D66F0D" w:rsidP="008F5272">
            <w:pPr>
              <w:rPr>
                <w:b/>
              </w:rPr>
            </w:pPr>
            <w:r w:rsidRPr="001B66BC">
              <w:rPr>
                <w:b/>
              </w:rPr>
              <w:t>Раздел 4. Социальные отношения.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</w:pPr>
          </w:p>
        </w:tc>
        <w:tc>
          <w:tcPr>
            <w:tcW w:w="1135" w:type="dxa"/>
            <w:vAlign w:val="center"/>
          </w:tcPr>
          <w:p w:rsidR="00D66F0D" w:rsidRPr="001B66BC" w:rsidRDefault="007F39EB" w:rsidP="008F5272">
            <w:pPr>
              <w:jc w:val="center"/>
              <w:rPr>
                <w:b/>
              </w:rPr>
            </w:pPr>
            <w:r w:rsidRPr="001B66BC">
              <w:rPr>
                <w:b/>
              </w:rPr>
              <w:t>4</w:t>
            </w:r>
          </w:p>
        </w:tc>
        <w:tc>
          <w:tcPr>
            <w:tcW w:w="850" w:type="dxa"/>
            <w:vAlign w:val="center"/>
          </w:tcPr>
          <w:p w:rsidR="00D66F0D" w:rsidRPr="001B66BC" w:rsidRDefault="00D66F0D" w:rsidP="008F5272">
            <w:pPr>
              <w:jc w:val="center"/>
            </w:pPr>
          </w:p>
        </w:tc>
      </w:tr>
      <w:tr w:rsidR="00D66F0D" w:rsidRPr="001B66BC" w:rsidTr="00705384">
        <w:trPr>
          <w:trHeight w:val="165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AC07D5">
            <w:r w:rsidRPr="001B66BC">
              <w:rPr>
                <w:b/>
              </w:rPr>
              <w:t>Тема 4.1.</w:t>
            </w:r>
            <w:r w:rsidR="001614C2" w:rsidRPr="001B66BC">
              <w:t>Виды стратификации. Социальные роли и статусы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</w:tr>
      <w:tr w:rsidR="00D66F0D" w:rsidRPr="001B66BC" w:rsidTr="00705384">
        <w:trPr>
          <w:trHeight w:val="150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rPr>
                <w:color w:val="FF0000"/>
              </w:rPr>
            </w:pPr>
          </w:p>
        </w:tc>
        <w:tc>
          <w:tcPr>
            <w:tcW w:w="10489" w:type="dxa"/>
          </w:tcPr>
          <w:p w:rsidR="00D66F0D" w:rsidRPr="001B66BC" w:rsidRDefault="00D66F0D" w:rsidP="00AC07D5">
            <w:pPr>
              <w:jc w:val="both"/>
            </w:pPr>
            <w:r w:rsidRPr="001B66BC">
              <w:t>Социальные отношения. Понятие о социальных общностях и группах. Социальная стратификация</w:t>
            </w:r>
            <w:r w:rsidRPr="001B66BC">
              <w:rPr>
                <w:i/>
              </w:rPr>
              <w:t>.</w:t>
            </w:r>
            <w:r w:rsidRPr="001B66BC">
              <w:t xml:space="preserve"> Социальная мобильность.</w:t>
            </w:r>
            <w:r w:rsidR="001614C2" w:rsidRPr="001B66BC">
              <w:rPr>
                <w:spacing w:val="-2"/>
              </w:rPr>
              <w:t xml:space="preserve"> Социальная роль. Многообразие социальных ролей в юношеском возрасте. Социальные роли человека в семье и трудовом коллективе. Социальный статус и престиж. Престижность профессиональной деятельности.</w:t>
            </w:r>
          </w:p>
        </w:tc>
        <w:tc>
          <w:tcPr>
            <w:tcW w:w="1135" w:type="dxa"/>
            <w:vMerge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AC07D5" w:rsidRPr="001B66BC" w:rsidTr="00705384">
        <w:trPr>
          <w:trHeight w:val="150"/>
        </w:trPr>
        <w:tc>
          <w:tcPr>
            <w:tcW w:w="3261" w:type="dxa"/>
            <w:vAlign w:val="center"/>
          </w:tcPr>
          <w:p w:rsidR="00AC07D5" w:rsidRPr="001B66BC" w:rsidRDefault="00AC07D5" w:rsidP="001614C2">
            <w:r w:rsidRPr="001B66BC">
              <w:rPr>
                <w:b/>
              </w:rPr>
              <w:t>4.2</w:t>
            </w:r>
            <w:r w:rsidRPr="001B66BC">
              <w:t>Социальные нормы и отклоняющееся поведение.</w:t>
            </w:r>
          </w:p>
        </w:tc>
        <w:tc>
          <w:tcPr>
            <w:tcW w:w="10489" w:type="dxa"/>
          </w:tcPr>
          <w:p w:rsidR="00AC07D5" w:rsidRPr="001B66BC" w:rsidRDefault="00AC07D5" w:rsidP="008F5272">
            <w:pPr>
              <w:jc w:val="both"/>
            </w:pPr>
            <w:proofErr w:type="spellStart"/>
            <w:r w:rsidRPr="001B66BC">
              <w:t>Девиантное</w:t>
            </w:r>
            <w:proofErr w:type="spellEnd"/>
            <w:r w:rsidRPr="001B66BC">
              <w:t xml:space="preserve"> поведение. </w:t>
            </w:r>
            <w:proofErr w:type="spellStart"/>
            <w:r w:rsidRPr="001B66BC">
              <w:t>Делинквентное</w:t>
            </w:r>
            <w:proofErr w:type="spellEnd"/>
            <w:r w:rsidRPr="001B66BC">
              <w:t xml:space="preserve"> поведение. Преступления и преступность.</w:t>
            </w:r>
          </w:p>
          <w:p w:rsidR="00AC07D5" w:rsidRPr="001B66BC" w:rsidRDefault="00AC07D5" w:rsidP="008F5272">
            <w:pPr>
              <w:jc w:val="both"/>
            </w:pPr>
          </w:p>
        </w:tc>
        <w:tc>
          <w:tcPr>
            <w:tcW w:w="1135" w:type="dxa"/>
            <w:vAlign w:val="center"/>
          </w:tcPr>
          <w:p w:rsidR="00AC07D5" w:rsidRPr="001B66BC" w:rsidRDefault="00AC07D5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C07D5" w:rsidRPr="001B66BC" w:rsidRDefault="00AC07D5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rPr>
          <w:trHeight w:val="150"/>
        </w:trPr>
        <w:tc>
          <w:tcPr>
            <w:tcW w:w="3261" w:type="dxa"/>
            <w:vMerge w:val="restart"/>
            <w:vAlign w:val="center"/>
          </w:tcPr>
          <w:p w:rsidR="001614C2" w:rsidRPr="001B66BC" w:rsidRDefault="00AC07D5" w:rsidP="001614C2">
            <w:pPr>
              <w:rPr>
                <w:lang w:bidi="ru-RU"/>
              </w:rPr>
            </w:pPr>
            <w:r w:rsidRPr="001B66BC">
              <w:rPr>
                <w:b/>
              </w:rPr>
              <w:t>Тема 4.3</w:t>
            </w:r>
            <w:r w:rsidR="00D66F0D" w:rsidRPr="001B66BC">
              <w:rPr>
                <w:b/>
              </w:rPr>
              <w:t>.</w:t>
            </w:r>
            <w:r w:rsidR="001614C2" w:rsidRPr="001B66BC">
              <w:rPr>
                <w:lang w:bidi="ru-RU"/>
              </w:rPr>
              <w:t>Молодежь как социальная группа.</w:t>
            </w:r>
          </w:p>
          <w:p w:rsidR="00D66F0D" w:rsidRPr="001B66BC" w:rsidRDefault="001614C2" w:rsidP="001614C2">
            <w:r w:rsidRPr="001B66BC">
              <w:rPr>
                <w:lang w:bidi="ru-RU"/>
              </w:rPr>
              <w:t>Семья как малая социальная группа.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rPr>
          <w:trHeight w:val="705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/>
        </w:tc>
        <w:tc>
          <w:tcPr>
            <w:tcW w:w="10489" w:type="dxa"/>
          </w:tcPr>
          <w:p w:rsidR="00D66F0D" w:rsidRPr="001B66BC" w:rsidRDefault="0032230F" w:rsidP="008F5272">
            <w:pPr>
              <w:jc w:val="both"/>
              <w:rPr>
                <w:spacing w:val="-2"/>
              </w:rPr>
            </w:pPr>
            <w:r w:rsidRPr="001B66BC">
              <w:t xml:space="preserve">Молодежная среда и общение. </w:t>
            </w:r>
            <w:r w:rsidR="001614C2" w:rsidRPr="001B66BC">
              <w:t>Семья как основа общества. Тенденции развития семьи в современном обществе</w:t>
            </w:r>
          </w:p>
        </w:tc>
        <w:tc>
          <w:tcPr>
            <w:tcW w:w="1135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c>
          <w:tcPr>
            <w:tcW w:w="3261" w:type="dxa"/>
            <w:vAlign w:val="center"/>
          </w:tcPr>
          <w:p w:rsidR="00D66F0D" w:rsidRPr="001B66BC" w:rsidRDefault="00D66F0D" w:rsidP="008F5272">
            <w:pPr>
              <w:rPr>
                <w:b/>
              </w:rPr>
            </w:pPr>
            <w:r w:rsidRPr="001B66BC">
              <w:rPr>
                <w:b/>
              </w:rPr>
              <w:t>Раздел 5. Политика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spacing w:line="278" w:lineRule="exact"/>
              <w:jc w:val="both"/>
            </w:pPr>
          </w:p>
        </w:tc>
        <w:tc>
          <w:tcPr>
            <w:tcW w:w="1135" w:type="dxa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  <w:p w:rsidR="00D66F0D" w:rsidRPr="001B66BC" w:rsidRDefault="00F37B3D" w:rsidP="005D61C7">
            <w:pPr>
              <w:jc w:val="center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6</w:t>
            </w:r>
          </w:p>
        </w:tc>
        <w:tc>
          <w:tcPr>
            <w:tcW w:w="850" w:type="dxa"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</w:tr>
      <w:tr w:rsidR="00D66F0D" w:rsidRPr="001B66BC" w:rsidTr="00705384">
        <w:trPr>
          <w:trHeight w:val="285"/>
        </w:trPr>
        <w:tc>
          <w:tcPr>
            <w:tcW w:w="3261" w:type="dxa"/>
            <w:vMerge w:val="restart"/>
            <w:vAlign w:val="center"/>
          </w:tcPr>
          <w:p w:rsidR="007F39EB" w:rsidRPr="001B66BC" w:rsidRDefault="00D66F0D" w:rsidP="007F39EB">
            <w:pPr>
              <w:rPr>
                <w:lang w:eastAsia="ar-SA"/>
              </w:rPr>
            </w:pPr>
            <w:r w:rsidRPr="001B66BC">
              <w:rPr>
                <w:b/>
              </w:rPr>
              <w:t>Тема 5.1.</w:t>
            </w:r>
            <w:r w:rsidR="007F39EB" w:rsidRPr="001B66BC">
              <w:rPr>
                <w:lang w:eastAsia="ar-SA"/>
              </w:rPr>
              <w:t>Государство в политической системе.</w:t>
            </w:r>
          </w:p>
          <w:p w:rsidR="00D66F0D" w:rsidRPr="001B66BC" w:rsidRDefault="007F39EB" w:rsidP="007F39EB">
            <w:r w:rsidRPr="001B66BC">
              <w:rPr>
                <w:lang w:eastAsia="ar-SA"/>
              </w:rPr>
              <w:t>Внутренние и внешние функции государства.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</w:tr>
      <w:tr w:rsidR="00D66F0D" w:rsidRPr="001B66BC" w:rsidTr="00705384">
        <w:trPr>
          <w:trHeight w:val="983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/>
        </w:tc>
        <w:tc>
          <w:tcPr>
            <w:tcW w:w="10489" w:type="dxa"/>
          </w:tcPr>
          <w:p w:rsidR="00D66F0D" w:rsidRPr="001B66BC" w:rsidRDefault="00D66F0D" w:rsidP="007F39EB">
            <w:pPr>
              <w:jc w:val="both"/>
            </w:pPr>
            <w:r w:rsidRPr="001B66BC">
              <w:t xml:space="preserve">Государство как политический институт. Признаки государства. Государственный суверенитет. </w:t>
            </w:r>
            <w:r w:rsidR="007F39EB" w:rsidRPr="001B66BC">
      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</w:t>
            </w:r>
            <w:r w:rsidR="00DF6076" w:rsidRPr="001B66BC">
              <w:t xml:space="preserve"> </w:t>
            </w:r>
            <w:proofErr w:type="gramStart"/>
            <w:r w:rsidR="007F39EB" w:rsidRPr="001B66BC">
              <w:t>над</w:t>
            </w:r>
            <w:proofErr w:type="gramEnd"/>
            <w:r w:rsidR="00DF6076" w:rsidRPr="001B66BC">
              <w:t xml:space="preserve"> </w:t>
            </w:r>
            <w:proofErr w:type="gramStart"/>
            <w:r w:rsidR="007F39EB" w:rsidRPr="001B66BC">
              <w:t>государственных</w:t>
            </w:r>
            <w:proofErr w:type="gramEnd"/>
            <w:r w:rsidR="007F39EB" w:rsidRPr="001B66BC">
              <w:t xml:space="preserve"> институтов — основные особенности развития современной политической системы.</w:t>
            </w:r>
          </w:p>
        </w:tc>
        <w:tc>
          <w:tcPr>
            <w:tcW w:w="1135" w:type="dxa"/>
            <w:vMerge/>
          </w:tcPr>
          <w:p w:rsidR="00D66F0D" w:rsidRPr="001B66BC" w:rsidRDefault="00D66F0D" w:rsidP="008F5272">
            <w:pPr>
              <w:jc w:val="center"/>
            </w:pPr>
          </w:p>
        </w:tc>
        <w:tc>
          <w:tcPr>
            <w:tcW w:w="850" w:type="dxa"/>
            <w:vMerge/>
          </w:tcPr>
          <w:p w:rsidR="00D66F0D" w:rsidRPr="001B66BC" w:rsidRDefault="00D66F0D" w:rsidP="008F5272">
            <w:pPr>
              <w:jc w:val="center"/>
            </w:pPr>
          </w:p>
        </w:tc>
      </w:tr>
      <w:tr w:rsidR="00D66F0D" w:rsidRPr="001B66BC" w:rsidTr="00705384">
        <w:trPr>
          <w:trHeight w:val="165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r w:rsidRPr="001B66BC">
              <w:rPr>
                <w:b/>
              </w:rPr>
              <w:t>Тема 5.2.</w:t>
            </w:r>
            <w:r w:rsidR="00546EEB" w:rsidRPr="001B66BC">
              <w:t>Формы государства. Правовое государство, понятие и признаки.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rPr>
          <w:trHeight w:val="150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/>
        </w:tc>
        <w:tc>
          <w:tcPr>
            <w:tcW w:w="10489" w:type="dxa"/>
            <w:vAlign w:val="center"/>
          </w:tcPr>
          <w:p w:rsidR="00546EEB" w:rsidRPr="001B66BC" w:rsidRDefault="00546EEB" w:rsidP="00546EEB">
            <w:pPr>
              <w:jc w:val="both"/>
            </w:pPr>
            <w:r w:rsidRPr="001B66BC"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</w:t>
            </w:r>
            <w:r w:rsidR="00C61F67" w:rsidRPr="001B66BC">
              <w:t xml:space="preserve"> </w:t>
            </w:r>
            <w:r w:rsidRPr="001B66BC">
              <w:t xml:space="preserve">основные ценности и признаки. Условия </w:t>
            </w:r>
            <w:r w:rsidRPr="001B66BC">
              <w:lastRenderedPageBreak/>
              <w:t>формирования демократических институтов</w:t>
            </w:r>
            <w:r w:rsidR="00C61F67" w:rsidRPr="001B66BC">
              <w:t xml:space="preserve"> </w:t>
            </w:r>
            <w:r w:rsidRPr="001B66BC">
              <w:t xml:space="preserve">и традиций. </w:t>
            </w:r>
            <w:r w:rsidR="00D66F0D" w:rsidRPr="001B66BC">
              <w:t xml:space="preserve">Внутренние и внешние функции государства. </w:t>
            </w:r>
            <w:r w:rsidRPr="001B66BC">
              <w:t>Правовое государство, понятие и признаки. Правовое государство, понятие и признаки.</w:t>
            </w:r>
          </w:p>
          <w:p w:rsidR="00D66F0D" w:rsidRPr="001B66BC" w:rsidRDefault="00D66F0D" w:rsidP="008F5272">
            <w:pPr>
              <w:jc w:val="both"/>
            </w:pPr>
          </w:p>
        </w:tc>
        <w:tc>
          <w:tcPr>
            <w:tcW w:w="1135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AD2F79" w:rsidRPr="001B66BC" w:rsidTr="00705384">
        <w:trPr>
          <w:trHeight w:val="135"/>
        </w:trPr>
        <w:tc>
          <w:tcPr>
            <w:tcW w:w="3261" w:type="dxa"/>
            <w:vMerge w:val="restart"/>
            <w:vAlign w:val="center"/>
          </w:tcPr>
          <w:p w:rsidR="00AD2F79" w:rsidRPr="001B66BC" w:rsidRDefault="00AD2F79" w:rsidP="008F5272">
            <w:r w:rsidRPr="001B66BC">
              <w:rPr>
                <w:b/>
              </w:rPr>
              <w:lastRenderedPageBreak/>
              <w:t>Тема 5.3.</w:t>
            </w:r>
            <w:r w:rsidR="00546EEB" w:rsidRPr="001B66BC">
              <w:t xml:space="preserve">Гражданское общество и государство. </w:t>
            </w:r>
            <w:r w:rsidR="00546EEB" w:rsidRPr="001B66BC">
              <w:rPr>
                <w:rFonts w:eastAsia="Arial Unicode MS"/>
                <w:color w:val="000000"/>
                <w:lang w:bidi="ru-RU"/>
              </w:rPr>
              <w:t>Отличительные черты выборов в демократическом обществе. Политические партии и движения.</w:t>
            </w:r>
          </w:p>
        </w:tc>
        <w:tc>
          <w:tcPr>
            <w:tcW w:w="10489" w:type="dxa"/>
          </w:tcPr>
          <w:p w:rsidR="00AD2F79" w:rsidRPr="001B66BC" w:rsidRDefault="00AD2F79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AD2F79" w:rsidRPr="001B66BC" w:rsidRDefault="00AD2F79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AD2F79" w:rsidRPr="001B66BC" w:rsidRDefault="00AD2F79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AD2F79" w:rsidRPr="001B66BC" w:rsidTr="00705384">
        <w:trPr>
          <w:trHeight w:val="195"/>
        </w:trPr>
        <w:tc>
          <w:tcPr>
            <w:tcW w:w="3261" w:type="dxa"/>
            <w:vMerge/>
            <w:vAlign w:val="center"/>
          </w:tcPr>
          <w:p w:rsidR="00AD2F79" w:rsidRPr="001B66BC" w:rsidRDefault="00AD2F79" w:rsidP="008F5272"/>
        </w:tc>
        <w:tc>
          <w:tcPr>
            <w:tcW w:w="10489" w:type="dxa"/>
          </w:tcPr>
          <w:p w:rsidR="00546EEB" w:rsidRPr="001B66BC" w:rsidRDefault="00546EEB" w:rsidP="00546EEB">
            <w:pPr>
              <w:jc w:val="both"/>
            </w:pPr>
            <w:r w:rsidRPr="001B66BC">
              <w:t>Гражданское общество и государство.</w:t>
            </w:r>
            <w:r w:rsidR="00DF6076" w:rsidRPr="001B66BC">
              <w:t xml:space="preserve"> </w:t>
            </w:r>
            <w:r w:rsidRPr="001B66BC">
              <w:t>Политические партии и движения, их классификация. Современные идейно-политические системы: консерватизм, либерализм, социал-демократия, коммунизм.</w:t>
            </w:r>
          </w:p>
          <w:p w:rsidR="00546EEB" w:rsidRPr="001B66BC" w:rsidRDefault="00546EEB" w:rsidP="00546EEB">
            <w:pPr>
              <w:jc w:val="both"/>
            </w:pPr>
            <w:r w:rsidRPr="001B66BC">
              <w:t>Законодательное регулирование деятельности партий в Российской Федерации.   Гражданские инициативы. Отличительные черты выборов в демократическом обществе. Абсентеизм, его причины и опасность. Избирательная кампания в Российской Федерации.</w:t>
            </w:r>
          </w:p>
          <w:p w:rsidR="00AD2F79" w:rsidRPr="001B66BC" w:rsidRDefault="00AD2F79" w:rsidP="00AD2F79">
            <w:pPr>
              <w:jc w:val="both"/>
            </w:pPr>
          </w:p>
        </w:tc>
        <w:tc>
          <w:tcPr>
            <w:tcW w:w="1135" w:type="dxa"/>
            <w:vMerge/>
          </w:tcPr>
          <w:p w:rsidR="00AD2F79" w:rsidRPr="001B66BC" w:rsidRDefault="00AD2F79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AD2F79" w:rsidRPr="001B66BC" w:rsidRDefault="00AD2F79" w:rsidP="008F5272">
            <w:pPr>
              <w:jc w:val="center"/>
              <w:rPr>
                <w:color w:val="000000"/>
              </w:rPr>
            </w:pPr>
          </w:p>
        </w:tc>
      </w:tr>
      <w:tr w:rsidR="00AD2F79" w:rsidRPr="001B66BC" w:rsidTr="00705384">
        <w:trPr>
          <w:trHeight w:val="195"/>
        </w:trPr>
        <w:tc>
          <w:tcPr>
            <w:tcW w:w="3261" w:type="dxa"/>
            <w:vMerge/>
            <w:vAlign w:val="center"/>
          </w:tcPr>
          <w:p w:rsidR="00AD2F79" w:rsidRPr="001B66BC" w:rsidRDefault="00AD2F79" w:rsidP="008F5272"/>
        </w:tc>
        <w:tc>
          <w:tcPr>
            <w:tcW w:w="10489" w:type="dxa"/>
          </w:tcPr>
          <w:p w:rsidR="00AD2F79" w:rsidRPr="001B66BC" w:rsidRDefault="00AD2F79" w:rsidP="008F5272">
            <w:pPr>
              <w:jc w:val="both"/>
            </w:pPr>
          </w:p>
        </w:tc>
        <w:tc>
          <w:tcPr>
            <w:tcW w:w="1135" w:type="dxa"/>
          </w:tcPr>
          <w:p w:rsidR="00AD2F79" w:rsidRPr="001B66BC" w:rsidRDefault="00AD2F79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AD2F79" w:rsidRPr="001B66BC" w:rsidRDefault="00AD2F79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c>
          <w:tcPr>
            <w:tcW w:w="3261" w:type="dxa"/>
            <w:vAlign w:val="center"/>
          </w:tcPr>
          <w:p w:rsidR="00D66F0D" w:rsidRPr="001B66BC" w:rsidRDefault="00D66F0D" w:rsidP="008F5272">
            <w:pPr>
              <w:rPr>
                <w:b/>
              </w:rPr>
            </w:pPr>
            <w:r w:rsidRPr="001B66BC">
              <w:rPr>
                <w:b/>
              </w:rPr>
              <w:t>Раздел 6. Право.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</w:pPr>
          </w:p>
        </w:tc>
        <w:tc>
          <w:tcPr>
            <w:tcW w:w="1135" w:type="dxa"/>
          </w:tcPr>
          <w:p w:rsidR="00D66F0D" w:rsidRPr="001B66BC" w:rsidRDefault="003732D1" w:rsidP="008F5272">
            <w:pPr>
              <w:jc w:val="center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</w:tcPr>
          <w:p w:rsidR="00D66F0D" w:rsidRPr="001B66BC" w:rsidRDefault="00D66F0D" w:rsidP="008F5272">
            <w:pPr>
              <w:rPr>
                <w:color w:val="000000"/>
              </w:rPr>
            </w:pPr>
          </w:p>
        </w:tc>
      </w:tr>
      <w:tr w:rsidR="00D66F0D" w:rsidRPr="001B66BC" w:rsidTr="00705384">
        <w:trPr>
          <w:trHeight w:val="300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r w:rsidRPr="001B66BC">
              <w:rPr>
                <w:b/>
              </w:rPr>
              <w:t>Тема 6.1.</w:t>
            </w:r>
            <w:r w:rsidR="00C6622A" w:rsidRPr="001B66BC">
              <w:t xml:space="preserve">Право в системе социальных норм. </w:t>
            </w:r>
            <w:r w:rsidR="00C6622A" w:rsidRPr="001B66BC">
              <w:rPr>
                <w:rFonts w:eastAsia="Arial Unicode MS"/>
                <w:color w:val="000000"/>
                <w:lang w:bidi="ru-RU"/>
              </w:rPr>
              <w:t>Нормы права. Система права. Правосознание. Правоотношение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rPr>
          <w:trHeight w:val="297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/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</w:pPr>
            <w:r w:rsidRPr="001B66BC">
              <w:t>Цели и задачи изучения права в современном обществе. Юриспруденция как общественная наука. Право в системе социальных норм. Правовые и моральные нормы. Система права: основные институты, отрасли права.</w:t>
            </w:r>
            <w:r w:rsidR="00DE01A1" w:rsidRPr="001B66BC">
              <w:t xml:space="preserve"> Нормативные правовые акты и их характеристика. Правовые отношения и их структура. Правомерное и противоправное поведение. Виды противоправных поступков.</w:t>
            </w:r>
          </w:p>
        </w:tc>
        <w:tc>
          <w:tcPr>
            <w:tcW w:w="1135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rPr>
          <w:trHeight w:val="210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r w:rsidRPr="001B66BC">
              <w:rPr>
                <w:b/>
              </w:rPr>
              <w:t>Тема 6.2.</w:t>
            </w:r>
            <w:r w:rsidR="00167413" w:rsidRPr="001B66BC">
              <w:rPr>
                <w:rFonts w:eastAsia="Arial Unicode MS"/>
                <w:color w:val="000000"/>
                <w:lang w:bidi="ru-RU"/>
              </w:rPr>
              <w:t xml:space="preserve">Конституционный строй. </w:t>
            </w:r>
            <w:r w:rsidR="00167413" w:rsidRPr="001B66BC">
              <w:rPr>
                <w:rFonts w:eastAsia="Arial Unicode MS"/>
                <w:bCs/>
                <w:color w:val="000000"/>
                <w:lang w:bidi="ru-RU"/>
              </w:rPr>
              <w:t xml:space="preserve"> Система разделения властей в РФ.  Федеративное устройство РФ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</w:tr>
      <w:tr w:rsidR="00BC7F3F" w:rsidRPr="001B66BC" w:rsidTr="00705384">
        <w:trPr>
          <w:trHeight w:val="1741"/>
        </w:trPr>
        <w:tc>
          <w:tcPr>
            <w:tcW w:w="3261" w:type="dxa"/>
            <w:vMerge/>
            <w:vAlign w:val="center"/>
          </w:tcPr>
          <w:p w:rsidR="00BC7F3F" w:rsidRPr="001B66BC" w:rsidRDefault="00BC7F3F" w:rsidP="008F5272"/>
        </w:tc>
        <w:tc>
          <w:tcPr>
            <w:tcW w:w="10489" w:type="dxa"/>
          </w:tcPr>
          <w:p w:rsidR="00167413" w:rsidRPr="001B66BC" w:rsidRDefault="00167413" w:rsidP="00167413">
            <w:pPr>
              <w:tabs>
                <w:tab w:val="left" w:pos="5400"/>
              </w:tabs>
              <w:jc w:val="both"/>
            </w:pPr>
            <w:r w:rsidRPr="001B66BC">
              <w:t xml:space="preserve">Конституционное право как отрасль российского права. Основы </w:t>
            </w:r>
            <w:proofErr w:type="gramStart"/>
            <w:r w:rsidRPr="001B66BC">
              <w:t>конституционного</w:t>
            </w:r>
            <w:proofErr w:type="gramEnd"/>
          </w:p>
          <w:p w:rsidR="00167413" w:rsidRPr="001B66BC" w:rsidRDefault="00167413" w:rsidP="00167413">
            <w:pPr>
              <w:tabs>
                <w:tab w:val="left" w:pos="5400"/>
              </w:tabs>
              <w:jc w:val="both"/>
            </w:pPr>
            <w:r w:rsidRPr="001B66BC">
              <w:t>строя Российской Федерации. Система государственных органов Российской Феде-</w:t>
            </w:r>
          </w:p>
          <w:p w:rsidR="00167413" w:rsidRPr="001B66BC" w:rsidRDefault="00167413" w:rsidP="00167413">
            <w:pPr>
              <w:tabs>
                <w:tab w:val="left" w:pos="5400"/>
              </w:tabs>
              <w:jc w:val="both"/>
            </w:pPr>
            <w:r w:rsidRPr="001B66BC">
              <w:t>рации. Законодательная власть. Исполнительная власть. Институт президентства.</w:t>
            </w:r>
          </w:p>
          <w:p w:rsidR="00BC7F3F" w:rsidRPr="001B66BC" w:rsidRDefault="00167413" w:rsidP="00167413">
            <w:pPr>
              <w:tabs>
                <w:tab w:val="left" w:pos="5400"/>
              </w:tabs>
              <w:jc w:val="both"/>
            </w:pPr>
            <w:r w:rsidRPr="001B66BC">
              <w:t>Местное самоуправление.</w:t>
            </w:r>
          </w:p>
        </w:tc>
        <w:tc>
          <w:tcPr>
            <w:tcW w:w="1135" w:type="dxa"/>
            <w:vMerge/>
          </w:tcPr>
          <w:p w:rsidR="00BC7F3F" w:rsidRPr="001B66BC" w:rsidRDefault="00BC7F3F" w:rsidP="008F5272">
            <w:pPr>
              <w:jc w:val="center"/>
            </w:pPr>
          </w:p>
        </w:tc>
        <w:tc>
          <w:tcPr>
            <w:tcW w:w="850" w:type="dxa"/>
            <w:vMerge/>
          </w:tcPr>
          <w:p w:rsidR="00BC7F3F" w:rsidRPr="001B66BC" w:rsidRDefault="00BC7F3F" w:rsidP="008F5272">
            <w:pPr>
              <w:jc w:val="center"/>
            </w:pPr>
          </w:p>
        </w:tc>
      </w:tr>
      <w:tr w:rsidR="00D66F0D" w:rsidRPr="001B66BC" w:rsidTr="00705384">
        <w:trPr>
          <w:trHeight w:val="277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r w:rsidRPr="001B66BC">
              <w:rPr>
                <w:b/>
              </w:rPr>
              <w:t>Тема 6.3.</w:t>
            </w:r>
            <w:r w:rsidR="003732D1" w:rsidRPr="001B66BC">
              <w:rPr>
                <w:rFonts w:eastAsia="Arial Unicode MS"/>
                <w:bCs/>
                <w:color w:val="000000"/>
                <w:lang w:bidi="ru-RU"/>
              </w:rPr>
              <w:t>Судебная система РФ. Понятие гражданства.</w:t>
            </w:r>
            <w:r w:rsidR="003732D1" w:rsidRPr="001B66BC">
              <w:rPr>
                <w:rFonts w:eastAsia="Arial Unicode MS"/>
                <w:color w:val="000000"/>
                <w:lang w:bidi="ru-RU"/>
              </w:rPr>
              <w:t xml:space="preserve"> Основные конституционные права и обязанности граждан РФ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  <w:color w:val="FF0000"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</w:tr>
      <w:tr w:rsidR="00D66F0D" w:rsidRPr="001B66BC" w:rsidTr="00705384">
        <w:trPr>
          <w:trHeight w:val="1191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>
            <w:pPr>
              <w:rPr>
                <w:b/>
                <w:color w:val="FF0000"/>
              </w:rPr>
            </w:pPr>
          </w:p>
        </w:tc>
        <w:tc>
          <w:tcPr>
            <w:tcW w:w="10489" w:type="dxa"/>
          </w:tcPr>
          <w:p w:rsidR="003732D1" w:rsidRPr="001B66BC" w:rsidRDefault="003732D1" w:rsidP="003732D1">
            <w:pPr>
              <w:tabs>
                <w:tab w:val="left" w:pos="5400"/>
              </w:tabs>
              <w:jc w:val="both"/>
            </w:pPr>
            <w:r w:rsidRPr="001B66BC">
              <w:t xml:space="preserve">Правоохранительные органы Российской Федерации. Судебная система </w:t>
            </w:r>
            <w:proofErr w:type="gramStart"/>
            <w:r w:rsidRPr="001B66BC">
              <w:t>Российской</w:t>
            </w:r>
            <w:proofErr w:type="gramEnd"/>
          </w:p>
          <w:p w:rsidR="00D66F0D" w:rsidRPr="001B66BC" w:rsidRDefault="003732D1" w:rsidP="003732D1">
            <w:pPr>
              <w:spacing w:line="278" w:lineRule="exact"/>
              <w:jc w:val="both"/>
            </w:pPr>
            <w:r w:rsidRPr="001B66BC">
              <w:t>Федерации. Адвокатура. Нотариат. Понятие гражданства. Порядок приобретения и прекращения гражданства в РФ. Физические лица. Юридические лица. Гражданско-правовые договоры.</w:t>
            </w:r>
          </w:p>
        </w:tc>
        <w:tc>
          <w:tcPr>
            <w:tcW w:w="1135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1B66BC" w:rsidRDefault="00D66F0D" w:rsidP="008F5272">
            <w:pPr>
              <w:jc w:val="center"/>
              <w:rPr>
                <w:color w:val="FF0000"/>
              </w:rPr>
            </w:pPr>
          </w:p>
        </w:tc>
      </w:tr>
      <w:tr w:rsidR="00D66F0D" w:rsidRPr="001B66BC" w:rsidTr="00705384">
        <w:trPr>
          <w:trHeight w:val="90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r w:rsidRPr="001B66BC">
              <w:rPr>
                <w:b/>
              </w:rPr>
              <w:t>Тема 6.4.</w:t>
            </w:r>
            <w:r w:rsidR="003732D1" w:rsidRPr="001B66BC">
              <w:rPr>
                <w:rFonts w:eastAsia="Arial Unicode MS"/>
                <w:color w:val="000000"/>
                <w:lang w:bidi="ru-RU"/>
              </w:rPr>
              <w:t>Гражданское право.  Право собственности. Личные неимущественные права граждан. Трудовое право.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</w:pPr>
            <w:r w:rsidRPr="001B66BC">
              <w:t>2</w:t>
            </w:r>
          </w:p>
        </w:tc>
      </w:tr>
      <w:tr w:rsidR="00D66F0D" w:rsidRPr="001B66BC" w:rsidTr="00705384">
        <w:trPr>
          <w:trHeight w:val="495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/>
        </w:tc>
        <w:tc>
          <w:tcPr>
            <w:tcW w:w="10489" w:type="dxa"/>
          </w:tcPr>
          <w:p w:rsidR="00D66F0D" w:rsidRPr="001B66BC" w:rsidRDefault="003732D1" w:rsidP="008F5272">
            <w:pPr>
              <w:tabs>
                <w:tab w:val="left" w:pos="5400"/>
              </w:tabs>
              <w:jc w:val="both"/>
            </w:pPr>
            <w:r w:rsidRPr="001B66BC">
              <w:t xml:space="preserve">Правовое регулирование предпринимательской деятельности. 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</w:t>
            </w:r>
            <w:r w:rsidRPr="001B66BC">
              <w:lastRenderedPageBreak/>
              <w:t>неимущественные права граждан: честь, достоинство, имя. Способы защиты имущественных и неимущественных прав.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Коллективный договор. Трудовые споры и порядок их разрешения. Заработная плата. Правовые основы социальной защиты и социального обеспечения.</w:t>
            </w:r>
          </w:p>
        </w:tc>
        <w:tc>
          <w:tcPr>
            <w:tcW w:w="1135" w:type="dxa"/>
            <w:vMerge/>
          </w:tcPr>
          <w:p w:rsidR="00D66F0D" w:rsidRPr="001B66BC" w:rsidRDefault="00D66F0D" w:rsidP="008F5272">
            <w:pPr>
              <w:jc w:val="center"/>
            </w:pPr>
          </w:p>
        </w:tc>
        <w:tc>
          <w:tcPr>
            <w:tcW w:w="850" w:type="dxa"/>
            <w:vMerge/>
          </w:tcPr>
          <w:p w:rsidR="00D66F0D" w:rsidRPr="001B66BC" w:rsidRDefault="00D66F0D" w:rsidP="008F5272">
            <w:pPr>
              <w:jc w:val="center"/>
            </w:pPr>
          </w:p>
        </w:tc>
      </w:tr>
      <w:tr w:rsidR="00D66F0D" w:rsidRPr="001B66BC" w:rsidTr="00705384">
        <w:trPr>
          <w:trHeight w:val="135"/>
        </w:trPr>
        <w:tc>
          <w:tcPr>
            <w:tcW w:w="3261" w:type="dxa"/>
            <w:vMerge w:val="restart"/>
            <w:vAlign w:val="center"/>
          </w:tcPr>
          <w:p w:rsidR="00D66F0D" w:rsidRPr="001B66BC" w:rsidRDefault="00D66F0D" w:rsidP="008F5272">
            <w:r w:rsidRPr="001B66BC">
              <w:rPr>
                <w:b/>
              </w:rPr>
              <w:lastRenderedPageBreak/>
              <w:t>Тема 6.5.</w:t>
            </w:r>
            <w:r w:rsidR="003732D1" w:rsidRPr="001B66BC">
              <w:rPr>
                <w:rFonts w:eastAsia="Arial Unicode MS"/>
                <w:color w:val="000000"/>
                <w:lang w:bidi="ru-RU"/>
              </w:rPr>
              <w:t>Уголовное право. Семейное право. Международное право.  Административное право.</w:t>
            </w: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</w:tr>
      <w:tr w:rsidR="00D66F0D" w:rsidRPr="001B66BC" w:rsidTr="00705384">
        <w:trPr>
          <w:trHeight w:val="195"/>
        </w:trPr>
        <w:tc>
          <w:tcPr>
            <w:tcW w:w="3261" w:type="dxa"/>
            <w:vMerge/>
            <w:vAlign w:val="center"/>
          </w:tcPr>
          <w:p w:rsidR="00D66F0D" w:rsidRPr="001B66BC" w:rsidRDefault="00D66F0D" w:rsidP="008F5272"/>
        </w:tc>
        <w:tc>
          <w:tcPr>
            <w:tcW w:w="10489" w:type="dxa"/>
          </w:tcPr>
          <w:p w:rsidR="00D66F0D" w:rsidRPr="001B66BC" w:rsidRDefault="003732D1" w:rsidP="003732D1">
            <w:pPr>
              <w:jc w:val="both"/>
              <w:rPr>
                <w:shd w:val="clear" w:color="auto" w:fill="FFFFFF"/>
              </w:rPr>
            </w:pPr>
            <w:r w:rsidRPr="001B66BC">
              <w:t xml:space="preserve">Административное право и административные правоотношения.  Административные проступки. Административная ответственность. </w:t>
            </w:r>
            <w:r w:rsidRPr="001B66BC">
              <w:rPr>
                <w:shd w:val="clear" w:color="auto" w:fill="FFFFFF"/>
              </w:rPr>
              <w:t xml:space="preserve">Уголовное право. Преступление как наиболее опасное противоправное деяние. Состав преступления. Уголовная ответственность. Международные отношения. </w:t>
            </w:r>
          </w:p>
        </w:tc>
        <w:tc>
          <w:tcPr>
            <w:tcW w:w="1135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rPr>
          <w:trHeight w:val="193"/>
        </w:trPr>
        <w:tc>
          <w:tcPr>
            <w:tcW w:w="3261" w:type="dxa"/>
            <w:vAlign w:val="center"/>
          </w:tcPr>
          <w:p w:rsidR="00D66F0D" w:rsidRPr="001B66BC" w:rsidRDefault="00D66F0D" w:rsidP="008F5272">
            <w:pPr>
              <w:rPr>
                <w:b/>
                <w:color w:val="FF0000"/>
              </w:rPr>
            </w:pPr>
          </w:p>
        </w:tc>
        <w:tc>
          <w:tcPr>
            <w:tcW w:w="10489" w:type="dxa"/>
          </w:tcPr>
          <w:p w:rsidR="00CD2375" w:rsidRPr="001B66BC" w:rsidRDefault="00CD2375" w:rsidP="008F5272">
            <w:pPr>
              <w:jc w:val="both"/>
              <w:rPr>
                <w:b/>
              </w:rPr>
            </w:pPr>
            <w:r w:rsidRPr="001B66BC">
              <w:rPr>
                <w:b/>
              </w:rPr>
              <w:t>Содержание учебного материала.</w:t>
            </w:r>
          </w:p>
          <w:p w:rsidR="00D66F0D" w:rsidRPr="001B66BC" w:rsidRDefault="00CD2375" w:rsidP="008F5272">
            <w:pPr>
              <w:jc w:val="both"/>
              <w:rPr>
                <w:b/>
                <w:color w:val="000000"/>
              </w:rPr>
            </w:pPr>
            <w:r w:rsidRPr="001B66BC">
              <w:rPr>
                <w:shd w:val="clear" w:color="auto" w:fill="FFFFFF"/>
              </w:rPr>
              <w:t>Преступление как наиболее опасное противоправное деяние. Состав преступления. Уголовная ответственность. Международные отношения.</w:t>
            </w:r>
          </w:p>
        </w:tc>
        <w:tc>
          <w:tcPr>
            <w:tcW w:w="1135" w:type="dxa"/>
            <w:vAlign w:val="center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  <w:r w:rsidRPr="001B66BC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D66F0D" w:rsidRPr="001B66BC" w:rsidRDefault="00D66F0D" w:rsidP="008F5272">
            <w:pPr>
              <w:jc w:val="center"/>
              <w:rPr>
                <w:color w:val="000000"/>
              </w:rPr>
            </w:pPr>
          </w:p>
        </w:tc>
      </w:tr>
      <w:tr w:rsidR="00D66F0D" w:rsidRPr="001B66BC" w:rsidTr="00705384">
        <w:tc>
          <w:tcPr>
            <w:tcW w:w="3261" w:type="dxa"/>
            <w:vAlign w:val="center"/>
          </w:tcPr>
          <w:p w:rsidR="00D66F0D" w:rsidRPr="001B66BC" w:rsidRDefault="00D66F0D" w:rsidP="008F5272">
            <w:pPr>
              <w:rPr>
                <w:b/>
                <w:color w:val="000000"/>
              </w:rPr>
            </w:pPr>
          </w:p>
        </w:tc>
        <w:tc>
          <w:tcPr>
            <w:tcW w:w="10489" w:type="dxa"/>
          </w:tcPr>
          <w:p w:rsidR="00D66F0D" w:rsidRPr="001B66BC" w:rsidRDefault="00D66F0D" w:rsidP="008F5272">
            <w:pPr>
              <w:jc w:val="right"/>
              <w:rPr>
                <w:b/>
                <w:bCs/>
                <w:color w:val="000000"/>
              </w:rPr>
            </w:pPr>
            <w:r w:rsidRPr="001B66B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5" w:type="dxa"/>
            <w:vAlign w:val="center"/>
          </w:tcPr>
          <w:p w:rsidR="00D66F0D" w:rsidRPr="001B66BC" w:rsidRDefault="007C551A" w:rsidP="006532AF">
            <w:pPr>
              <w:jc w:val="center"/>
              <w:rPr>
                <w:b/>
                <w:color w:val="000000"/>
              </w:rPr>
            </w:pPr>
            <w:r w:rsidRPr="001B66BC">
              <w:rPr>
                <w:b/>
                <w:color w:val="000000"/>
              </w:rPr>
              <w:t>4</w:t>
            </w:r>
            <w:r w:rsidR="006532AF">
              <w:rPr>
                <w:b/>
                <w:color w:val="000000"/>
              </w:rPr>
              <w:t>4</w:t>
            </w:r>
            <w:bookmarkStart w:id="1" w:name="_GoBack"/>
            <w:bookmarkEnd w:id="1"/>
          </w:p>
        </w:tc>
        <w:tc>
          <w:tcPr>
            <w:tcW w:w="850" w:type="dxa"/>
          </w:tcPr>
          <w:p w:rsidR="00D66F0D" w:rsidRPr="001B66BC" w:rsidRDefault="00D66F0D" w:rsidP="008F5272">
            <w:pPr>
              <w:rPr>
                <w:b/>
                <w:color w:val="000000"/>
              </w:rPr>
            </w:pPr>
          </w:p>
        </w:tc>
      </w:tr>
    </w:tbl>
    <w:p w:rsidR="00D66F0D" w:rsidRPr="00DA5416" w:rsidRDefault="00D66F0D" w:rsidP="00D66F0D">
      <w:pPr>
        <w:jc w:val="both"/>
        <w:rPr>
          <w:color w:val="000000"/>
          <w:sz w:val="28"/>
          <w:szCs w:val="28"/>
        </w:rPr>
      </w:pPr>
      <w:r w:rsidRPr="00DA5416">
        <w:rPr>
          <w:color w:val="000000"/>
          <w:sz w:val="28"/>
          <w:szCs w:val="28"/>
        </w:rPr>
        <w:t xml:space="preserve">Для характеристики уровня усвоения учебного материала используются следующие обозначения: </w:t>
      </w:r>
    </w:p>
    <w:p w:rsidR="00D66F0D" w:rsidRPr="00DA5416" w:rsidRDefault="00D66F0D" w:rsidP="00D66F0D">
      <w:pPr>
        <w:jc w:val="both"/>
        <w:rPr>
          <w:color w:val="000000"/>
          <w:sz w:val="28"/>
          <w:szCs w:val="28"/>
        </w:rPr>
      </w:pPr>
      <w:r w:rsidRPr="00DA5416">
        <w:rPr>
          <w:color w:val="000000"/>
          <w:sz w:val="28"/>
          <w:szCs w:val="28"/>
        </w:rPr>
        <w:t xml:space="preserve">1. - </w:t>
      </w:r>
      <w:proofErr w:type="gramStart"/>
      <w:r w:rsidRPr="00DA5416">
        <w:rPr>
          <w:color w:val="000000"/>
          <w:sz w:val="28"/>
          <w:szCs w:val="28"/>
        </w:rPr>
        <w:t>ознакомительный</w:t>
      </w:r>
      <w:proofErr w:type="gramEnd"/>
      <w:r w:rsidRPr="00DA5416">
        <w:rPr>
          <w:color w:val="000000"/>
          <w:sz w:val="28"/>
          <w:szCs w:val="28"/>
        </w:rPr>
        <w:t xml:space="preserve"> (узнавание ранее изученных объектов, свойств);</w:t>
      </w:r>
    </w:p>
    <w:p w:rsidR="00D66F0D" w:rsidRPr="00DA5416" w:rsidRDefault="00D66F0D" w:rsidP="00D66F0D">
      <w:pPr>
        <w:jc w:val="both"/>
        <w:rPr>
          <w:color w:val="000000"/>
          <w:sz w:val="28"/>
          <w:szCs w:val="28"/>
        </w:rPr>
      </w:pPr>
      <w:r w:rsidRPr="00DA5416">
        <w:rPr>
          <w:color w:val="000000"/>
          <w:sz w:val="28"/>
          <w:szCs w:val="28"/>
        </w:rPr>
        <w:t xml:space="preserve">2. - </w:t>
      </w:r>
      <w:proofErr w:type="gramStart"/>
      <w:r w:rsidRPr="00DA5416">
        <w:rPr>
          <w:color w:val="000000"/>
          <w:sz w:val="28"/>
          <w:szCs w:val="28"/>
        </w:rPr>
        <w:t>репродуктивный</w:t>
      </w:r>
      <w:proofErr w:type="gramEnd"/>
      <w:r w:rsidRPr="00DA5416">
        <w:rPr>
          <w:color w:val="000000"/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657CF2" w:rsidRPr="00657CF2" w:rsidRDefault="00D66F0D" w:rsidP="00657CF2">
      <w:pPr>
        <w:jc w:val="both"/>
        <w:rPr>
          <w:color w:val="000000"/>
          <w:sz w:val="28"/>
          <w:szCs w:val="28"/>
        </w:rPr>
      </w:pPr>
      <w:r w:rsidRPr="00DA5416">
        <w:rPr>
          <w:color w:val="000000"/>
          <w:sz w:val="28"/>
          <w:szCs w:val="28"/>
        </w:rPr>
        <w:t xml:space="preserve">3. - </w:t>
      </w:r>
      <w:proofErr w:type="gramStart"/>
      <w:r w:rsidRPr="00DA5416">
        <w:rPr>
          <w:color w:val="000000"/>
          <w:sz w:val="28"/>
          <w:szCs w:val="28"/>
        </w:rPr>
        <w:t>продуктивный</w:t>
      </w:r>
      <w:proofErr w:type="gramEnd"/>
      <w:r w:rsidRPr="00DA5416">
        <w:rPr>
          <w:color w:val="000000"/>
          <w:sz w:val="28"/>
          <w:szCs w:val="28"/>
        </w:rPr>
        <w:t xml:space="preserve"> (планирование и самостоятельное выполнение деятельн</w:t>
      </w:r>
      <w:r w:rsidR="00657CF2">
        <w:rPr>
          <w:color w:val="000000"/>
          <w:sz w:val="28"/>
          <w:szCs w:val="28"/>
        </w:rPr>
        <w:t>ости, решение проблемных задач)</w:t>
      </w:r>
    </w:p>
    <w:p w:rsidR="00657CF2" w:rsidRDefault="00657CF2" w:rsidP="00657CF2">
      <w:pPr>
        <w:rPr>
          <w:sz w:val="28"/>
          <w:szCs w:val="28"/>
        </w:rPr>
      </w:pPr>
    </w:p>
    <w:p w:rsidR="0037455A" w:rsidRPr="00657CF2" w:rsidRDefault="0037455A" w:rsidP="00657CF2">
      <w:pPr>
        <w:rPr>
          <w:sz w:val="28"/>
          <w:szCs w:val="28"/>
        </w:rPr>
        <w:sectPr w:rsidR="0037455A" w:rsidRPr="00657CF2" w:rsidSect="00D66F0D">
          <w:pgSz w:w="16840" w:h="11907" w:orient="landscape" w:code="9"/>
          <w:pgMar w:top="720" w:right="720" w:bottom="720" w:left="720" w:header="284" w:footer="284" w:gutter="567"/>
          <w:cols w:space="720"/>
          <w:titlePg/>
          <w:docGrid w:linePitch="326"/>
        </w:sectPr>
      </w:pPr>
    </w:p>
    <w:p w:rsidR="009875E7" w:rsidRPr="00DA5416" w:rsidRDefault="009875E7" w:rsidP="002B367B">
      <w:pPr>
        <w:pageBreakBefore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center"/>
        <w:rPr>
          <w:b/>
          <w:caps/>
          <w:sz w:val="28"/>
          <w:szCs w:val="28"/>
        </w:rPr>
      </w:pPr>
      <w:r w:rsidRPr="00DA5416">
        <w:rPr>
          <w:b/>
          <w:caps/>
          <w:sz w:val="28"/>
          <w:szCs w:val="28"/>
        </w:rPr>
        <w:lastRenderedPageBreak/>
        <w:t xml:space="preserve"> Условия реализации программы учебной дисциплины</w:t>
      </w:r>
    </w:p>
    <w:p w:rsidR="00D67977" w:rsidRDefault="00D67977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Материально-техническое обеспечение реализации учебной дисциплины:</w:t>
      </w:r>
    </w:p>
    <w:p w:rsidR="00D67977" w:rsidRDefault="00D67977" w:rsidP="00467BD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Помещение кабинета должно удовлетворять требованиям Санитарно-эпидемиологических правил и нормативов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</w:p>
    <w:p w:rsidR="00D67977" w:rsidRDefault="00D67977" w:rsidP="00467BD4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Учебная дисциплина реализуется в учебном кабинете </w:t>
      </w:r>
      <w:r w:rsidR="004E207B">
        <w:rPr>
          <w:sz w:val="28"/>
          <w:szCs w:val="28"/>
        </w:rPr>
        <w:t>Социально-экономических дисциплин</w:t>
      </w:r>
      <w:r>
        <w:rPr>
          <w:sz w:val="28"/>
          <w:szCs w:val="28"/>
        </w:rPr>
        <w:t xml:space="preserve"> </w:t>
      </w:r>
    </w:p>
    <w:p w:rsidR="00D67977" w:rsidRDefault="00D67977" w:rsidP="00467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Оснащенность специальных помещений и помещений для самостоятельной работы:</w:t>
      </w:r>
    </w:p>
    <w:p w:rsidR="00D67977" w:rsidRDefault="00D67977" w:rsidP="00467BD4">
      <w:pPr>
        <w:ind w:right="3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B828B9" w:rsidRPr="00B828B9" w:rsidRDefault="00B828B9" w:rsidP="00467BD4">
      <w:pPr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Посадочные места по количеству </w:t>
      </w:r>
      <w:proofErr w:type="gramStart"/>
      <w:r w:rsidRPr="00B828B9">
        <w:rPr>
          <w:sz w:val="28"/>
          <w:szCs w:val="28"/>
        </w:rPr>
        <w:t>обучающихся</w:t>
      </w:r>
      <w:proofErr w:type="gramEnd"/>
      <w:r w:rsidRPr="00B828B9">
        <w:rPr>
          <w:sz w:val="28"/>
          <w:szCs w:val="28"/>
        </w:rPr>
        <w:t>;</w:t>
      </w:r>
    </w:p>
    <w:p w:rsidR="00B828B9" w:rsidRPr="00B828B9" w:rsidRDefault="00B828B9" w:rsidP="00467BD4">
      <w:pPr>
        <w:jc w:val="both"/>
        <w:rPr>
          <w:sz w:val="28"/>
          <w:szCs w:val="28"/>
        </w:rPr>
      </w:pPr>
      <w:r w:rsidRPr="00B828B9">
        <w:rPr>
          <w:sz w:val="28"/>
          <w:szCs w:val="28"/>
        </w:rPr>
        <w:t>рабочее место преподавателя;</w:t>
      </w:r>
    </w:p>
    <w:p w:rsidR="00B828B9" w:rsidRPr="00B828B9" w:rsidRDefault="00B828B9" w:rsidP="00467BD4">
      <w:pPr>
        <w:jc w:val="both"/>
        <w:rPr>
          <w:sz w:val="28"/>
          <w:szCs w:val="28"/>
        </w:rPr>
      </w:pPr>
      <w:r w:rsidRPr="00B828B9">
        <w:rPr>
          <w:sz w:val="28"/>
          <w:szCs w:val="28"/>
        </w:rPr>
        <w:t>доска классная;</w:t>
      </w:r>
    </w:p>
    <w:p w:rsidR="00B828B9" w:rsidRPr="00B828B9" w:rsidRDefault="00B828B9" w:rsidP="00467BD4">
      <w:pPr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компьютерное оборудование, </w:t>
      </w:r>
    </w:p>
    <w:p w:rsidR="00B828B9" w:rsidRPr="00B828B9" w:rsidRDefault="00B828B9" w:rsidP="00467BD4">
      <w:pPr>
        <w:jc w:val="both"/>
        <w:rPr>
          <w:sz w:val="28"/>
          <w:szCs w:val="28"/>
        </w:rPr>
      </w:pPr>
      <w:proofErr w:type="spellStart"/>
      <w:r w:rsidRPr="00B828B9">
        <w:rPr>
          <w:sz w:val="28"/>
          <w:szCs w:val="28"/>
        </w:rPr>
        <w:t>мультимедийное</w:t>
      </w:r>
      <w:proofErr w:type="spellEnd"/>
      <w:r w:rsidRPr="00B828B9">
        <w:rPr>
          <w:sz w:val="28"/>
          <w:szCs w:val="28"/>
        </w:rPr>
        <w:t xml:space="preserve"> оборудование (проектор и проекционный экран);</w:t>
      </w:r>
    </w:p>
    <w:p w:rsidR="00B828B9" w:rsidRPr="00B828B9" w:rsidRDefault="00B828B9" w:rsidP="00467BD4">
      <w:pPr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локальная сеть с выходом в </w:t>
      </w:r>
      <w:proofErr w:type="spellStart"/>
      <w:r w:rsidRPr="00B828B9">
        <w:rPr>
          <w:sz w:val="28"/>
          <w:szCs w:val="28"/>
        </w:rPr>
        <w:t>Internet</w:t>
      </w:r>
      <w:proofErr w:type="spellEnd"/>
      <w:r w:rsidRPr="00B828B9">
        <w:rPr>
          <w:sz w:val="28"/>
          <w:szCs w:val="28"/>
        </w:rPr>
        <w:t>;</w:t>
      </w:r>
    </w:p>
    <w:p w:rsidR="00B828B9" w:rsidRPr="00B828B9" w:rsidRDefault="00B828B9" w:rsidP="00467BD4">
      <w:pPr>
        <w:jc w:val="both"/>
        <w:rPr>
          <w:sz w:val="28"/>
          <w:szCs w:val="28"/>
        </w:rPr>
      </w:pPr>
      <w:r w:rsidRPr="00B828B9">
        <w:rPr>
          <w:sz w:val="28"/>
          <w:szCs w:val="28"/>
        </w:rPr>
        <w:t>методические материалы по дисциплине;</w:t>
      </w:r>
    </w:p>
    <w:p w:rsidR="00B828B9" w:rsidRPr="00B828B9" w:rsidRDefault="00B828B9" w:rsidP="00467BD4">
      <w:pPr>
        <w:jc w:val="both"/>
        <w:rPr>
          <w:sz w:val="28"/>
          <w:szCs w:val="28"/>
        </w:rPr>
      </w:pPr>
      <w:r w:rsidRPr="00B828B9">
        <w:rPr>
          <w:sz w:val="28"/>
          <w:szCs w:val="28"/>
        </w:rPr>
        <w:t>стенд «Информация по кабинету»</w:t>
      </w:r>
    </w:p>
    <w:p w:rsidR="00B828B9" w:rsidRDefault="00B828B9" w:rsidP="00467BD4">
      <w:pPr>
        <w:jc w:val="both"/>
        <w:rPr>
          <w:sz w:val="28"/>
          <w:szCs w:val="28"/>
        </w:rPr>
      </w:pPr>
      <w:r w:rsidRPr="00B828B9">
        <w:rPr>
          <w:sz w:val="28"/>
          <w:szCs w:val="28"/>
        </w:rPr>
        <w:t>стенд «Государственные символы»</w:t>
      </w:r>
    </w:p>
    <w:p w:rsidR="00D67977" w:rsidRPr="00B828B9" w:rsidRDefault="00D67977" w:rsidP="00467BD4">
      <w:pPr>
        <w:shd w:val="clear" w:color="auto" w:fill="FFFFFF"/>
        <w:ind w:right="48"/>
        <w:jc w:val="both"/>
        <w:rPr>
          <w:b/>
          <w:sz w:val="28"/>
          <w:szCs w:val="28"/>
        </w:rPr>
      </w:pPr>
      <w:r w:rsidRPr="00B828B9">
        <w:rPr>
          <w:b/>
          <w:sz w:val="28"/>
          <w:szCs w:val="28"/>
        </w:rPr>
        <w:t>Помещение для самостоятельной подготовки</w:t>
      </w:r>
    </w:p>
    <w:p w:rsidR="00D67977" w:rsidRDefault="00D67977" w:rsidP="00467BD4">
      <w:pPr>
        <w:ind w:right="-1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B828B9" w:rsidRPr="00B828B9" w:rsidRDefault="00B828B9" w:rsidP="00467BD4">
      <w:pPr>
        <w:ind w:right="-108"/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Стол читательский </w:t>
      </w:r>
    </w:p>
    <w:p w:rsidR="00B828B9" w:rsidRPr="00B828B9" w:rsidRDefault="00B828B9" w:rsidP="00467BD4">
      <w:pPr>
        <w:ind w:right="-108"/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Стол компьютерный </w:t>
      </w:r>
    </w:p>
    <w:p w:rsidR="00B828B9" w:rsidRPr="00B828B9" w:rsidRDefault="00B828B9" w:rsidP="00467BD4">
      <w:pPr>
        <w:ind w:right="-108"/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Стол </w:t>
      </w:r>
      <w:proofErr w:type="spellStart"/>
      <w:r w:rsidRPr="00B828B9">
        <w:rPr>
          <w:sz w:val="28"/>
          <w:szCs w:val="28"/>
        </w:rPr>
        <w:t>однотумбовый</w:t>
      </w:r>
      <w:proofErr w:type="spellEnd"/>
      <w:r w:rsidRPr="00B828B9">
        <w:rPr>
          <w:sz w:val="28"/>
          <w:szCs w:val="28"/>
        </w:rPr>
        <w:t xml:space="preserve"> </w:t>
      </w:r>
    </w:p>
    <w:p w:rsidR="00B828B9" w:rsidRPr="00B828B9" w:rsidRDefault="00B828B9" w:rsidP="00467BD4">
      <w:pPr>
        <w:ind w:right="-108"/>
        <w:jc w:val="both"/>
        <w:rPr>
          <w:sz w:val="28"/>
          <w:szCs w:val="28"/>
        </w:rPr>
      </w:pPr>
      <w:r w:rsidRPr="00B828B9">
        <w:rPr>
          <w:sz w:val="28"/>
          <w:szCs w:val="28"/>
        </w:rPr>
        <w:t>Стулья</w:t>
      </w:r>
    </w:p>
    <w:p w:rsidR="00B828B9" w:rsidRPr="00B828B9" w:rsidRDefault="00B828B9" w:rsidP="00467BD4">
      <w:pPr>
        <w:ind w:right="-108"/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Шкаф-витрина для выставок </w:t>
      </w:r>
    </w:p>
    <w:p w:rsidR="00B828B9" w:rsidRPr="00B828B9" w:rsidRDefault="00B828B9" w:rsidP="00467BD4">
      <w:pPr>
        <w:ind w:right="-108"/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Стол для инвалидов </w:t>
      </w:r>
    </w:p>
    <w:p w:rsidR="00B828B9" w:rsidRPr="00B828B9" w:rsidRDefault="00B828B9" w:rsidP="00467BD4">
      <w:pPr>
        <w:ind w:right="-108"/>
        <w:jc w:val="both"/>
        <w:rPr>
          <w:sz w:val="28"/>
          <w:szCs w:val="28"/>
        </w:rPr>
      </w:pPr>
      <w:r w:rsidRPr="00B828B9">
        <w:rPr>
          <w:sz w:val="28"/>
          <w:szCs w:val="28"/>
        </w:rPr>
        <w:t xml:space="preserve">Компьютер </w:t>
      </w:r>
    </w:p>
    <w:p w:rsidR="00B828B9" w:rsidRDefault="00B828B9" w:rsidP="00467BD4">
      <w:pPr>
        <w:ind w:right="-108"/>
        <w:jc w:val="both"/>
        <w:rPr>
          <w:sz w:val="28"/>
          <w:szCs w:val="28"/>
        </w:rPr>
      </w:pPr>
      <w:r w:rsidRPr="00B828B9">
        <w:rPr>
          <w:sz w:val="28"/>
          <w:szCs w:val="28"/>
        </w:rPr>
        <w:t>Выход в интернет</w:t>
      </w:r>
    </w:p>
    <w:p w:rsidR="00D67977" w:rsidRDefault="00D67977" w:rsidP="00467BD4">
      <w:pPr>
        <w:ind w:right="-1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:rsidR="00D67977" w:rsidRDefault="00D67977" w:rsidP="00467BD4">
      <w:pPr>
        <w:shd w:val="clear" w:color="auto" w:fill="FFFFFF"/>
        <w:ind w:right="-108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MSWindows</w:t>
      </w:r>
      <w:proofErr w:type="spellEnd"/>
      <w:r>
        <w:rPr>
          <w:sz w:val="28"/>
          <w:szCs w:val="28"/>
        </w:rPr>
        <w:t xml:space="preserve"> 7 (</w:t>
      </w:r>
      <w:proofErr w:type="spellStart"/>
      <w:r>
        <w:rPr>
          <w:sz w:val="28"/>
          <w:szCs w:val="28"/>
        </w:rPr>
        <w:t>сублицензионный</w:t>
      </w:r>
      <w:proofErr w:type="spellEnd"/>
      <w:r>
        <w:rPr>
          <w:sz w:val="28"/>
          <w:szCs w:val="28"/>
        </w:rPr>
        <w:t xml:space="preserve"> договор № СД-130523001 от </w:t>
      </w:r>
      <w:proofErr w:type="gramStart"/>
      <w:r>
        <w:rPr>
          <w:sz w:val="28"/>
          <w:szCs w:val="28"/>
        </w:rPr>
        <w:t>23.05.2013 )</w:t>
      </w:r>
      <w:proofErr w:type="gramEnd"/>
    </w:p>
    <w:p w:rsidR="00D67977" w:rsidRDefault="00D67977" w:rsidP="00467BD4">
      <w:pPr>
        <w:shd w:val="clear" w:color="auto" w:fill="FFFFFF"/>
        <w:ind w:right="-1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MSOffice</w:t>
      </w:r>
      <w:r>
        <w:rPr>
          <w:sz w:val="28"/>
          <w:szCs w:val="28"/>
        </w:rPr>
        <w:t xml:space="preserve"> 2013 (</w:t>
      </w:r>
      <w:proofErr w:type="spellStart"/>
      <w:r>
        <w:rPr>
          <w:sz w:val="28"/>
          <w:szCs w:val="28"/>
        </w:rPr>
        <w:t>сублицензионное</w:t>
      </w:r>
      <w:proofErr w:type="spellEnd"/>
      <w:r>
        <w:rPr>
          <w:sz w:val="28"/>
          <w:szCs w:val="28"/>
        </w:rPr>
        <w:t xml:space="preserve"> соглашение к государственному контракту от 21 мая 2014 г. № 10-14)</w:t>
      </w:r>
    </w:p>
    <w:p w:rsidR="00D67977" w:rsidRDefault="00D67977" w:rsidP="00467BD4">
      <w:pPr>
        <w:shd w:val="clear" w:color="auto" w:fill="FFFFFF"/>
        <w:ind w:right="-1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Kaspersky</w:t>
      </w:r>
      <w:proofErr w:type="spellEnd"/>
      <w:r>
        <w:rPr>
          <w:sz w:val="28"/>
          <w:szCs w:val="28"/>
          <w:lang w:val="en-US"/>
        </w:rPr>
        <w:t xml:space="preserve"> Endpoint Security for Windows </w:t>
      </w:r>
    </w:p>
    <w:p w:rsidR="00D67977" w:rsidRDefault="00D67977" w:rsidP="00467BD4">
      <w:pPr>
        <w:shd w:val="clear" w:color="auto" w:fill="FFFFFF"/>
        <w:ind w:right="-1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  <w:lang w:val="en-US"/>
        </w:rPr>
        <w:t xml:space="preserve"> Browser (GNU Lesser General Public License)</w:t>
      </w:r>
    </w:p>
    <w:p w:rsidR="00D67977" w:rsidRPr="00C61F67" w:rsidRDefault="00D67977" w:rsidP="00467BD4">
      <w:pPr>
        <w:shd w:val="clear" w:color="auto" w:fill="FFFFFF"/>
        <w:ind w:right="-108"/>
        <w:jc w:val="both"/>
        <w:rPr>
          <w:sz w:val="28"/>
          <w:szCs w:val="28"/>
          <w:lang w:val="en-US"/>
        </w:rPr>
      </w:pPr>
      <w:r w:rsidRPr="00C61F67">
        <w:rPr>
          <w:sz w:val="28"/>
          <w:szCs w:val="28"/>
          <w:lang w:val="en-US"/>
        </w:rPr>
        <w:t>7-</w:t>
      </w:r>
      <w:r>
        <w:rPr>
          <w:sz w:val="28"/>
          <w:szCs w:val="28"/>
          <w:lang w:val="en-US"/>
        </w:rPr>
        <w:t>zip</w:t>
      </w:r>
      <w:r w:rsidRPr="00C61F67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GNUGPL</w:t>
      </w:r>
      <w:r w:rsidRPr="00C61F67">
        <w:rPr>
          <w:sz w:val="28"/>
          <w:szCs w:val="28"/>
          <w:lang w:val="en-US"/>
        </w:rPr>
        <w:t>)</w:t>
      </w:r>
    </w:p>
    <w:p w:rsidR="00D67977" w:rsidRPr="00C61F67" w:rsidRDefault="00D67977" w:rsidP="00467BD4">
      <w:pPr>
        <w:shd w:val="clear" w:color="auto" w:fill="FFFFFF"/>
        <w:ind w:right="-1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UnrealCommander</w:t>
      </w:r>
      <w:proofErr w:type="spellEnd"/>
      <w:r w:rsidRPr="00C61F67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GNUGPL</w:t>
      </w:r>
      <w:r w:rsidRPr="00C61F67">
        <w:rPr>
          <w:sz w:val="28"/>
          <w:szCs w:val="28"/>
          <w:lang w:val="en-US"/>
        </w:rPr>
        <w:t>)</w:t>
      </w:r>
    </w:p>
    <w:p w:rsidR="00D67977" w:rsidRPr="004B50F2" w:rsidRDefault="00D67977" w:rsidP="00467BD4">
      <w:pPr>
        <w:shd w:val="clear" w:color="auto" w:fill="FFFFFF"/>
        <w:ind w:right="4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Выход</w:t>
      </w:r>
      <w:r w:rsidR="00DF6076" w:rsidRPr="00C61F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="00DF6076" w:rsidRPr="00C61F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интернет</w:t>
      </w:r>
    </w:p>
    <w:p w:rsidR="00D67977" w:rsidRDefault="00D67977" w:rsidP="00467BD4">
      <w:pPr>
        <w:shd w:val="clear" w:color="auto" w:fill="FFFFFF"/>
        <w:ind w:right="48"/>
        <w:jc w:val="both"/>
        <w:rPr>
          <w:b/>
          <w:iCs/>
          <w:color w:val="000000"/>
          <w:spacing w:val="-1"/>
          <w:sz w:val="28"/>
          <w:szCs w:val="28"/>
        </w:rPr>
      </w:pPr>
      <w:r>
        <w:rPr>
          <w:b/>
          <w:iCs/>
          <w:color w:val="000000"/>
          <w:spacing w:val="-1"/>
          <w:sz w:val="28"/>
          <w:szCs w:val="28"/>
        </w:rPr>
        <w:t>3.2. Информационное обеспечение обучения.</w:t>
      </w:r>
    </w:p>
    <w:p w:rsidR="00D67977" w:rsidRPr="001B66BC" w:rsidRDefault="00D67977" w:rsidP="00467BD4">
      <w:pPr>
        <w:shd w:val="clear" w:color="auto" w:fill="FFFFFF"/>
        <w:ind w:right="48" w:firstLine="709"/>
        <w:jc w:val="both"/>
        <w:rPr>
          <w:iCs/>
          <w:color w:val="000000"/>
          <w:spacing w:val="-1"/>
          <w:sz w:val="28"/>
          <w:szCs w:val="28"/>
        </w:rPr>
      </w:pPr>
      <w:r w:rsidRPr="001B66BC">
        <w:rPr>
          <w:iCs/>
          <w:color w:val="000000"/>
          <w:spacing w:val="-1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67977" w:rsidRPr="00467BD4" w:rsidRDefault="00D67977" w:rsidP="00467BD4">
      <w:pPr>
        <w:ind w:firstLine="709"/>
        <w:jc w:val="both"/>
        <w:rPr>
          <w:sz w:val="28"/>
          <w:szCs w:val="28"/>
          <w:u w:val="single"/>
        </w:rPr>
      </w:pPr>
      <w:r w:rsidRPr="00467BD4">
        <w:rPr>
          <w:sz w:val="28"/>
          <w:szCs w:val="28"/>
          <w:u w:val="single"/>
        </w:rPr>
        <w:lastRenderedPageBreak/>
        <w:t>Основная литература</w:t>
      </w:r>
    </w:p>
    <w:p w:rsidR="00D67977" w:rsidRDefault="00D67977" w:rsidP="00467BD4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Губин</w:t>
      </w:r>
      <w:proofErr w:type="spellEnd"/>
      <w:r>
        <w:rPr>
          <w:rFonts w:ascii="Times New Roman" w:hAnsi="Times New Roman"/>
          <w:sz w:val="28"/>
          <w:szCs w:val="28"/>
        </w:rPr>
        <w:t xml:space="preserve">, В.Д.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учебник / </w:t>
      </w:r>
      <w:proofErr w:type="spellStart"/>
      <w:r>
        <w:rPr>
          <w:rFonts w:ascii="Times New Roman" w:hAnsi="Times New Roman"/>
          <w:sz w:val="28"/>
          <w:szCs w:val="28"/>
        </w:rPr>
        <w:t>Губин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В.Д., Буланова М.Б., Филатов В.П.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2018. — 208 с. — ISBN 978-5-406-06077-3. — URL: https://book.ru/book/924138. — Текст: электронный. – Режим доступа: https://www.book.ru/book/924138  по паролю.</w:t>
      </w:r>
    </w:p>
    <w:p w:rsidR="00D67977" w:rsidRDefault="00D67977" w:rsidP="00467BD4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Сычев, А.А.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учебное пособие / Сычев А.А.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2018. — 380 с. — ISBN 978-5-406-06051-3. — URL: https://book.ru/book/926554. — Текст: электронный. – Режим доступа: https://www.book.ru/book/926554  по паролю.</w:t>
      </w:r>
    </w:p>
    <w:p w:rsidR="00D67977" w:rsidRDefault="00D67977" w:rsidP="00467BD4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Сычев, А.А.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 учебное пособие / Сычев А.А.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2019. — 382 с. — ISBN 978-5-406-04781-1. — URL: https://book.ru/book/931817. — Текст: электронный. – Режим доступа: https://www.book.ru/book/931817  по паролю.</w:t>
      </w:r>
    </w:p>
    <w:p w:rsidR="00D67977" w:rsidRDefault="00D67977" w:rsidP="00467BD4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Губин</w:t>
      </w:r>
      <w:proofErr w:type="spellEnd"/>
      <w:r>
        <w:rPr>
          <w:rFonts w:ascii="Times New Roman" w:hAnsi="Times New Roman"/>
          <w:sz w:val="28"/>
          <w:szCs w:val="28"/>
        </w:rPr>
        <w:t xml:space="preserve">, В.Д.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 учебник / </w:t>
      </w:r>
      <w:proofErr w:type="spellStart"/>
      <w:r>
        <w:rPr>
          <w:rFonts w:ascii="Times New Roman" w:hAnsi="Times New Roman"/>
          <w:sz w:val="28"/>
          <w:szCs w:val="28"/>
        </w:rPr>
        <w:t>Губин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В.Д., Буланова М.Б., Филатов В.П.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2020. — 208 с. — ISBN 978-5-406-07532-6. — URL: https://book.ru/book/932600. — Текст: электронный. – Режим доступа: https://www.book.ru/book/932600  по паролю.</w:t>
      </w:r>
    </w:p>
    <w:p w:rsidR="00D67977" w:rsidRDefault="00D67977" w:rsidP="00467BD4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Сычев, А.А.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 учебное пособие / Сычев А.А.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2020. — 380 с. — ISBN 978-5-406-07384-1. — URL: https://book.ru/book/932116. — Текст: электронный. – Режим доступа: https://www.book.ru/book/932116  по паролю.</w:t>
      </w:r>
    </w:p>
    <w:p w:rsidR="00D67977" w:rsidRDefault="00D67977" w:rsidP="00467BD4">
      <w:pPr>
        <w:ind w:left="360" w:firstLine="709"/>
        <w:rPr>
          <w:b/>
          <w:sz w:val="28"/>
          <w:szCs w:val="28"/>
          <w:u w:val="single"/>
        </w:rPr>
      </w:pPr>
    </w:p>
    <w:p w:rsidR="00D67977" w:rsidRPr="00467BD4" w:rsidRDefault="00D67977" w:rsidP="00467BD4">
      <w:pPr>
        <w:ind w:left="360" w:firstLine="709"/>
        <w:rPr>
          <w:sz w:val="28"/>
          <w:szCs w:val="28"/>
          <w:u w:val="single"/>
        </w:rPr>
      </w:pPr>
      <w:r w:rsidRPr="00467BD4">
        <w:rPr>
          <w:sz w:val="28"/>
          <w:szCs w:val="28"/>
          <w:u w:val="single"/>
        </w:rPr>
        <w:t>Дополнительная литература:</w:t>
      </w:r>
    </w:p>
    <w:p w:rsidR="00D67977" w:rsidRDefault="00D67977" w:rsidP="00467BD4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html</w:t>
      </w:r>
      <w:proofErr w:type="spellEnd"/>
      <w:r>
        <w:rPr>
          <w:rFonts w:ascii="Times New Roman" w:hAnsi="Times New Roman"/>
          <w:sz w:val="28"/>
          <w:szCs w:val="28"/>
        </w:rPr>
        <w:t xml:space="preserve">. — Режим доступа: для </w:t>
      </w:r>
      <w:proofErr w:type="spellStart"/>
      <w:r>
        <w:rPr>
          <w:rFonts w:ascii="Times New Roman" w:hAnsi="Times New Roman"/>
          <w:sz w:val="28"/>
          <w:szCs w:val="28"/>
        </w:rPr>
        <w:t>авторизир</w:t>
      </w:r>
      <w:proofErr w:type="spellEnd"/>
      <w:r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D67977" w:rsidRDefault="00C61F67" w:rsidP="00467BD4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Человек и общество</w:t>
      </w:r>
      <w:r w:rsidR="00D67977">
        <w:rPr>
          <w:rFonts w:ascii="Times New Roman" w:hAnsi="Times New Roman"/>
          <w:sz w:val="28"/>
          <w:szCs w:val="28"/>
        </w:rPr>
        <w:t xml:space="preserve"> +Приложение: Дополнительные материалы [Электронный ресурс]: учебник / </w:t>
      </w:r>
      <w:proofErr w:type="spellStart"/>
      <w:r w:rsidR="00D67977">
        <w:rPr>
          <w:rFonts w:ascii="Times New Roman" w:hAnsi="Times New Roman"/>
          <w:sz w:val="28"/>
          <w:szCs w:val="28"/>
        </w:rPr>
        <w:t>Косаренко</w:t>
      </w:r>
      <w:proofErr w:type="spellEnd"/>
      <w:r w:rsidR="00D67977">
        <w:rPr>
          <w:rFonts w:ascii="Times New Roman" w:hAnsi="Times New Roman"/>
          <w:sz w:val="28"/>
          <w:szCs w:val="28"/>
        </w:rPr>
        <w:t xml:space="preserve"> Н.Н. под ред., </w:t>
      </w:r>
      <w:proofErr w:type="spellStart"/>
      <w:r w:rsidR="00D67977">
        <w:rPr>
          <w:rFonts w:ascii="Times New Roman" w:hAnsi="Times New Roman"/>
          <w:sz w:val="28"/>
          <w:szCs w:val="28"/>
        </w:rPr>
        <w:t>Шагиева</w:t>
      </w:r>
      <w:proofErr w:type="spellEnd"/>
      <w:r w:rsidR="00D67977">
        <w:rPr>
          <w:rFonts w:ascii="Times New Roman" w:hAnsi="Times New Roman"/>
          <w:sz w:val="28"/>
          <w:szCs w:val="28"/>
        </w:rPr>
        <w:t xml:space="preserve"> Р.В. под ред. и др. — Москва: </w:t>
      </w:r>
      <w:proofErr w:type="spellStart"/>
      <w:r w:rsidR="00D67977">
        <w:rPr>
          <w:rFonts w:ascii="Times New Roman" w:hAnsi="Times New Roman"/>
          <w:sz w:val="28"/>
          <w:szCs w:val="28"/>
        </w:rPr>
        <w:t>КноРус</w:t>
      </w:r>
      <w:proofErr w:type="spellEnd"/>
      <w:r w:rsidR="00D67977">
        <w:rPr>
          <w:rFonts w:ascii="Times New Roman" w:hAnsi="Times New Roman"/>
          <w:sz w:val="28"/>
          <w:szCs w:val="28"/>
        </w:rPr>
        <w:t>, 2018. — 375 с. — (СПО). — ISBN 978-5-406-06190-9. — URL: https://book.ru/book/926515. — Текст: электронный. – Режим доступа: https://www.book.ru/book/926515  по паролю.</w:t>
      </w:r>
    </w:p>
    <w:p w:rsidR="00D67977" w:rsidRDefault="00D67977" w:rsidP="00467BD4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Шиповская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Л.П.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 [Электронный ресурс]: учебное пособие / </w:t>
      </w:r>
      <w:proofErr w:type="spellStart"/>
      <w:r>
        <w:rPr>
          <w:rFonts w:ascii="Times New Roman" w:hAnsi="Times New Roman"/>
          <w:sz w:val="28"/>
          <w:szCs w:val="28"/>
        </w:rPr>
        <w:t>Шиповская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Л.П.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2018. — 196 с. — ISBN 978-5-406-06141-1. — URL: https://book.ru/book/924129. — Текст: электронный. – Режим доступа: https://www.book.ru/book/924129  по паролю.</w:t>
      </w:r>
    </w:p>
    <w:p w:rsidR="00D67977" w:rsidRDefault="00D67977" w:rsidP="00467BD4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Арбузкин</w:t>
      </w:r>
      <w:proofErr w:type="spellEnd"/>
      <w:r>
        <w:rPr>
          <w:rFonts w:ascii="Times New Roman" w:hAnsi="Times New Roman"/>
          <w:sz w:val="28"/>
          <w:szCs w:val="28"/>
        </w:rPr>
        <w:t xml:space="preserve">, А. М.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. Часть первая  [Электронный ресурс]:   учебное пособие / А. М. </w:t>
      </w:r>
      <w:proofErr w:type="spellStart"/>
      <w:r>
        <w:rPr>
          <w:rFonts w:ascii="Times New Roman" w:hAnsi="Times New Roman"/>
          <w:sz w:val="28"/>
          <w:szCs w:val="28"/>
        </w:rPr>
        <w:t>Арбузкин</w:t>
      </w:r>
      <w:proofErr w:type="spellEnd"/>
      <w:r>
        <w:rPr>
          <w:rFonts w:ascii="Times New Roman" w:hAnsi="Times New Roman"/>
          <w:sz w:val="28"/>
          <w:szCs w:val="28"/>
        </w:rPr>
        <w:t xml:space="preserve">. — 11-е изд. — Москва: </w:t>
      </w:r>
      <w:proofErr w:type="spellStart"/>
      <w:r>
        <w:rPr>
          <w:rFonts w:ascii="Times New Roman" w:hAnsi="Times New Roman"/>
          <w:sz w:val="28"/>
          <w:szCs w:val="28"/>
        </w:rPr>
        <w:t>Зерцало-М</w:t>
      </w:r>
      <w:proofErr w:type="spellEnd"/>
      <w:r>
        <w:rPr>
          <w:rFonts w:ascii="Times New Roman" w:hAnsi="Times New Roman"/>
          <w:sz w:val="28"/>
          <w:szCs w:val="28"/>
        </w:rPr>
        <w:t xml:space="preserve">, 2019. — 312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 xml:space="preserve">. — ISBN 978-5-94373-437-3. — Текст: электронный // Электронно-библиотечная система IPR BOOKS: [сайт]. — URL: http://www.iprbookshop.ru/78888.html. — Режим доступа: для </w:t>
      </w:r>
      <w:proofErr w:type="spellStart"/>
      <w:r>
        <w:rPr>
          <w:rFonts w:ascii="Times New Roman" w:hAnsi="Times New Roman"/>
          <w:sz w:val="28"/>
          <w:szCs w:val="28"/>
        </w:rPr>
        <w:t>авторизир</w:t>
      </w:r>
      <w:proofErr w:type="spellEnd"/>
      <w:r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D67977" w:rsidRDefault="00D67977" w:rsidP="00467BD4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Арбузкин</w:t>
      </w:r>
      <w:proofErr w:type="spellEnd"/>
      <w:r>
        <w:rPr>
          <w:rFonts w:ascii="Times New Roman" w:hAnsi="Times New Roman"/>
          <w:sz w:val="28"/>
          <w:szCs w:val="28"/>
        </w:rPr>
        <w:t xml:space="preserve">, А. М.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. Часть вторая  [Электронный ресурс]:  учебное пособие / А. М. </w:t>
      </w:r>
      <w:proofErr w:type="spellStart"/>
      <w:r>
        <w:rPr>
          <w:rFonts w:ascii="Times New Roman" w:hAnsi="Times New Roman"/>
          <w:sz w:val="28"/>
          <w:szCs w:val="28"/>
        </w:rPr>
        <w:t>Арбузкин</w:t>
      </w:r>
      <w:proofErr w:type="spellEnd"/>
      <w:r>
        <w:rPr>
          <w:rFonts w:ascii="Times New Roman" w:hAnsi="Times New Roman"/>
          <w:sz w:val="28"/>
          <w:szCs w:val="28"/>
        </w:rPr>
        <w:t xml:space="preserve">. — 11-е изд. — Москва: </w:t>
      </w:r>
      <w:proofErr w:type="spellStart"/>
      <w:r>
        <w:rPr>
          <w:rFonts w:ascii="Times New Roman" w:hAnsi="Times New Roman"/>
          <w:sz w:val="28"/>
          <w:szCs w:val="28"/>
        </w:rPr>
        <w:t>Зерцало-М</w:t>
      </w:r>
      <w:proofErr w:type="spellEnd"/>
      <w:r>
        <w:rPr>
          <w:rFonts w:ascii="Times New Roman" w:hAnsi="Times New Roman"/>
          <w:sz w:val="28"/>
          <w:szCs w:val="28"/>
        </w:rPr>
        <w:t xml:space="preserve">, 2019. — 376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proofErr w:type="spellEnd"/>
      <w:r>
        <w:rPr>
          <w:rFonts w:ascii="Times New Roman" w:hAnsi="Times New Roman"/>
          <w:sz w:val="28"/>
          <w:szCs w:val="28"/>
        </w:rPr>
        <w:t xml:space="preserve">. — ISBN 978-5-94373-438-0. — Текст: электронный // Электронно-библиотечная система IPR BOOKS: [сайт]. — URL: http://www.iprbookshop.ru/78887.html. — Режим доступа: для </w:t>
      </w:r>
      <w:proofErr w:type="spellStart"/>
      <w:r>
        <w:rPr>
          <w:rFonts w:ascii="Times New Roman" w:hAnsi="Times New Roman"/>
          <w:sz w:val="28"/>
          <w:szCs w:val="28"/>
        </w:rPr>
        <w:t>авторизир</w:t>
      </w:r>
      <w:proofErr w:type="spellEnd"/>
      <w:r>
        <w:rPr>
          <w:rFonts w:ascii="Times New Roman" w:hAnsi="Times New Roman"/>
          <w:sz w:val="28"/>
          <w:szCs w:val="28"/>
        </w:rPr>
        <w:t>. пользователей по паролю.</w:t>
      </w:r>
    </w:p>
    <w:p w:rsidR="00D67977" w:rsidRDefault="00D67977" w:rsidP="00467BD4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Косаренко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Н.Н.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. +Приложение: Дополнительные материалы  [Электронный ресурс]: учебник / </w:t>
      </w:r>
      <w:proofErr w:type="spellStart"/>
      <w:r>
        <w:rPr>
          <w:rFonts w:ascii="Times New Roman" w:hAnsi="Times New Roman"/>
          <w:sz w:val="28"/>
          <w:szCs w:val="28"/>
        </w:rPr>
        <w:t>Косаренко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Н.Н., Пеньковский Д.Д.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2020. — 375 с. — (СПО). — ISBN 978-5-406-07403-9. — URL: https://book.ru/book/932601. — Текст: электронный. – Режим доступа: https://www.book.ru/book/932601  по паролю.</w:t>
      </w:r>
    </w:p>
    <w:p w:rsidR="00D67977" w:rsidRDefault="00D67977" w:rsidP="00467BD4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Шиповская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Л.П.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 [Электронный ресурс]:  учебное пособие / </w:t>
      </w:r>
      <w:proofErr w:type="spellStart"/>
      <w:r>
        <w:rPr>
          <w:rFonts w:ascii="Times New Roman" w:hAnsi="Times New Roman"/>
          <w:sz w:val="28"/>
          <w:szCs w:val="28"/>
        </w:rPr>
        <w:t>Шиповская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Л.П. — Москва: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2020. — 196 с. — ISBN 978-5-406-01189-8. — URL: https://book.ru/book/934291. — Текст: электронный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–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ежим доступа: https://www.book.ru/book/934291 по паролю.</w:t>
      </w:r>
    </w:p>
    <w:p w:rsidR="00D67977" w:rsidRDefault="00D67977" w:rsidP="00467BD4">
      <w:pPr>
        <w:ind w:firstLine="709"/>
        <w:rPr>
          <w:b/>
          <w:sz w:val="28"/>
          <w:szCs w:val="28"/>
        </w:rPr>
      </w:pPr>
    </w:p>
    <w:p w:rsidR="00D67977" w:rsidRDefault="00D67977" w:rsidP="00467B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3.2.3 Интернет – ресурсы</w:t>
      </w:r>
    </w:p>
    <w:p w:rsidR="00D67977" w:rsidRDefault="00D67977" w:rsidP="00467BD4">
      <w:pPr>
        <w:pStyle w:val="af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Социальные и экономические права в России </w:t>
      </w:r>
      <w:hyperlink r:id="rId11" w:history="1">
        <w:r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http://www.seprava.ru</w:t>
        </w:r>
      </w:hyperlink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.</w:t>
      </w:r>
    </w:p>
    <w:p w:rsidR="00D67977" w:rsidRDefault="00D67977" w:rsidP="00467BD4">
      <w:pPr>
        <w:pStyle w:val="af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Права человека в России </w:t>
      </w:r>
      <w:hyperlink r:id="rId12" w:history="1">
        <w:r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http://www.hro.org</w:t>
        </w:r>
      </w:hyperlink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.</w:t>
      </w:r>
    </w:p>
    <w:p w:rsidR="00D67977" w:rsidRDefault="00D67977" w:rsidP="00467BD4">
      <w:pPr>
        <w:pStyle w:val="af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учителя по обществознанию В.П. Данилова </w:t>
      </w:r>
      <w:hyperlink r:id="rId13" w:history="1">
        <w:r>
          <w:rPr>
            <w:rStyle w:val="a8"/>
            <w:rFonts w:ascii="Times New Roman" w:hAnsi="Times New Roman"/>
            <w:sz w:val="28"/>
            <w:szCs w:val="28"/>
          </w:rPr>
          <w:t>http://danur-w.narod.ru</w:t>
        </w:r>
      </w:hyperlink>
      <w:r>
        <w:rPr>
          <w:rFonts w:ascii="Times New Roman" w:hAnsi="Times New Roman"/>
          <w:sz w:val="28"/>
          <w:szCs w:val="28"/>
          <w:u w:val="single"/>
        </w:rPr>
        <w:t>.</w:t>
      </w:r>
    </w:p>
    <w:p w:rsidR="00D67977" w:rsidRDefault="00D67977" w:rsidP="00467BD4">
      <w:pPr>
        <w:ind w:left="720" w:firstLine="709"/>
        <w:rPr>
          <w:bCs/>
          <w:sz w:val="28"/>
          <w:szCs w:val="28"/>
        </w:rPr>
      </w:pPr>
    </w:p>
    <w:p w:rsidR="00D67977" w:rsidRDefault="00D67977" w:rsidP="00467BD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3.2.4 </w:t>
      </w:r>
      <w:r>
        <w:rPr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:rsidR="00D67977" w:rsidRDefault="00D67977" w:rsidP="00467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>
        <w:rPr>
          <w:sz w:val="28"/>
          <w:szCs w:val="28"/>
        </w:rPr>
        <w:t>УралЮрИздат</w:t>
      </w:r>
      <w:proofErr w:type="spellEnd"/>
      <w:r>
        <w:rPr>
          <w:sz w:val="28"/>
          <w:szCs w:val="28"/>
        </w:rPr>
        <w:t>, 2019. – 36 с. – 5 экз.</w:t>
      </w:r>
    </w:p>
    <w:p w:rsidR="00D67977" w:rsidRDefault="00D67977" w:rsidP="00467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>
        <w:rPr>
          <w:sz w:val="28"/>
          <w:szCs w:val="28"/>
        </w:rPr>
        <w:t>УралЮрИздат</w:t>
      </w:r>
      <w:proofErr w:type="spellEnd"/>
      <w:r>
        <w:rPr>
          <w:sz w:val="28"/>
          <w:szCs w:val="28"/>
        </w:rPr>
        <w:t>, 2019. – 80 с. – 5 экз.</w:t>
      </w:r>
    </w:p>
    <w:p w:rsidR="00D67977" w:rsidRDefault="00D67977" w:rsidP="00467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Гудок [Текст]: ежедн</w:t>
      </w:r>
      <w:r w:rsidR="004E207B">
        <w:rPr>
          <w:sz w:val="28"/>
          <w:szCs w:val="28"/>
        </w:rPr>
        <w:t xml:space="preserve">евная транспортная газета </w:t>
      </w:r>
      <w:proofErr w:type="gramStart"/>
      <w:r w:rsidR="004E207B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2017, 2018, 2019, 2020 гг.) – 1200 экз.</w:t>
      </w:r>
    </w:p>
    <w:p w:rsidR="00D67977" w:rsidRDefault="00D67977" w:rsidP="00467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Железнодорожный транспорт [Текст]: ежемесячный научно-теоретический технико-экономический</w:t>
      </w:r>
      <w:r w:rsidR="004E207B">
        <w:rPr>
          <w:sz w:val="28"/>
          <w:szCs w:val="28"/>
        </w:rPr>
        <w:t xml:space="preserve"> журнал (</w:t>
      </w:r>
      <w:r>
        <w:rPr>
          <w:sz w:val="28"/>
          <w:szCs w:val="28"/>
        </w:rPr>
        <w:t>2017, 2018, 2019, 2020 гг.) – 60 экз.</w:t>
      </w:r>
    </w:p>
    <w:p w:rsidR="00D67977" w:rsidRDefault="00D67977" w:rsidP="00467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Транспорт России [Текст]: всероссийская транспортная еженедельная информаци</w:t>
      </w:r>
      <w:r w:rsidR="004E207B">
        <w:rPr>
          <w:sz w:val="28"/>
          <w:szCs w:val="28"/>
        </w:rPr>
        <w:t>онно-аналитическая газета (</w:t>
      </w:r>
      <w:r>
        <w:rPr>
          <w:sz w:val="28"/>
          <w:szCs w:val="28"/>
        </w:rPr>
        <w:t>2017, 2018, 2019, 2020 гг.) – 240 экз.</w:t>
      </w:r>
    </w:p>
    <w:p w:rsidR="00D67977" w:rsidRDefault="00D67977" w:rsidP="00467BD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 Автоматика, связь, информатика [Текст]: ежемесячный научно-теоретический  и производст</w:t>
      </w:r>
      <w:r w:rsidR="004E207B">
        <w:rPr>
          <w:sz w:val="28"/>
          <w:szCs w:val="28"/>
        </w:rPr>
        <w:t>венно-технический журнал (</w:t>
      </w:r>
      <w:r>
        <w:rPr>
          <w:sz w:val="28"/>
          <w:szCs w:val="28"/>
        </w:rPr>
        <w:t>2017, 2018, 2019, 2020 гг.). – 60 экз.</w:t>
      </w:r>
    </w:p>
    <w:p w:rsidR="009875E7" w:rsidRPr="00DA5416" w:rsidRDefault="00657CF2" w:rsidP="00657CF2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="009875E7" w:rsidRPr="00DA5416">
        <w:rPr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DB1CBE" w:rsidRPr="00DB1CBE" w:rsidRDefault="009875E7" w:rsidP="00DB1CBE">
      <w:pPr>
        <w:shd w:val="clear" w:color="auto" w:fill="FFFFFF"/>
        <w:spacing w:line="336" w:lineRule="auto"/>
        <w:ind w:right="58" w:firstLine="394"/>
        <w:jc w:val="both"/>
        <w:rPr>
          <w:sz w:val="28"/>
          <w:szCs w:val="28"/>
        </w:rPr>
      </w:pPr>
      <w:r w:rsidRPr="001B66BC">
        <w:rPr>
          <w:sz w:val="28"/>
          <w:szCs w:val="28"/>
        </w:rPr>
        <w:t>Контроль</w:t>
      </w:r>
      <w:r w:rsidR="00DF6076" w:rsidRPr="001B66BC">
        <w:rPr>
          <w:sz w:val="28"/>
          <w:szCs w:val="28"/>
        </w:rPr>
        <w:t xml:space="preserve"> </w:t>
      </w:r>
      <w:r w:rsidRPr="001B66BC">
        <w:rPr>
          <w:sz w:val="28"/>
          <w:szCs w:val="28"/>
        </w:rPr>
        <w:t>и оценка</w:t>
      </w:r>
      <w:r w:rsidRPr="00DA5416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</w:t>
      </w:r>
      <w:r w:rsidR="00755853" w:rsidRPr="00DA5416">
        <w:rPr>
          <w:sz w:val="28"/>
          <w:szCs w:val="28"/>
        </w:rPr>
        <w:t>аудиторных занятий</w:t>
      </w:r>
      <w:r w:rsidRPr="00DA5416">
        <w:rPr>
          <w:sz w:val="28"/>
          <w:szCs w:val="28"/>
        </w:rPr>
        <w:t xml:space="preserve">, тестирования, а также выполнения </w:t>
      </w:r>
      <w:proofErr w:type="gramStart"/>
      <w:r w:rsidRPr="00DA5416">
        <w:rPr>
          <w:sz w:val="28"/>
          <w:szCs w:val="28"/>
        </w:rPr>
        <w:t>обучающимися</w:t>
      </w:r>
      <w:proofErr w:type="gramEnd"/>
      <w:r w:rsidRPr="00DA5416">
        <w:rPr>
          <w:sz w:val="28"/>
          <w:szCs w:val="28"/>
        </w:rPr>
        <w:t xml:space="preserve"> индивидуальных и групповых заданий, контрольных и самостоятельных проверочных работ.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5"/>
        <w:gridCol w:w="2935"/>
        <w:gridCol w:w="3205"/>
      </w:tblGrid>
      <w:tr w:rsidR="00DD2A04" w:rsidRPr="001B66BC" w:rsidTr="001B66BC">
        <w:trPr>
          <w:tblHeader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04" w:rsidRPr="001B66BC" w:rsidRDefault="00DD2A04" w:rsidP="001B66BC">
            <w:pPr>
              <w:jc w:val="center"/>
              <w:rPr>
                <w:b/>
                <w:bCs/>
              </w:rPr>
            </w:pPr>
            <w:r w:rsidRPr="001B66BC">
              <w:rPr>
                <w:b/>
                <w:bCs/>
              </w:rPr>
              <w:t>Результаты обучения</w:t>
            </w:r>
          </w:p>
          <w:p w:rsidR="00DD2A04" w:rsidRPr="001B66BC" w:rsidRDefault="00DD2A04" w:rsidP="001B66BC">
            <w:pPr>
              <w:jc w:val="center"/>
              <w:rPr>
                <w:b/>
                <w:bCs/>
              </w:rPr>
            </w:pPr>
            <w:r w:rsidRPr="001B66BC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4" w:rsidRPr="001B66BC" w:rsidRDefault="00DD2A04" w:rsidP="001B66BC">
            <w:pPr>
              <w:jc w:val="center"/>
              <w:rPr>
                <w:b/>
              </w:rPr>
            </w:pPr>
            <w:r w:rsidRPr="001B66BC">
              <w:rPr>
                <w:b/>
                <w:bCs/>
              </w:rPr>
              <w:t>Основные показатели оценки результатов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04" w:rsidRPr="001B66BC" w:rsidRDefault="00DD2A04" w:rsidP="001B66BC">
            <w:pPr>
              <w:jc w:val="center"/>
              <w:rPr>
                <w:b/>
                <w:bCs/>
              </w:rPr>
            </w:pPr>
            <w:r w:rsidRPr="001B66BC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D2A04" w:rsidRPr="001B66BC" w:rsidTr="001B66BC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04" w:rsidRPr="001B66BC" w:rsidRDefault="00DD2A04" w:rsidP="001B6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"/>
            </w:pPr>
            <w:r w:rsidRPr="001B66BC">
              <w:t>Обучающийся должен знать:</w:t>
            </w:r>
          </w:p>
          <w:p w:rsidR="00DD2A04" w:rsidRPr="001B66BC" w:rsidRDefault="00DD2A04" w:rsidP="001B6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"/>
            </w:pPr>
            <w:r w:rsidRPr="001B66BC">
              <w:t xml:space="preserve">В результате освоения учебной дисциплины обучающийся должен знать/понимать: </w:t>
            </w:r>
          </w:p>
          <w:p w:rsidR="00DD2A04" w:rsidRPr="001B66BC" w:rsidRDefault="00DD2A04" w:rsidP="001B66BC">
            <w:pPr>
              <w:ind w:left="120"/>
              <w:jc w:val="both"/>
            </w:pPr>
            <w:r w:rsidRPr="001B66BC">
              <w:t>-</w:t>
            </w:r>
            <w:r w:rsidRPr="001B66BC">
              <w:tab/>
            </w:r>
            <w:proofErr w:type="spellStart"/>
            <w:r w:rsidRPr="001B66BC">
              <w:t>биосоциальную</w:t>
            </w:r>
            <w:proofErr w:type="spellEnd"/>
            <w:r w:rsidRPr="001B66BC">
              <w:t xml:space="preserve">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DD2A04" w:rsidRPr="001B66BC" w:rsidRDefault="00DD2A04" w:rsidP="001B66BC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iCs/>
                <w:color w:val="000000"/>
                <w:spacing w:val="-1"/>
              </w:rPr>
            </w:pPr>
            <w:r w:rsidRPr="001B66BC">
              <w:rPr>
                <w:iCs/>
                <w:color w:val="000000"/>
                <w:spacing w:val="-1"/>
              </w:rPr>
              <w:t>-</w:t>
            </w:r>
            <w:r w:rsidRPr="001B66BC">
              <w:rPr>
                <w:iCs/>
                <w:color w:val="000000"/>
                <w:spacing w:val="-1"/>
              </w:rPr>
              <w:tab/>
              <w:t>тенденции развития общества в целом как сложной динамической системы, а также важнейших социальных институтов;</w:t>
            </w:r>
          </w:p>
          <w:p w:rsidR="00DD2A04" w:rsidRPr="001B66BC" w:rsidRDefault="00DD2A04" w:rsidP="001B66BC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iCs/>
                <w:color w:val="000000"/>
                <w:spacing w:val="-1"/>
              </w:rPr>
            </w:pPr>
            <w:r w:rsidRPr="001B66BC">
              <w:rPr>
                <w:iCs/>
                <w:color w:val="000000"/>
                <w:spacing w:val="-1"/>
              </w:rPr>
              <w:t>-</w:t>
            </w:r>
            <w:r w:rsidRPr="001B66BC">
              <w:rPr>
                <w:iCs/>
                <w:color w:val="000000"/>
                <w:spacing w:val="-1"/>
              </w:rPr>
              <w:tab/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DD2A04" w:rsidRPr="001B66BC" w:rsidRDefault="00DD2A04" w:rsidP="001B66BC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iCs/>
                <w:color w:val="000000"/>
                <w:spacing w:val="-1"/>
              </w:rPr>
            </w:pPr>
            <w:r w:rsidRPr="001B66BC">
              <w:rPr>
                <w:iCs/>
                <w:color w:val="000000"/>
                <w:spacing w:val="-1"/>
              </w:rPr>
              <w:t>-</w:t>
            </w:r>
            <w:r w:rsidRPr="001B66BC">
              <w:rPr>
                <w:iCs/>
                <w:color w:val="000000"/>
                <w:spacing w:val="-1"/>
              </w:rPr>
              <w:tab/>
              <w:t>особенности социально-гуманитарного познания.</w:t>
            </w:r>
          </w:p>
          <w:p w:rsidR="00DD2A04" w:rsidRPr="001B66BC" w:rsidRDefault="00DD2A04" w:rsidP="001B6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"/>
            </w:pPr>
            <w:r w:rsidRPr="001B66BC">
              <w:t xml:space="preserve">В результате освоения учебной дисциплины обучающийся должен уметь: </w:t>
            </w:r>
          </w:p>
          <w:p w:rsidR="00DD2A04" w:rsidRPr="001B66BC" w:rsidRDefault="00DD2A04" w:rsidP="001B66BC">
            <w:pPr>
              <w:numPr>
                <w:ilvl w:val="0"/>
                <w:numId w:val="16"/>
              </w:numPr>
              <w:tabs>
                <w:tab w:val="num" w:pos="1418"/>
              </w:tabs>
              <w:ind w:left="120" w:firstLine="0"/>
              <w:jc w:val="both"/>
            </w:pPr>
            <w:r w:rsidRPr="001B66BC">
              <w:t xml:space="preserve">характеризовать основные социальные объекты, выделяя их существенные признаки, закономерности развития; </w:t>
            </w:r>
          </w:p>
          <w:p w:rsidR="00DD2A04" w:rsidRPr="001B66BC" w:rsidRDefault="00DD2A04" w:rsidP="001B66BC">
            <w:pPr>
              <w:ind w:left="120"/>
              <w:jc w:val="both"/>
            </w:pPr>
            <w:r w:rsidRPr="001B66BC">
              <w:t>-</w:t>
            </w:r>
            <w:r w:rsidRPr="001B66BC">
              <w:tab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  <w:p w:rsidR="00DD2A04" w:rsidRPr="001B66BC" w:rsidRDefault="00DD2A04" w:rsidP="001B66BC">
            <w:pPr>
              <w:ind w:left="120"/>
              <w:jc w:val="both"/>
            </w:pPr>
            <w:r w:rsidRPr="001B66BC">
              <w:t>-</w:t>
            </w:r>
            <w:r w:rsidRPr="001B66BC">
              <w:tab/>
              <w:t xml:space="preserve">объяснять: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</w:t>
            </w:r>
            <w:r w:rsidRPr="001B66BC">
              <w:lastRenderedPageBreak/>
              <w:t>среды, общества и культуры, взаимосвязи подсистем и элементов общества);</w:t>
            </w:r>
          </w:p>
          <w:p w:rsidR="00DD2A04" w:rsidRPr="001B66BC" w:rsidRDefault="00DD2A04" w:rsidP="001B66BC">
            <w:pPr>
              <w:ind w:left="120"/>
              <w:jc w:val="both"/>
            </w:pPr>
            <w:r w:rsidRPr="001B66BC">
              <w:t>-</w:t>
            </w:r>
            <w:r w:rsidRPr="001B66BC">
              <w:tab/>
              <w:t>раскрывать на примерах изученные теоретические положения и понятия социально-экономических и гуманитарных наук;</w:t>
            </w:r>
          </w:p>
          <w:p w:rsidR="00DD2A04" w:rsidRPr="001B66BC" w:rsidRDefault="00DD2A04" w:rsidP="001B66BC">
            <w:pPr>
              <w:ind w:left="120"/>
              <w:jc w:val="both"/>
            </w:pPr>
            <w:proofErr w:type="gramStart"/>
            <w:r w:rsidRPr="001B66BC">
              <w:t>-</w:t>
            </w:r>
            <w:r w:rsidRPr="001B66BC">
              <w:tab/>
      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      </w:r>
            <w:proofErr w:type="gramEnd"/>
          </w:p>
          <w:p w:rsidR="00DD2A04" w:rsidRPr="001B66BC" w:rsidRDefault="00DD2A04" w:rsidP="001B66BC">
            <w:pPr>
              <w:ind w:left="120"/>
              <w:jc w:val="both"/>
            </w:pPr>
            <w:r w:rsidRPr="001B66BC">
              <w:t>-</w:t>
            </w:r>
            <w:r w:rsidRPr="001B66BC">
              <w:tab/>
              <w:t>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      </w:r>
          </w:p>
          <w:p w:rsidR="00DD2A04" w:rsidRPr="001B66BC" w:rsidRDefault="00DD2A04" w:rsidP="001B66BC">
            <w:pPr>
              <w:ind w:left="120"/>
              <w:jc w:val="both"/>
            </w:pPr>
            <w:r w:rsidRPr="001B66BC">
              <w:t>-</w:t>
            </w:r>
            <w:r w:rsidRPr="001B66BC">
              <w:tab/>
              <w:t>формулировать на основе приобретенных обществоведческих знаний собственные суждения и аргументы по определенным проблемам;</w:t>
            </w:r>
          </w:p>
          <w:p w:rsidR="00DD2A04" w:rsidRPr="001B66BC" w:rsidRDefault="00DD2A04" w:rsidP="001B66BC">
            <w:pPr>
              <w:ind w:left="120"/>
              <w:jc w:val="both"/>
            </w:pPr>
            <w:r w:rsidRPr="001B66BC">
              <w:t>-</w:t>
            </w:r>
            <w:r w:rsidRPr="001B66BC">
              <w:tab/>
              <w:t>подготовить устное выступление, творческую работу по социальной проблематике;</w:t>
            </w:r>
          </w:p>
          <w:p w:rsidR="00DD2A04" w:rsidRPr="001B66BC" w:rsidRDefault="00DD2A04" w:rsidP="001B66BC">
            <w:pPr>
              <w:ind w:left="120"/>
              <w:jc w:val="both"/>
            </w:pPr>
            <w:r w:rsidRPr="001B66BC">
              <w:t>-</w:t>
            </w:r>
            <w:r w:rsidRPr="001B66BC">
              <w:tab/>
              <w:t xml:space="preserve"> применять социально-экономические и гуманитарные знания в процессе решения познавательных задач по актуальным социальным проблемам.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lastRenderedPageBreak/>
              <w:t xml:space="preserve"> Анализ социальной информации, сравнение социальных явлений с </w:t>
            </w:r>
            <w:proofErr w:type="spellStart"/>
            <w:r w:rsidRPr="001B66BC">
              <w:rPr>
                <w:bCs/>
              </w:rPr>
              <w:t>общеведческими</w:t>
            </w:r>
            <w:proofErr w:type="spellEnd"/>
            <w:r w:rsidRPr="001B66BC">
              <w:rPr>
                <w:bCs/>
              </w:rPr>
              <w:t xml:space="preserve"> терминами и понятиями.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Обоснованность выбора и оптимальность состава источников, необходимых для решения поставленной задачи.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Оценка действий субъектов, с точки зрения социальных норм.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Обоснованность выбора и оптимальность поиска информации, необходимой для эффективного выполнения профессиональных задач.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Анализ причинно-следственных связей между явлениями, пространственными и временными рамками изучаемых социальных процессов и явлений, аргументированность ответа.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 xml:space="preserve">Обоснованность выбора и оптимальность поиска информации, </w:t>
            </w:r>
            <w:r w:rsidRPr="001B66BC">
              <w:rPr>
                <w:bCs/>
              </w:rPr>
              <w:lastRenderedPageBreak/>
              <w:t>необходимой для эффективного выполнения профессиональных задач.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Выполнять задания в полном объеме в соответствии с требованиями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proofErr w:type="gramStart"/>
            <w:r w:rsidRPr="001B66BC">
              <w:rPr>
                <w:bCs/>
              </w:rPr>
              <w:t>Презентация   полученной информации в соответствии с поставленными задачами используя</w:t>
            </w:r>
            <w:proofErr w:type="gramEnd"/>
            <w:r w:rsidRPr="001B66BC">
              <w:rPr>
                <w:bCs/>
              </w:rPr>
              <w:t xml:space="preserve"> ИКТ.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Знание основных этапов и факторов социализации личности и её место и роли в системе общественных отношений.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Характеристика этапов развития общества, а также важнейших социальных институтов.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Анализ общественных отношений, сущность социальных норм, механизмов правового регулирования.</w:t>
            </w: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</w:p>
          <w:p w:rsidR="00A13359" w:rsidRPr="001B66BC" w:rsidRDefault="00A13359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t>Определение роли личности в развитии современного мира.</w:t>
            </w:r>
          </w:p>
          <w:p w:rsidR="00DD2A04" w:rsidRPr="001B66BC" w:rsidRDefault="00DD2A04" w:rsidP="001B66BC">
            <w:pPr>
              <w:ind w:left="120"/>
              <w:jc w:val="both"/>
              <w:rPr>
                <w:bCs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04" w:rsidRPr="001B66BC" w:rsidRDefault="00DD2A04" w:rsidP="001B66BC">
            <w:pPr>
              <w:ind w:left="120"/>
              <w:jc w:val="both"/>
              <w:rPr>
                <w:bCs/>
              </w:rPr>
            </w:pPr>
            <w:r w:rsidRPr="001B66BC">
              <w:rPr>
                <w:bCs/>
              </w:rPr>
              <w:lastRenderedPageBreak/>
              <w:t>Текущий контроль: индивидуальный и фронтальный опрос в ходе аудиторных занятий, контроль выполнения индивидуальных и групповых заданий. Итоговый контроль:</w:t>
            </w:r>
            <w:r w:rsidRPr="001B66BC">
              <w:rPr>
                <w:iCs/>
              </w:rPr>
              <w:t xml:space="preserve"> зачет</w:t>
            </w:r>
            <w:r w:rsidRPr="001B66BC">
              <w:rPr>
                <w:bCs/>
              </w:rPr>
              <w:t>.</w:t>
            </w:r>
          </w:p>
        </w:tc>
      </w:tr>
    </w:tbl>
    <w:p w:rsidR="00657CF2" w:rsidRDefault="00657CF2" w:rsidP="00EF7D17">
      <w:pPr>
        <w:jc w:val="center"/>
        <w:rPr>
          <w:sz w:val="28"/>
          <w:szCs w:val="28"/>
        </w:rPr>
      </w:pPr>
    </w:p>
    <w:p w:rsidR="00657CF2" w:rsidRDefault="00657C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7D17" w:rsidRPr="00EF7D17" w:rsidRDefault="00EF7D17" w:rsidP="00EF7D17">
      <w:pPr>
        <w:jc w:val="center"/>
        <w:rPr>
          <w:b/>
          <w:sz w:val="28"/>
          <w:szCs w:val="28"/>
        </w:rPr>
      </w:pPr>
      <w:r w:rsidRPr="00EF7D17">
        <w:rPr>
          <w:b/>
          <w:sz w:val="28"/>
          <w:szCs w:val="28"/>
        </w:rPr>
        <w:lastRenderedPageBreak/>
        <w:t>5</w:t>
      </w:r>
      <w:r w:rsidR="001B66BC">
        <w:rPr>
          <w:b/>
          <w:sz w:val="28"/>
          <w:szCs w:val="28"/>
        </w:rPr>
        <w:t>.</w:t>
      </w:r>
      <w:r w:rsidRPr="00EF7D17">
        <w:rPr>
          <w:b/>
          <w:sz w:val="28"/>
          <w:szCs w:val="28"/>
        </w:rPr>
        <w:t xml:space="preserve"> ПЕРЕЧЕНЬ ИСПОЛЬЗЕМЫХ МЕТОДОВ ОБУЧЕНИЯ</w:t>
      </w:r>
    </w:p>
    <w:p w:rsidR="00EF7D17" w:rsidRPr="00EF7D17" w:rsidRDefault="00EF7D17" w:rsidP="00EF7D17">
      <w:pPr>
        <w:spacing w:after="160" w:line="256" w:lineRule="auto"/>
        <w:ind w:left="360"/>
        <w:contextualSpacing/>
        <w:rPr>
          <w:rFonts w:eastAsia="Calibri"/>
          <w:b/>
          <w:sz w:val="28"/>
          <w:szCs w:val="28"/>
          <w:lang w:eastAsia="en-US"/>
        </w:rPr>
      </w:pPr>
    </w:p>
    <w:p w:rsidR="00EF7D17" w:rsidRPr="00EF7D17" w:rsidRDefault="00EF7D17" w:rsidP="001B66BC">
      <w:pPr>
        <w:numPr>
          <w:ilvl w:val="1"/>
          <w:numId w:val="34"/>
        </w:numPr>
        <w:suppressAutoHyphens/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EF7D17">
        <w:rPr>
          <w:rFonts w:eastAsia="Calibri"/>
          <w:b/>
          <w:sz w:val="28"/>
          <w:szCs w:val="28"/>
          <w:lang w:eastAsia="en-US"/>
        </w:rPr>
        <w:t>Пассивные: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 xml:space="preserve">- лекции традиционные без применения </w:t>
      </w:r>
      <w:proofErr w:type="spellStart"/>
      <w:r w:rsidRPr="00EF7D17">
        <w:rPr>
          <w:sz w:val="28"/>
          <w:szCs w:val="28"/>
        </w:rPr>
        <w:t>мультимедийных</w:t>
      </w:r>
      <w:proofErr w:type="spellEnd"/>
      <w:r w:rsidRPr="00EF7D17">
        <w:rPr>
          <w:sz w:val="28"/>
          <w:szCs w:val="28"/>
        </w:rPr>
        <w:t xml:space="preserve"> средств и без раздаточного материала;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демонстрация учебных фильмов;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рассказ;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самостоятельные и контрольные работы;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тесты;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чтение и опрос.</w:t>
      </w:r>
    </w:p>
    <w:p w:rsidR="00EF7D17" w:rsidRPr="00EF7D17" w:rsidRDefault="00EF7D17" w:rsidP="001B66BC">
      <w:pPr>
        <w:jc w:val="both"/>
        <w:rPr>
          <w:i/>
          <w:sz w:val="28"/>
          <w:szCs w:val="28"/>
        </w:rPr>
      </w:pPr>
      <w:r w:rsidRPr="00EF7D17">
        <w:rPr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EF7D17" w:rsidRPr="00EF7D17" w:rsidRDefault="00EF7D17" w:rsidP="001B66BC">
      <w:pPr>
        <w:numPr>
          <w:ilvl w:val="1"/>
          <w:numId w:val="34"/>
        </w:numPr>
        <w:suppressAutoHyphens/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EF7D17">
        <w:rPr>
          <w:rFonts w:eastAsia="Calibri"/>
          <w:b/>
          <w:sz w:val="28"/>
          <w:szCs w:val="28"/>
          <w:lang w:eastAsia="en-US"/>
        </w:rPr>
        <w:t xml:space="preserve"> Активные и интерактивные: 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работа в группах;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учебная дискуссия;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деловые и ролевые игры;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игровые упражнения;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творческие задания;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решение проблемных задач;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анализ конкретных ситуаций;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метод модульного обучения;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практический эксперимент;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обучение с использованием компьютерных обучающих программ;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метод проекта;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мозговой штурм;</w:t>
      </w:r>
    </w:p>
    <w:p w:rsidR="00EF7D17" w:rsidRPr="00EF7D17" w:rsidRDefault="00EF7D17" w:rsidP="001B66BC">
      <w:pPr>
        <w:ind w:left="420"/>
        <w:jc w:val="both"/>
        <w:rPr>
          <w:sz w:val="28"/>
          <w:szCs w:val="28"/>
        </w:rPr>
      </w:pPr>
      <w:r w:rsidRPr="00EF7D17">
        <w:rPr>
          <w:sz w:val="28"/>
          <w:szCs w:val="28"/>
        </w:rPr>
        <w:t>- эвристические беседы.</w:t>
      </w:r>
    </w:p>
    <w:p w:rsidR="00EF7D17" w:rsidRPr="00EF7D17" w:rsidRDefault="00EF7D17" w:rsidP="001B66BC">
      <w:pPr>
        <w:jc w:val="both"/>
        <w:rPr>
          <w:sz w:val="28"/>
          <w:szCs w:val="28"/>
          <w:u w:color="FFFFFF"/>
        </w:rPr>
      </w:pPr>
      <w:r w:rsidRPr="00EF7D17">
        <w:rPr>
          <w:sz w:val="28"/>
          <w:szCs w:val="28"/>
        </w:rPr>
        <w:t>(</w:t>
      </w:r>
      <w:r w:rsidRPr="00EF7D1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EF7D17" w:rsidRPr="00EF7D17" w:rsidRDefault="00EF7D17" w:rsidP="00EF7D17">
      <w:pPr>
        <w:tabs>
          <w:tab w:val="left" w:pos="2520"/>
        </w:tabs>
        <w:spacing w:after="200" w:line="276" w:lineRule="auto"/>
        <w:rPr>
          <w:sz w:val="28"/>
          <w:szCs w:val="28"/>
        </w:rPr>
      </w:pPr>
    </w:p>
    <w:p w:rsidR="00EF7D17" w:rsidRPr="00EF7D17" w:rsidRDefault="00EF7D17" w:rsidP="00EF7D17">
      <w:pPr>
        <w:rPr>
          <w:b/>
          <w:sz w:val="28"/>
          <w:szCs w:val="28"/>
        </w:rPr>
      </w:pPr>
    </w:p>
    <w:p w:rsidR="00392455" w:rsidRPr="00DA5416" w:rsidRDefault="00392455" w:rsidP="00EF7D17">
      <w:pPr>
        <w:widowControl w:val="0"/>
        <w:suppressAutoHyphens/>
        <w:autoSpaceDE w:val="0"/>
        <w:autoSpaceDN w:val="0"/>
        <w:adjustRightInd w:val="0"/>
        <w:spacing w:line="336" w:lineRule="auto"/>
        <w:ind w:left="120"/>
        <w:jc w:val="center"/>
        <w:rPr>
          <w:i/>
          <w:sz w:val="28"/>
          <w:szCs w:val="28"/>
        </w:rPr>
      </w:pPr>
    </w:p>
    <w:sectPr w:rsidR="00392455" w:rsidRPr="00DA5416" w:rsidSect="001B66BC">
      <w:footerReference w:type="even" r:id="rId14"/>
      <w:footerReference w:type="default" r:id="rId15"/>
      <w:pgSz w:w="11906" w:h="16838"/>
      <w:pgMar w:top="993" w:right="849" w:bottom="1134" w:left="1134" w:header="709" w:footer="709" w:gutter="0"/>
      <w:pgNumType w:start="1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6AE" w:rsidRDefault="000656AE">
      <w:r>
        <w:separator/>
      </w:r>
    </w:p>
  </w:endnote>
  <w:endnote w:type="continuationSeparator" w:id="0">
    <w:p w:rsidR="000656AE" w:rsidRDefault="00065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0A" w:rsidRDefault="00D85E0A">
    <w:pPr>
      <w:pStyle w:val="a5"/>
      <w:jc w:val="right"/>
    </w:pPr>
    <w:r>
      <w:tab/>
    </w:r>
    <w:r w:rsidR="005D0F12">
      <w:fldChar w:fldCharType="begin"/>
    </w:r>
    <w:r w:rsidR="00AC03A4">
      <w:instrText xml:space="preserve"> PAGE   \* MERGEFORMAT </w:instrText>
    </w:r>
    <w:r w:rsidR="005D0F12">
      <w:fldChar w:fldCharType="separate"/>
    </w:r>
    <w:r>
      <w:rPr>
        <w:noProof/>
      </w:rPr>
      <w:t>18</w:t>
    </w:r>
    <w:r w:rsidR="005D0F12">
      <w:rPr>
        <w:noProof/>
      </w:rPr>
      <w:fldChar w:fldCharType="end"/>
    </w:r>
  </w:p>
  <w:p w:rsidR="00D85E0A" w:rsidRDefault="00D85E0A" w:rsidP="002B367B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0A" w:rsidRDefault="005D0F12">
    <w:pPr>
      <w:pStyle w:val="a5"/>
      <w:jc w:val="right"/>
    </w:pPr>
    <w:r>
      <w:fldChar w:fldCharType="begin"/>
    </w:r>
    <w:r w:rsidR="00AC03A4">
      <w:instrText>PAGE   \* MERGEFORMAT</w:instrText>
    </w:r>
    <w:r>
      <w:fldChar w:fldCharType="separate"/>
    </w:r>
    <w:r w:rsidR="003C1CC1">
      <w:rPr>
        <w:noProof/>
      </w:rPr>
      <w:t>11</w:t>
    </w:r>
    <w:r>
      <w:rPr>
        <w:noProof/>
      </w:rPr>
      <w:fldChar w:fldCharType="end"/>
    </w:r>
  </w:p>
  <w:p w:rsidR="00D85E0A" w:rsidRDefault="00D85E0A" w:rsidP="002B367B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526445"/>
      <w:docPartObj>
        <w:docPartGallery w:val="Page Numbers (Bottom of Page)"/>
        <w:docPartUnique/>
      </w:docPartObj>
    </w:sdtPr>
    <w:sdtContent>
      <w:p w:rsidR="00D85E0A" w:rsidRDefault="005D0F12">
        <w:pPr>
          <w:pStyle w:val="a5"/>
          <w:jc w:val="center"/>
        </w:pPr>
        <w:r>
          <w:fldChar w:fldCharType="begin"/>
        </w:r>
        <w:r w:rsidR="00AC03A4">
          <w:instrText>PAGE   \* MERGEFORMAT</w:instrText>
        </w:r>
        <w:r>
          <w:fldChar w:fldCharType="separate"/>
        </w:r>
        <w:r w:rsidR="003C1CC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85E0A" w:rsidRDefault="00D85E0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0A" w:rsidRDefault="005D0F12" w:rsidP="00CD02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85E0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5E0A" w:rsidRDefault="00D85E0A" w:rsidP="00151932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0A" w:rsidRDefault="005D0F12" w:rsidP="00CD02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85E0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1CC1">
      <w:rPr>
        <w:rStyle w:val="a7"/>
        <w:noProof/>
      </w:rPr>
      <w:t>21</w:t>
    </w:r>
    <w:r>
      <w:rPr>
        <w:rStyle w:val="a7"/>
      </w:rPr>
      <w:fldChar w:fldCharType="end"/>
    </w:r>
  </w:p>
  <w:p w:rsidR="00D85E0A" w:rsidRDefault="00D85E0A" w:rsidP="0015193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6AE" w:rsidRDefault="000656AE">
      <w:r>
        <w:separator/>
      </w:r>
    </w:p>
  </w:footnote>
  <w:footnote w:type="continuationSeparator" w:id="0">
    <w:p w:rsidR="000656AE" w:rsidRDefault="00065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01443836"/>
    <w:multiLevelType w:val="hybridMultilevel"/>
    <w:tmpl w:val="92764D88"/>
    <w:lvl w:ilvl="0" w:tplc="C3541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0648"/>
    <w:multiLevelType w:val="hybridMultilevel"/>
    <w:tmpl w:val="36945908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34530"/>
    <w:multiLevelType w:val="multilevel"/>
    <w:tmpl w:val="2A86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B1CA0"/>
    <w:multiLevelType w:val="hybridMultilevel"/>
    <w:tmpl w:val="DAE4E6F4"/>
    <w:lvl w:ilvl="0" w:tplc="CF6A996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E6D10"/>
    <w:multiLevelType w:val="hybridMultilevel"/>
    <w:tmpl w:val="A388412C"/>
    <w:lvl w:ilvl="0" w:tplc="CF6A996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368E9"/>
    <w:multiLevelType w:val="hybridMultilevel"/>
    <w:tmpl w:val="A0EAC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D647E0"/>
    <w:multiLevelType w:val="hybridMultilevel"/>
    <w:tmpl w:val="48926AA4"/>
    <w:lvl w:ilvl="0" w:tplc="AD82F9C6">
      <w:start w:val="4"/>
      <w:numFmt w:val="bullet"/>
      <w:lvlText w:val="-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D70821"/>
    <w:multiLevelType w:val="hybridMultilevel"/>
    <w:tmpl w:val="1FF8B6AA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D50FB0"/>
    <w:multiLevelType w:val="hybridMultilevel"/>
    <w:tmpl w:val="16DC4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F236F"/>
    <w:multiLevelType w:val="multilevel"/>
    <w:tmpl w:val="0E22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671304"/>
    <w:multiLevelType w:val="hybridMultilevel"/>
    <w:tmpl w:val="61080EEE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A13FE5"/>
    <w:multiLevelType w:val="multilevel"/>
    <w:tmpl w:val="0160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AF5F40"/>
    <w:multiLevelType w:val="hybridMultilevel"/>
    <w:tmpl w:val="5EEC0C8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64177"/>
    <w:multiLevelType w:val="hybridMultilevel"/>
    <w:tmpl w:val="5442017E"/>
    <w:lvl w:ilvl="0" w:tplc="51C8D4C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85878"/>
    <w:multiLevelType w:val="hybridMultilevel"/>
    <w:tmpl w:val="64B2996C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FA4494"/>
    <w:multiLevelType w:val="multilevel"/>
    <w:tmpl w:val="50DA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FC26CC"/>
    <w:multiLevelType w:val="multilevel"/>
    <w:tmpl w:val="3D92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252015"/>
    <w:multiLevelType w:val="hybridMultilevel"/>
    <w:tmpl w:val="E66C7E66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465B80"/>
    <w:multiLevelType w:val="multilevel"/>
    <w:tmpl w:val="008C41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4CE4593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49005274"/>
    <w:multiLevelType w:val="multilevel"/>
    <w:tmpl w:val="D52A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AB5C0E"/>
    <w:multiLevelType w:val="hybridMultilevel"/>
    <w:tmpl w:val="8FCE563C"/>
    <w:lvl w:ilvl="0" w:tplc="5EE4A3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A75BB"/>
    <w:multiLevelType w:val="hybridMultilevel"/>
    <w:tmpl w:val="CD24820C"/>
    <w:lvl w:ilvl="0" w:tplc="51C8D4C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476519"/>
    <w:multiLevelType w:val="multilevel"/>
    <w:tmpl w:val="6256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D70877"/>
    <w:multiLevelType w:val="hybridMultilevel"/>
    <w:tmpl w:val="93242F68"/>
    <w:lvl w:ilvl="0" w:tplc="682CD69A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7">
    <w:nsid w:val="58E9369B"/>
    <w:multiLevelType w:val="hybridMultilevel"/>
    <w:tmpl w:val="A674448A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175CA9"/>
    <w:multiLevelType w:val="hybridMultilevel"/>
    <w:tmpl w:val="07FEF8D6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0">
    <w:nsid w:val="632B34E0"/>
    <w:multiLevelType w:val="hybridMultilevel"/>
    <w:tmpl w:val="714E4C64"/>
    <w:lvl w:ilvl="0" w:tplc="F47612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B85CD1"/>
    <w:multiLevelType w:val="hybridMultilevel"/>
    <w:tmpl w:val="30FECB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D74952"/>
    <w:multiLevelType w:val="multilevel"/>
    <w:tmpl w:val="15BA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880BA9"/>
    <w:multiLevelType w:val="multilevel"/>
    <w:tmpl w:val="174C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BD0CDC"/>
    <w:multiLevelType w:val="hybridMultilevel"/>
    <w:tmpl w:val="4D00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B77869"/>
    <w:multiLevelType w:val="multilevel"/>
    <w:tmpl w:val="64A0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472465"/>
    <w:multiLevelType w:val="hybridMultilevel"/>
    <w:tmpl w:val="A0EAC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32"/>
  </w:num>
  <w:num w:numId="4">
    <w:abstractNumId w:val="27"/>
  </w:num>
  <w:num w:numId="5">
    <w:abstractNumId w:val="11"/>
  </w:num>
  <w:num w:numId="6">
    <w:abstractNumId w:val="6"/>
  </w:num>
  <w:num w:numId="7">
    <w:abstractNumId w:val="4"/>
  </w:num>
  <w:num w:numId="8">
    <w:abstractNumId w:val="5"/>
  </w:num>
  <w:num w:numId="9">
    <w:abstractNumId w:val="14"/>
  </w:num>
  <w:num w:numId="10">
    <w:abstractNumId w:val="24"/>
  </w:num>
  <w:num w:numId="11">
    <w:abstractNumId w:val="28"/>
  </w:num>
  <w:num w:numId="12">
    <w:abstractNumId w:val="2"/>
  </w:num>
  <w:num w:numId="13">
    <w:abstractNumId w:val="19"/>
  </w:num>
  <w:num w:numId="14">
    <w:abstractNumId w:val="8"/>
  </w:num>
  <w:num w:numId="15">
    <w:abstractNumId w:val="16"/>
  </w:num>
  <w:num w:numId="16">
    <w:abstractNumId w:val="7"/>
  </w:num>
  <w:num w:numId="17">
    <w:abstractNumId w:val="1"/>
  </w:num>
  <w:num w:numId="18">
    <w:abstractNumId w:val="31"/>
  </w:num>
  <w:num w:numId="19">
    <w:abstractNumId w:val="13"/>
  </w:num>
  <w:num w:numId="20">
    <w:abstractNumId w:val="26"/>
  </w:num>
  <w:num w:numId="21">
    <w:abstractNumId w:val="35"/>
  </w:num>
  <w:num w:numId="22">
    <w:abstractNumId w:val="10"/>
  </w:num>
  <w:num w:numId="23">
    <w:abstractNumId w:val="17"/>
  </w:num>
  <w:num w:numId="24">
    <w:abstractNumId w:val="3"/>
  </w:num>
  <w:num w:numId="25">
    <w:abstractNumId w:val="12"/>
  </w:num>
  <w:num w:numId="26">
    <w:abstractNumId w:val="34"/>
  </w:num>
  <w:num w:numId="27">
    <w:abstractNumId w:val="36"/>
  </w:num>
  <w:num w:numId="28">
    <w:abstractNumId w:val="33"/>
  </w:num>
  <w:num w:numId="29">
    <w:abstractNumId w:val="18"/>
  </w:num>
  <w:num w:numId="30">
    <w:abstractNumId w:val="22"/>
  </w:num>
  <w:num w:numId="31">
    <w:abstractNumId w:val="25"/>
  </w:num>
  <w:num w:numId="32">
    <w:abstractNumId w:val="37"/>
  </w:num>
  <w:num w:numId="33">
    <w:abstractNumId w:val="20"/>
  </w:num>
  <w:num w:numId="34">
    <w:abstractNumId w:val="29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F42"/>
    <w:rsid w:val="00001CC3"/>
    <w:rsid w:val="00006C6C"/>
    <w:rsid w:val="000076B6"/>
    <w:rsid w:val="00007CF7"/>
    <w:rsid w:val="00010141"/>
    <w:rsid w:val="0001240D"/>
    <w:rsid w:val="00015371"/>
    <w:rsid w:val="00023B30"/>
    <w:rsid w:val="00023D96"/>
    <w:rsid w:val="00025292"/>
    <w:rsid w:val="00026CED"/>
    <w:rsid w:val="00033906"/>
    <w:rsid w:val="00033F49"/>
    <w:rsid w:val="0003719A"/>
    <w:rsid w:val="00040371"/>
    <w:rsid w:val="000422D3"/>
    <w:rsid w:val="00042F91"/>
    <w:rsid w:val="000526E0"/>
    <w:rsid w:val="00053091"/>
    <w:rsid w:val="000577D6"/>
    <w:rsid w:val="00061904"/>
    <w:rsid w:val="0006193D"/>
    <w:rsid w:val="00061C8D"/>
    <w:rsid w:val="0006443A"/>
    <w:rsid w:val="000656AE"/>
    <w:rsid w:val="000662F2"/>
    <w:rsid w:val="00067047"/>
    <w:rsid w:val="00072236"/>
    <w:rsid w:val="00077440"/>
    <w:rsid w:val="00080BBF"/>
    <w:rsid w:val="000824AA"/>
    <w:rsid w:val="000A32FD"/>
    <w:rsid w:val="000A7BF0"/>
    <w:rsid w:val="000A7D14"/>
    <w:rsid w:val="000C4520"/>
    <w:rsid w:val="000C5C64"/>
    <w:rsid w:val="000C766A"/>
    <w:rsid w:val="000C78CB"/>
    <w:rsid w:val="000D2C6B"/>
    <w:rsid w:val="000D6E4C"/>
    <w:rsid w:val="000E74C9"/>
    <w:rsid w:val="000F15AD"/>
    <w:rsid w:val="000F5168"/>
    <w:rsid w:val="00104319"/>
    <w:rsid w:val="001077E1"/>
    <w:rsid w:val="001150BC"/>
    <w:rsid w:val="001159F9"/>
    <w:rsid w:val="0012059F"/>
    <w:rsid w:val="00121BB7"/>
    <w:rsid w:val="00123B1E"/>
    <w:rsid w:val="0012430D"/>
    <w:rsid w:val="00124724"/>
    <w:rsid w:val="001277B2"/>
    <w:rsid w:val="00136527"/>
    <w:rsid w:val="001371B5"/>
    <w:rsid w:val="0014123F"/>
    <w:rsid w:val="001462C1"/>
    <w:rsid w:val="00151932"/>
    <w:rsid w:val="00160A97"/>
    <w:rsid w:val="001614C2"/>
    <w:rsid w:val="001640E7"/>
    <w:rsid w:val="00164F4D"/>
    <w:rsid w:val="00167413"/>
    <w:rsid w:val="001752A6"/>
    <w:rsid w:val="001805C5"/>
    <w:rsid w:val="001864E9"/>
    <w:rsid w:val="00186AFB"/>
    <w:rsid w:val="0019464E"/>
    <w:rsid w:val="00194D12"/>
    <w:rsid w:val="00197033"/>
    <w:rsid w:val="001A2119"/>
    <w:rsid w:val="001B5F70"/>
    <w:rsid w:val="001B66BC"/>
    <w:rsid w:val="001C05F6"/>
    <w:rsid w:val="001C125D"/>
    <w:rsid w:val="001C1306"/>
    <w:rsid w:val="001C3216"/>
    <w:rsid w:val="001C7C6A"/>
    <w:rsid w:val="001D3BB3"/>
    <w:rsid w:val="001D645B"/>
    <w:rsid w:val="001E282A"/>
    <w:rsid w:val="001E5040"/>
    <w:rsid w:val="001E6C07"/>
    <w:rsid w:val="002003EF"/>
    <w:rsid w:val="00205EFF"/>
    <w:rsid w:val="00212B01"/>
    <w:rsid w:val="00214A9A"/>
    <w:rsid w:val="00222540"/>
    <w:rsid w:val="00232F75"/>
    <w:rsid w:val="00234D04"/>
    <w:rsid w:val="00240CA1"/>
    <w:rsid w:val="00240E0F"/>
    <w:rsid w:val="00241D7C"/>
    <w:rsid w:val="002423C0"/>
    <w:rsid w:val="002442DD"/>
    <w:rsid w:val="002448D6"/>
    <w:rsid w:val="00245E48"/>
    <w:rsid w:val="002476C8"/>
    <w:rsid w:val="00257949"/>
    <w:rsid w:val="00260AB4"/>
    <w:rsid w:val="00271F1A"/>
    <w:rsid w:val="00274B0B"/>
    <w:rsid w:val="00274CAF"/>
    <w:rsid w:val="002762B2"/>
    <w:rsid w:val="0029014F"/>
    <w:rsid w:val="002941E0"/>
    <w:rsid w:val="00295EC8"/>
    <w:rsid w:val="002A05CD"/>
    <w:rsid w:val="002A3952"/>
    <w:rsid w:val="002A4F57"/>
    <w:rsid w:val="002A5788"/>
    <w:rsid w:val="002A57C0"/>
    <w:rsid w:val="002A63F3"/>
    <w:rsid w:val="002B367B"/>
    <w:rsid w:val="002C3A90"/>
    <w:rsid w:val="002C3F42"/>
    <w:rsid w:val="002C3FAF"/>
    <w:rsid w:val="002C46C8"/>
    <w:rsid w:val="002C7F04"/>
    <w:rsid w:val="002D03F9"/>
    <w:rsid w:val="002D062E"/>
    <w:rsid w:val="002E1128"/>
    <w:rsid w:val="002E2FA7"/>
    <w:rsid w:val="002E37A0"/>
    <w:rsid w:val="002E7D0A"/>
    <w:rsid w:val="002F19C1"/>
    <w:rsid w:val="002F3C14"/>
    <w:rsid w:val="002F655B"/>
    <w:rsid w:val="00304F3F"/>
    <w:rsid w:val="003061F6"/>
    <w:rsid w:val="00307EE1"/>
    <w:rsid w:val="00315540"/>
    <w:rsid w:val="00320BFB"/>
    <w:rsid w:val="0032230F"/>
    <w:rsid w:val="003569CC"/>
    <w:rsid w:val="00356ACF"/>
    <w:rsid w:val="00361CCF"/>
    <w:rsid w:val="00363E43"/>
    <w:rsid w:val="003732D1"/>
    <w:rsid w:val="00373417"/>
    <w:rsid w:val="0037455A"/>
    <w:rsid w:val="00376FE5"/>
    <w:rsid w:val="00377B30"/>
    <w:rsid w:val="00380911"/>
    <w:rsid w:val="003831DB"/>
    <w:rsid w:val="00383A7A"/>
    <w:rsid w:val="00384B27"/>
    <w:rsid w:val="00391143"/>
    <w:rsid w:val="00392455"/>
    <w:rsid w:val="003A1EDB"/>
    <w:rsid w:val="003A5CD1"/>
    <w:rsid w:val="003A764B"/>
    <w:rsid w:val="003B0C33"/>
    <w:rsid w:val="003B1A9B"/>
    <w:rsid w:val="003B5246"/>
    <w:rsid w:val="003C055A"/>
    <w:rsid w:val="003C10EE"/>
    <w:rsid w:val="003C1CC1"/>
    <w:rsid w:val="003C3825"/>
    <w:rsid w:val="003C5D05"/>
    <w:rsid w:val="003D0011"/>
    <w:rsid w:val="003E03AA"/>
    <w:rsid w:val="003E06E9"/>
    <w:rsid w:val="003E309A"/>
    <w:rsid w:val="003E4A85"/>
    <w:rsid w:val="003F4025"/>
    <w:rsid w:val="003F6B57"/>
    <w:rsid w:val="003F6F90"/>
    <w:rsid w:val="0040055F"/>
    <w:rsid w:val="004055F8"/>
    <w:rsid w:val="00415ACB"/>
    <w:rsid w:val="00416C7C"/>
    <w:rsid w:val="00421E10"/>
    <w:rsid w:val="00424EEB"/>
    <w:rsid w:val="00431D06"/>
    <w:rsid w:val="00432FFB"/>
    <w:rsid w:val="004336FD"/>
    <w:rsid w:val="00433736"/>
    <w:rsid w:val="0043614E"/>
    <w:rsid w:val="00440F0E"/>
    <w:rsid w:val="00441AB8"/>
    <w:rsid w:val="00442188"/>
    <w:rsid w:val="0045140E"/>
    <w:rsid w:val="004535F4"/>
    <w:rsid w:val="00456529"/>
    <w:rsid w:val="00457702"/>
    <w:rsid w:val="00463657"/>
    <w:rsid w:val="00463B47"/>
    <w:rsid w:val="00463F7B"/>
    <w:rsid w:val="00467A45"/>
    <w:rsid w:val="00467BD4"/>
    <w:rsid w:val="00473FA5"/>
    <w:rsid w:val="00475744"/>
    <w:rsid w:val="0047579A"/>
    <w:rsid w:val="00477584"/>
    <w:rsid w:val="00477BBF"/>
    <w:rsid w:val="0048217B"/>
    <w:rsid w:val="004828A1"/>
    <w:rsid w:val="004828AA"/>
    <w:rsid w:val="004864D6"/>
    <w:rsid w:val="00486B90"/>
    <w:rsid w:val="00494269"/>
    <w:rsid w:val="004B50F2"/>
    <w:rsid w:val="004B783F"/>
    <w:rsid w:val="004C31B8"/>
    <w:rsid w:val="004C7B8F"/>
    <w:rsid w:val="004D1B05"/>
    <w:rsid w:val="004D6CDA"/>
    <w:rsid w:val="004E207B"/>
    <w:rsid w:val="004E37E5"/>
    <w:rsid w:val="004F5711"/>
    <w:rsid w:val="00503F7F"/>
    <w:rsid w:val="00510253"/>
    <w:rsid w:val="0051201F"/>
    <w:rsid w:val="0052380C"/>
    <w:rsid w:val="00526347"/>
    <w:rsid w:val="00532216"/>
    <w:rsid w:val="00536064"/>
    <w:rsid w:val="00536C2D"/>
    <w:rsid w:val="0054353D"/>
    <w:rsid w:val="00546B1E"/>
    <w:rsid w:val="00546EEB"/>
    <w:rsid w:val="0055165F"/>
    <w:rsid w:val="00551884"/>
    <w:rsid w:val="005674D0"/>
    <w:rsid w:val="00573B88"/>
    <w:rsid w:val="00574073"/>
    <w:rsid w:val="0057570B"/>
    <w:rsid w:val="005757FA"/>
    <w:rsid w:val="00577B7B"/>
    <w:rsid w:val="00584AA5"/>
    <w:rsid w:val="0058579D"/>
    <w:rsid w:val="00586753"/>
    <w:rsid w:val="005A00DE"/>
    <w:rsid w:val="005A1685"/>
    <w:rsid w:val="005A2C20"/>
    <w:rsid w:val="005B3E40"/>
    <w:rsid w:val="005B612C"/>
    <w:rsid w:val="005B7916"/>
    <w:rsid w:val="005C0393"/>
    <w:rsid w:val="005C44FA"/>
    <w:rsid w:val="005C6A38"/>
    <w:rsid w:val="005C6CD5"/>
    <w:rsid w:val="005C7087"/>
    <w:rsid w:val="005D0F12"/>
    <w:rsid w:val="005D3A7A"/>
    <w:rsid w:val="005D61C7"/>
    <w:rsid w:val="005D6656"/>
    <w:rsid w:val="005E1755"/>
    <w:rsid w:val="005E30BA"/>
    <w:rsid w:val="005E474C"/>
    <w:rsid w:val="005F1014"/>
    <w:rsid w:val="006051F6"/>
    <w:rsid w:val="00605DBF"/>
    <w:rsid w:val="006108F9"/>
    <w:rsid w:val="00613E4D"/>
    <w:rsid w:val="0061594A"/>
    <w:rsid w:val="00616AA6"/>
    <w:rsid w:val="00621795"/>
    <w:rsid w:val="00621F7A"/>
    <w:rsid w:val="00625026"/>
    <w:rsid w:val="00631C57"/>
    <w:rsid w:val="00631DF5"/>
    <w:rsid w:val="00634F52"/>
    <w:rsid w:val="006409BA"/>
    <w:rsid w:val="00650E7D"/>
    <w:rsid w:val="006516F3"/>
    <w:rsid w:val="006532AF"/>
    <w:rsid w:val="00653DB6"/>
    <w:rsid w:val="00657CF2"/>
    <w:rsid w:val="006723BC"/>
    <w:rsid w:val="006742CC"/>
    <w:rsid w:val="00677455"/>
    <w:rsid w:val="00680151"/>
    <w:rsid w:val="00681A2D"/>
    <w:rsid w:val="006905DF"/>
    <w:rsid w:val="00691BA2"/>
    <w:rsid w:val="00691CEB"/>
    <w:rsid w:val="0069302A"/>
    <w:rsid w:val="006935E5"/>
    <w:rsid w:val="006A02C4"/>
    <w:rsid w:val="006A5797"/>
    <w:rsid w:val="006A6F26"/>
    <w:rsid w:val="006B295D"/>
    <w:rsid w:val="006B7109"/>
    <w:rsid w:val="006C0878"/>
    <w:rsid w:val="006C089B"/>
    <w:rsid w:val="006C0F4F"/>
    <w:rsid w:val="006C722D"/>
    <w:rsid w:val="006D21A1"/>
    <w:rsid w:val="006D24C1"/>
    <w:rsid w:val="006D4F86"/>
    <w:rsid w:val="006F0387"/>
    <w:rsid w:val="006F2E7E"/>
    <w:rsid w:val="006F3A00"/>
    <w:rsid w:val="006F6260"/>
    <w:rsid w:val="006F7297"/>
    <w:rsid w:val="006F78AD"/>
    <w:rsid w:val="00702F2A"/>
    <w:rsid w:val="00705384"/>
    <w:rsid w:val="00706004"/>
    <w:rsid w:val="007128B6"/>
    <w:rsid w:val="00714410"/>
    <w:rsid w:val="00716758"/>
    <w:rsid w:val="00721EC0"/>
    <w:rsid w:val="007262CE"/>
    <w:rsid w:val="00736013"/>
    <w:rsid w:val="007370DD"/>
    <w:rsid w:val="00741F28"/>
    <w:rsid w:val="00747EEC"/>
    <w:rsid w:val="00751812"/>
    <w:rsid w:val="007557BB"/>
    <w:rsid w:val="00755853"/>
    <w:rsid w:val="00761BF2"/>
    <w:rsid w:val="00762609"/>
    <w:rsid w:val="007633E3"/>
    <w:rsid w:val="0076449B"/>
    <w:rsid w:val="0076455D"/>
    <w:rsid w:val="00766CF3"/>
    <w:rsid w:val="0077712F"/>
    <w:rsid w:val="007868FC"/>
    <w:rsid w:val="00786FCB"/>
    <w:rsid w:val="00796A29"/>
    <w:rsid w:val="00797D58"/>
    <w:rsid w:val="007A647C"/>
    <w:rsid w:val="007B1FB6"/>
    <w:rsid w:val="007B2063"/>
    <w:rsid w:val="007B5095"/>
    <w:rsid w:val="007B5280"/>
    <w:rsid w:val="007B6D09"/>
    <w:rsid w:val="007C099C"/>
    <w:rsid w:val="007C31CC"/>
    <w:rsid w:val="007C551A"/>
    <w:rsid w:val="007D3D5D"/>
    <w:rsid w:val="007D3DC1"/>
    <w:rsid w:val="007D620B"/>
    <w:rsid w:val="007E0143"/>
    <w:rsid w:val="007E06DF"/>
    <w:rsid w:val="007E3810"/>
    <w:rsid w:val="007E39A5"/>
    <w:rsid w:val="007E47EA"/>
    <w:rsid w:val="007F39EB"/>
    <w:rsid w:val="007F45A8"/>
    <w:rsid w:val="00802115"/>
    <w:rsid w:val="00802500"/>
    <w:rsid w:val="00802EEB"/>
    <w:rsid w:val="0080594A"/>
    <w:rsid w:val="0080687A"/>
    <w:rsid w:val="00806E8B"/>
    <w:rsid w:val="00810245"/>
    <w:rsid w:val="0081238E"/>
    <w:rsid w:val="00820311"/>
    <w:rsid w:val="00824CAA"/>
    <w:rsid w:val="0082501E"/>
    <w:rsid w:val="00837CC9"/>
    <w:rsid w:val="008460BE"/>
    <w:rsid w:val="0084684A"/>
    <w:rsid w:val="008561FC"/>
    <w:rsid w:val="008612C2"/>
    <w:rsid w:val="00866F84"/>
    <w:rsid w:val="008676B1"/>
    <w:rsid w:val="0087259F"/>
    <w:rsid w:val="008728A6"/>
    <w:rsid w:val="00883583"/>
    <w:rsid w:val="008922CB"/>
    <w:rsid w:val="008933A3"/>
    <w:rsid w:val="00896A8C"/>
    <w:rsid w:val="008A4A69"/>
    <w:rsid w:val="008A6032"/>
    <w:rsid w:val="008B2037"/>
    <w:rsid w:val="008B4BF2"/>
    <w:rsid w:val="008B5546"/>
    <w:rsid w:val="008C1C16"/>
    <w:rsid w:val="008C41DF"/>
    <w:rsid w:val="008C509B"/>
    <w:rsid w:val="008C6583"/>
    <w:rsid w:val="008E105A"/>
    <w:rsid w:val="008E2B26"/>
    <w:rsid w:val="008E48A3"/>
    <w:rsid w:val="008E6C68"/>
    <w:rsid w:val="008E7AAC"/>
    <w:rsid w:val="008F4067"/>
    <w:rsid w:val="008F5272"/>
    <w:rsid w:val="009007DE"/>
    <w:rsid w:val="00902625"/>
    <w:rsid w:val="00914623"/>
    <w:rsid w:val="00916954"/>
    <w:rsid w:val="00917600"/>
    <w:rsid w:val="009256AB"/>
    <w:rsid w:val="00933F3A"/>
    <w:rsid w:val="00935DD6"/>
    <w:rsid w:val="00936E5A"/>
    <w:rsid w:val="009467AA"/>
    <w:rsid w:val="0095135F"/>
    <w:rsid w:val="009518E7"/>
    <w:rsid w:val="00951FD8"/>
    <w:rsid w:val="009629BC"/>
    <w:rsid w:val="00964927"/>
    <w:rsid w:val="00966EF4"/>
    <w:rsid w:val="009835B3"/>
    <w:rsid w:val="009846B6"/>
    <w:rsid w:val="00984A30"/>
    <w:rsid w:val="009858EB"/>
    <w:rsid w:val="00986DB4"/>
    <w:rsid w:val="009875E7"/>
    <w:rsid w:val="009919A3"/>
    <w:rsid w:val="0099387B"/>
    <w:rsid w:val="00994213"/>
    <w:rsid w:val="00995B19"/>
    <w:rsid w:val="0099689D"/>
    <w:rsid w:val="00996E39"/>
    <w:rsid w:val="00997F87"/>
    <w:rsid w:val="009A0E17"/>
    <w:rsid w:val="009A29B8"/>
    <w:rsid w:val="009B0478"/>
    <w:rsid w:val="009B4731"/>
    <w:rsid w:val="009B5B73"/>
    <w:rsid w:val="009B60C7"/>
    <w:rsid w:val="009C0DA7"/>
    <w:rsid w:val="009C6A89"/>
    <w:rsid w:val="009D2C84"/>
    <w:rsid w:val="009D564D"/>
    <w:rsid w:val="009D589C"/>
    <w:rsid w:val="009D5B19"/>
    <w:rsid w:val="009E3224"/>
    <w:rsid w:val="009E5D3C"/>
    <w:rsid w:val="009F3252"/>
    <w:rsid w:val="009F63F3"/>
    <w:rsid w:val="009F6FF1"/>
    <w:rsid w:val="00A00460"/>
    <w:rsid w:val="00A03E0B"/>
    <w:rsid w:val="00A12038"/>
    <w:rsid w:val="00A13359"/>
    <w:rsid w:val="00A15264"/>
    <w:rsid w:val="00A22863"/>
    <w:rsid w:val="00A22FAE"/>
    <w:rsid w:val="00A33698"/>
    <w:rsid w:val="00A34AF2"/>
    <w:rsid w:val="00A36DD8"/>
    <w:rsid w:val="00A41203"/>
    <w:rsid w:val="00A444FA"/>
    <w:rsid w:val="00A46CB5"/>
    <w:rsid w:val="00A55012"/>
    <w:rsid w:val="00A65F1F"/>
    <w:rsid w:val="00A67E73"/>
    <w:rsid w:val="00A73310"/>
    <w:rsid w:val="00A76449"/>
    <w:rsid w:val="00A80556"/>
    <w:rsid w:val="00A82679"/>
    <w:rsid w:val="00A86E94"/>
    <w:rsid w:val="00A9110D"/>
    <w:rsid w:val="00A91E9B"/>
    <w:rsid w:val="00A9360F"/>
    <w:rsid w:val="00AA46B6"/>
    <w:rsid w:val="00AA6F97"/>
    <w:rsid w:val="00AC03A4"/>
    <w:rsid w:val="00AC07D5"/>
    <w:rsid w:val="00AC44C1"/>
    <w:rsid w:val="00AC5316"/>
    <w:rsid w:val="00AC692C"/>
    <w:rsid w:val="00AC76A2"/>
    <w:rsid w:val="00AC78B2"/>
    <w:rsid w:val="00AD2F79"/>
    <w:rsid w:val="00AD31DA"/>
    <w:rsid w:val="00AD67D0"/>
    <w:rsid w:val="00AE2C24"/>
    <w:rsid w:val="00AE420B"/>
    <w:rsid w:val="00AF4F95"/>
    <w:rsid w:val="00AF53E1"/>
    <w:rsid w:val="00B0640E"/>
    <w:rsid w:val="00B06A53"/>
    <w:rsid w:val="00B06A88"/>
    <w:rsid w:val="00B1202B"/>
    <w:rsid w:val="00B13805"/>
    <w:rsid w:val="00B14EE2"/>
    <w:rsid w:val="00B17936"/>
    <w:rsid w:val="00B21389"/>
    <w:rsid w:val="00B303E1"/>
    <w:rsid w:val="00B33348"/>
    <w:rsid w:val="00B40E1E"/>
    <w:rsid w:val="00B40FA4"/>
    <w:rsid w:val="00B43149"/>
    <w:rsid w:val="00B45029"/>
    <w:rsid w:val="00B45CFD"/>
    <w:rsid w:val="00B57760"/>
    <w:rsid w:val="00B57B87"/>
    <w:rsid w:val="00B62F06"/>
    <w:rsid w:val="00B66891"/>
    <w:rsid w:val="00B71C75"/>
    <w:rsid w:val="00B75407"/>
    <w:rsid w:val="00B75A19"/>
    <w:rsid w:val="00B76600"/>
    <w:rsid w:val="00B8244B"/>
    <w:rsid w:val="00B828B9"/>
    <w:rsid w:val="00B85087"/>
    <w:rsid w:val="00B928AC"/>
    <w:rsid w:val="00B9378C"/>
    <w:rsid w:val="00B94AB2"/>
    <w:rsid w:val="00B95E46"/>
    <w:rsid w:val="00BA1189"/>
    <w:rsid w:val="00BA4E8F"/>
    <w:rsid w:val="00BA7321"/>
    <w:rsid w:val="00BB0539"/>
    <w:rsid w:val="00BB0F4B"/>
    <w:rsid w:val="00BB444F"/>
    <w:rsid w:val="00BB6D19"/>
    <w:rsid w:val="00BC09CF"/>
    <w:rsid w:val="00BC2DD4"/>
    <w:rsid w:val="00BC48C0"/>
    <w:rsid w:val="00BC7F3F"/>
    <w:rsid w:val="00BD29C8"/>
    <w:rsid w:val="00BE090B"/>
    <w:rsid w:val="00BE1889"/>
    <w:rsid w:val="00BE2377"/>
    <w:rsid w:val="00BF32F9"/>
    <w:rsid w:val="00C04B0B"/>
    <w:rsid w:val="00C060DD"/>
    <w:rsid w:val="00C23228"/>
    <w:rsid w:val="00C325D0"/>
    <w:rsid w:val="00C34707"/>
    <w:rsid w:val="00C40976"/>
    <w:rsid w:val="00C41679"/>
    <w:rsid w:val="00C462D7"/>
    <w:rsid w:val="00C551BE"/>
    <w:rsid w:val="00C61F67"/>
    <w:rsid w:val="00C65665"/>
    <w:rsid w:val="00C6622A"/>
    <w:rsid w:val="00C74886"/>
    <w:rsid w:val="00C75BFB"/>
    <w:rsid w:val="00C77458"/>
    <w:rsid w:val="00C82A35"/>
    <w:rsid w:val="00C83952"/>
    <w:rsid w:val="00C83E74"/>
    <w:rsid w:val="00C83FCC"/>
    <w:rsid w:val="00C86499"/>
    <w:rsid w:val="00C873CC"/>
    <w:rsid w:val="00C87B9C"/>
    <w:rsid w:val="00C973FD"/>
    <w:rsid w:val="00CA11BA"/>
    <w:rsid w:val="00CA1E4B"/>
    <w:rsid w:val="00CA25DB"/>
    <w:rsid w:val="00CB180D"/>
    <w:rsid w:val="00CB24AB"/>
    <w:rsid w:val="00CB3F6E"/>
    <w:rsid w:val="00CC1980"/>
    <w:rsid w:val="00CC41A2"/>
    <w:rsid w:val="00CC5613"/>
    <w:rsid w:val="00CD021B"/>
    <w:rsid w:val="00CD2375"/>
    <w:rsid w:val="00CD57E0"/>
    <w:rsid w:val="00CD699E"/>
    <w:rsid w:val="00CE0175"/>
    <w:rsid w:val="00CF3BEA"/>
    <w:rsid w:val="00CF6D87"/>
    <w:rsid w:val="00D07D9B"/>
    <w:rsid w:val="00D11050"/>
    <w:rsid w:val="00D113CE"/>
    <w:rsid w:val="00D1170B"/>
    <w:rsid w:val="00D13662"/>
    <w:rsid w:val="00D16718"/>
    <w:rsid w:val="00D21C8B"/>
    <w:rsid w:val="00D21F97"/>
    <w:rsid w:val="00D26D78"/>
    <w:rsid w:val="00D31696"/>
    <w:rsid w:val="00D33245"/>
    <w:rsid w:val="00D35635"/>
    <w:rsid w:val="00D36A5D"/>
    <w:rsid w:val="00D451A0"/>
    <w:rsid w:val="00D54D37"/>
    <w:rsid w:val="00D567CF"/>
    <w:rsid w:val="00D6034B"/>
    <w:rsid w:val="00D66F0D"/>
    <w:rsid w:val="00D67977"/>
    <w:rsid w:val="00D72081"/>
    <w:rsid w:val="00D73946"/>
    <w:rsid w:val="00D8375D"/>
    <w:rsid w:val="00D85089"/>
    <w:rsid w:val="00D85E0A"/>
    <w:rsid w:val="00DA31AB"/>
    <w:rsid w:val="00DA5416"/>
    <w:rsid w:val="00DA64DC"/>
    <w:rsid w:val="00DB1CBE"/>
    <w:rsid w:val="00DB41CF"/>
    <w:rsid w:val="00DB4495"/>
    <w:rsid w:val="00DC0C5E"/>
    <w:rsid w:val="00DC3B5F"/>
    <w:rsid w:val="00DC5989"/>
    <w:rsid w:val="00DD0CBE"/>
    <w:rsid w:val="00DD15D3"/>
    <w:rsid w:val="00DD25B4"/>
    <w:rsid w:val="00DD2A04"/>
    <w:rsid w:val="00DE01A1"/>
    <w:rsid w:val="00DE6916"/>
    <w:rsid w:val="00DF015B"/>
    <w:rsid w:val="00DF1AB7"/>
    <w:rsid w:val="00DF1F0C"/>
    <w:rsid w:val="00DF2336"/>
    <w:rsid w:val="00DF2384"/>
    <w:rsid w:val="00DF26A5"/>
    <w:rsid w:val="00DF3266"/>
    <w:rsid w:val="00DF4A3C"/>
    <w:rsid w:val="00DF5518"/>
    <w:rsid w:val="00DF6076"/>
    <w:rsid w:val="00E01F4C"/>
    <w:rsid w:val="00E0507F"/>
    <w:rsid w:val="00E1311C"/>
    <w:rsid w:val="00E14DBA"/>
    <w:rsid w:val="00E20328"/>
    <w:rsid w:val="00E23335"/>
    <w:rsid w:val="00E31337"/>
    <w:rsid w:val="00E33897"/>
    <w:rsid w:val="00E40324"/>
    <w:rsid w:val="00E53DAF"/>
    <w:rsid w:val="00E65214"/>
    <w:rsid w:val="00E702B1"/>
    <w:rsid w:val="00E70AF4"/>
    <w:rsid w:val="00E73F14"/>
    <w:rsid w:val="00E75390"/>
    <w:rsid w:val="00E76346"/>
    <w:rsid w:val="00E81938"/>
    <w:rsid w:val="00E8493B"/>
    <w:rsid w:val="00E867E5"/>
    <w:rsid w:val="00E8769E"/>
    <w:rsid w:val="00E90ABB"/>
    <w:rsid w:val="00EA024E"/>
    <w:rsid w:val="00EA21F9"/>
    <w:rsid w:val="00EA46BE"/>
    <w:rsid w:val="00EB17F7"/>
    <w:rsid w:val="00EB2C3A"/>
    <w:rsid w:val="00EB579C"/>
    <w:rsid w:val="00EB5FB8"/>
    <w:rsid w:val="00EB6947"/>
    <w:rsid w:val="00EC2D14"/>
    <w:rsid w:val="00ED452D"/>
    <w:rsid w:val="00EE2584"/>
    <w:rsid w:val="00EF2DF5"/>
    <w:rsid w:val="00EF6065"/>
    <w:rsid w:val="00EF7D17"/>
    <w:rsid w:val="00F00582"/>
    <w:rsid w:val="00F03D2C"/>
    <w:rsid w:val="00F04F4F"/>
    <w:rsid w:val="00F07488"/>
    <w:rsid w:val="00F1006B"/>
    <w:rsid w:val="00F12F8F"/>
    <w:rsid w:val="00F14FA4"/>
    <w:rsid w:val="00F153BA"/>
    <w:rsid w:val="00F2100C"/>
    <w:rsid w:val="00F221FE"/>
    <w:rsid w:val="00F26C77"/>
    <w:rsid w:val="00F2702C"/>
    <w:rsid w:val="00F27398"/>
    <w:rsid w:val="00F34050"/>
    <w:rsid w:val="00F35B27"/>
    <w:rsid w:val="00F37B3D"/>
    <w:rsid w:val="00F41836"/>
    <w:rsid w:val="00F41EA3"/>
    <w:rsid w:val="00F50CC3"/>
    <w:rsid w:val="00F541D8"/>
    <w:rsid w:val="00F5438D"/>
    <w:rsid w:val="00F568AE"/>
    <w:rsid w:val="00F57F45"/>
    <w:rsid w:val="00F60ED7"/>
    <w:rsid w:val="00F620BF"/>
    <w:rsid w:val="00F66D57"/>
    <w:rsid w:val="00F75EEE"/>
    <w:rsid w:val="00F8002E"/>
    <w:rsid w:val="00F84558"/>
    <w:rsid w:val="00F92694"/>
    <w:rsid w:val="00FA089F"/>
    <w:rsid w:val="00FA174D"/>
    <w:rsid w:val="00FA3E6F"/>
    <w:rsid w:val="00FB072F"/>
    <w:rsid w:val="00FB1318"/>
    <w:rsid w:val="00FD751A"/>
    <w:rsid w:val="00FE0590"/>
    <w:rsid w:val="00FE1135"/>
    <w:rsid w:val="00FE17C1"/>
    <w:rsid w:val="00FE5DF3"/>
    <w:rsid w:val="00FF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3A7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875E7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0"/>
    <w:next w:val="a0"/>
    <w:link w:val="80"/>
    <w:qFormat/>
    <w:rsid w:val="009875E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72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151932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151932"/>
  </w:style>
  <w:style w:type="paragraph" w:customStyle="1" w:styleId="a">
    <w:name w:val="список с точками"/>
    <w:basedOn w:val="a0"/>
    <w:rsid w:val="003A5CD1"/>
    <w:pPr>
      <w:numPr>
        <w:numId w:val="1"/>
      </w:numPr>
      <w:spacing w:line="312" w:lineRule="auto"/>
      <w:jc w:val="both"/>
    </w:pPr>
    <w:rPr>
      <w:rFonts w:eastAsia="Calibri"/>
    </w:rPr>
  </w:style>
  <w:style w:type="paragraph" w:customStyle="1" w:styleId="2">
    <w:name w:val="Знак2"/>
    <w:basedOn w:val="a0"/>
    <w:rsid w:val="00802EE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1"/>
    <w:rsid w:val="004C31B8"/>
  </w:style>
  <w:style w:type="paragraph" w:styleId="20">
    <w:name w:val="List 2"/>
    <w:basedOn w:val="a0"/>
    <w:rsid w:val="004C31B8"/>
    <w:pPr>
      <w:ind w:left="566" w:hanging="283"/>
    </w:pPr>
  </w:style>
  <w:style w:type="character" w:styleId="a8">
    <w:name w:val="Hyperlink"/>
    <w:rsid w:val="006F3A00"/>
    <w:rPr>
      <w:color w:val="0000FF"/>
      <w:u w:val="single"/>
    </w:rPr>
  </w:style>
  <w:style w:type="paragraph" w:styleId="a9">
    <w:name w:val="header"/>
    <w:basedOn w:val="a0"/>
    <w:link w:val="aa"/>
    <w:rsid w:val="005A00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A00DE"/>
    <w:rPr>
      <w:sz w:val="24"/>
      <w:szCs w:val="24"/>
    </w:rPr>
  </w:style>
  <w:style w:type="character" w:customStyle="1" w:styleId="10">
    <w:name w:val="Заголовок 1 Знак"/>
    <w:link w:val="1"/>
    <w:rsid w:val="009875E7"/>
    <w:rPr>
      <w:sz w:val="24"/>
      <w:szCs w:val="24"/>
    </w:rPr>
  </w:style>
  <w:style w:type="character" w:customStyle="1" w:styleId="80">
    <w:name w:val="Заголовок 8 Знак"/>
    <w:link w:val="8"/>
    <w:rsid w:val="009875E7"/>
    <w:rPr>
      <w:rFonts w:ascii="Calibri" w:hAnsi="Calibri"/>
      <w:i/>
      <w:iCs/>
      <w:sz w:val="24"/>
      <w:szCs w:val="24"/>
    </w:rPr>
  </w:style>
  <w:style w:type="paragraph" w:styleId="21">
    <w:name w:val="Body Text Indent 2"/>
    <w:basedOn w:val="a0"/>
    <w:link w:val="22"/>
    <w:rsid w:val="009875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875E7"/>
    <w:rPr>
      <w:sz w:val="24"/>
      <w:szCs w:val="24"/>
    </w:rPr>
  </w:style>
  <w:style w:type="table" w:styleId="11">
    <w:name w:val="Table Grid 1"/>
    <w:basedOn w:val="a2"/>
    <w:rsid w:val="009875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0"/>
    <w:link w:val="ac"/>
    <w:rsid w:val="009875E7"/>
    <w:pPr>
      <w:spacing w:after="120"/>
    </w:pPr>
  </w:style>
  <w:style w:type="character" w:customStyle="1" w:styleId="ac">
    <w:name w:val="Основной текст Знак"/>
    <w:link w:val="ab"/>
    <w:rsid w:val="009875E7"/>
    <w:rPr>
      <w:sz w:val="24"/>
      <w:szCs w:val="24"/>
    </w:rPr>
  </w:style>
  <w:style w:type="paragraph" w:styleId="HTML">
    <w:name w:val="HTML Preformatted"/>
    <w:basedOn w:val="a0"/>
    <w:link w:val="HTML0"/>
    <w:rsid w:val="00987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9875E7"/>
    <w:rPr>
      <w:rFonts w:ascii="Courier New" w:hAnsi="Courier New" w:cs="Courier New"/>
    </w:rPr>
  </w:style>
  <w:style w:type="paragraph" w:styleId="ad">
    <w:name w:val="Normal (Web)"/>
    <w:basedOn w:val="a0"/>
    <w:rsid w:val="009875E7"/>
    <w:pPr>
      <w:spacing w:before="100" w:beforeAutospacing="1" w:after="100" w:afterAutospacing="1"/>
    </w:pPr>
  </w:style>
  <w:style w:type="paragraph" w:styleId="ae">
    <w:name w:val="Body Text Indent"/>
    <w:basedOn w:val="a0"/>
    <w:link w:val="af"/>
    <w:rsid w:val="009875E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9875E7"/>
    <w:rPr>
      <w:sz w:val="24"/>
      <w:szCs w:val="24"/>
    </w:rPr>
  </w:style>
  <w:style w:type="paragraph" w:styleId="af0">
    <w:name w:val="Subtitle"/>
    <w:basedOn w:val="a0"/>
    <w:link w:val="af1"/>
    <w:qFormat/>
    <w:rsid w:val="009875E7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f1">
    <w:name w:val="Подзаголовок Знак"/>
    <w:link w:val="af0"/>
    <w:rsid w:val="009875E7"/>
    <w:rPr>
      <w:rFonts w:ascii="Arial" w:hAnsi="Arial" w:cs="Arial"/>
      <w:b/>
      <w:bCs/>
      <w:iCs/>
      <w:color w:val="000000"/>
      <w:szCs w:val="24"/>
    </w:rPr>
  </w:style>
  <w:style w:type="character" w:customStyle="1" w:styleId="a6">
    <w:name w:val="Нижний колонтитул Знак"/>
    <w:link w:val="a5"/>
    <w:uiPriority w:val="99"/>
    <w:rsid w:val="009875E7"/>
    <w:rPr>
      <w:sz w:val="24"/>
      <w:szCs w:val="24"/>
    </w:rPr>
  </w:style>
  <w:style w:type="paragraph" w:styleId="af2">
    <w:name w:val="List Paragraph"/>
    <w:basedOn w:val="a0"/>
    <w:uiPriority w:val="34"/>
    <w:qFormat/>
    <w:rsid w:val="00441A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0"/>
    <w:link w:val="af4"/>
    <w:rsid w:val="00536C2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536C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A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">
    <w:name w:val="Заголовок №3_"/>
    <w:basedOn w:val="a1"/>
    <w:link w:val="30"/>
    <w:rsid w:val="000C766A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0"/>
    <w:link w:val="3"/>
    <w:rsid w:val="000C766A"/>
    <w:pPr>
      <w:widowControl w:val="0"/>
      <w:shd w:val="clear" w:color="auto" w:fill="FFFFFF"/>
      <w:spacing w:before="480" w:after="240" w:line="0" w:lineRule="atLeast"/>
      <w:outlineLvl w:val="2"/>
    </w:pPr>
    <w:rPr>
      <w:b/>
      <w:bCs/>
      <w:sz w:val="28"/>
      <w:szCs w:val="28"/>
    </w:rPr>
  </w:style>
  <w:style w:type="paragraph" w:customStyle="1" w:styleId="210">
    <w:name w:val="Основной текст 21"/>
    <w:basedOn w:val="a0"/>
    <w:rsid w:val="000C766A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nur-w.na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ourok.ru/site/go?href=http%3A%2F%2Fwww.hro.org%2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site/go?href=http%3A%2F%2Fwww.seprava.ru%2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5E3B1-579A-49F0-B753-E5EC10E5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4244</Words>
  <Characters>24195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</Company>
  <LinksUpToDate>false</LinksUpToDate>
  <CharactersWithSpaces>28383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zot</dc:creator>
  <cp:keywords/>
  <dc:description/>
  <cp:lastModifiedBy>БашироваЕС</cp:lastModifiedBy>
  <cp:revision>4</cp:revision>
  <cp:lastPrinted>2021-05-06T09:02:00Z</cp:lastPrinted>
  <dcterms:created xsi:type="dcterms:W3CDTF">2023-05-17T11:13:00Z</dcterms:created>
  <dcterms:modified xsi:type="dcterms:W3CDTF">2023-06-07T11:04:00Z</dcterms:modified>
</cp:coreProperties>
</file>