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866"/>
        <w:gridCol w:w="407"/>
        <w:gridCol w:w="538"/>
        <w:gridCol w:w="669"/>
        <w:gridCol w:w="2074"/>
        <w:gridCol w:w="1011"/>
        <w:gridCol w:w="1181"/>
        <w:gridCol w:w="53"/>
        <w:gridCol w:w="735"/>
        <w:gridCol w:w="53"/>
        <w:gridCol w:w="420"/>
        <w:gridCol w:w="381"/>
        <w:gridCol w:w="696"/>
        <w:gridCol w:w="1785"/>
        <w:gridCol w:w="459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64"/>
        <w:gridCol w:w="1614"/>
        <w:gridCol w:w="53"/>
        <w:gridCol w:w="53"/>
        <w:gridCol w:w="53"/>
        <w:gridCol w:w="53"/>
      </w:tblGrid>
      <w:tr w:rsidR="00AF5CA3">
        <w:trPr>
          <w:trHeight w:hRule="exact" w:val="315"/>
        </w:trPr>
        <w:tc>
          <w:tcPr>
            <w:tcW w:w="7647" w:type="dxa"/>
            <w:gridSpan w:val="24"/>
            <w:shd w:val="clear" w:color="FFFFFF" w:fill="auto"/>
            <w:vAlign w:val="bottom"/>
          </w:tcPr>
          <w:p w:rsidR="00AF5CA3" w:rsidRDefault="00486C77">
            <w:pPr>
              <w:pStyle w:val="1CStyle-1"/>
            </w:pPr>
            <w:r>
              <w:t>Самарский государственный университет путей сообщения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3741" w:type="dxa"/>
            <w:gridSpan w:val="5"/>
            <w:shd w:val="clear" w:color="FFFFFF" w:fill="auto"/>
            <w:vAlign w:val="bottom"/>
          </w:tcPr>
          <w:p w:rsidR="00AF5CA3" w:rsidRDefault="00486C77">
            <w:pPr>
              <w:pStyle w:val="1CStyle-1"/>
            </w:pPr>
            <w:r>
              <w:t>ОПИСЬ ЛИЧНОГО ДЕЛА №</w:t>
            </w:r>
          </w:p>
        </w:tc>
        <w:tc>
          <w:tcPr>
            <w:tcW w:w="2761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-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-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-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5F4981">
        <w:trPr>
          <w:trHeight w:hRule="exact" w:val="195"/>
        </w:trPr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866" w:type="dxa"/>
            <w:shd w:val="clear" w:color="FFFFFF" w:fill="auto"/>
            <w:vAlign w:val="bottom"/>
          </w:tcPr>
          <w:p w:rsidR="00AF5CA3" w:rsidRDefault="00AF5CA3"/>
        </w:tc>
        <w:tc>
          <w:tcPr>
            <w:tcW w:w="407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8" w:type="dxa"/>
            <w:shd w:val="clear" w:color="FFFFFF" w:fill="auto"/>
            <w:vAlign w:val="bottom"/>
          </w:tcPr>
          <w:p w:rsidR="00AF5CA3" w:rsidRDefault="00AF5CA3"/>
        </w:tc>
        <w:tc>
          <w:tcPr>
            <w:tcW w:w="669" w:type="dxa"/>
            <w:shd w:val="clear" w:color="FFFFFF" w:fill="auto"/>
            <w:vAlign w:val="bottom"/>
          </w:tcPr>
          <w:p w:rsidR="00AF5CA3" w:rsidRDefault="00AF5CA3">
            <w:pPr>
              <w:pStyle w:val="1CStyle2"/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F5CA3" w:rsidRDefault="00AF5CA3"/>
        </w:tc>
        <w:tc>
          <w:tcPr>
            <w:tcW w:w="1011" w:type="dxa"/>
            <w:shd w:val="clear" w:color="FFFFFF" w:fill="auto"/>
            <w:vAlign w:val="bottom"/>
          </w:tcPr>
          <w:p w:rsidR="00AF5CA3" w:rsidRDefault="00AF5CA3">
            <w:pPr>
              <w:pStyle w:val="1CStyle3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AF5CA3" w:rsidRDefault="00AF5CA3">
            <w:pPr>
              <w:pStyle w:val="1CStyle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shd w:val="clear" w:color="FFFFFF" w:fill="auto"/>
            <w:vAlign w:val="bottom"/>
          </w:tcPr>
          <w:p w:rsidR="00AF5CA3" w:rsidRDefault="00AF5CA3">
            <w:pPr>
              <w:pStyle w:val="1CStyle4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F5CA3" w:rsidRDefault="00AF5CA3"/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>
            <w:pPr>
              <w:pStyle w:val="1CStyle5"/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/>
        </w:tc>
        <w:tc>
          <w:tcPr>
            <w:tcW w:w="459" w:type="dxa"/>
            <w:shd w:val="clear" w:color="FFFFFF" w:fill="auto"/>
            <w:vAlign w:val="bottom"/>
          </w:tcPr>
          <w:p w:rsidR="00AF5CA3" w:rsidRDefault="00AF5CA3"/>
        </w:tc>
        <w:tc>
          <w:tcPr>
            <w:tcW w:w="2761" w:type="dxa"/>
            <w:gridSpan w:val="13"/>
            <w:shd w:val="clear" w:color="FFFFFF" w:fill="auto"/>
            <w:vAlign w:val="bottom"/>
          </w:tcPr>
          <w:p w:rsidR="00AF5CA3" w:rsidRDefault="00486C77">
            <w:pPr>
              <w:pStyle w:val="1CStyle6"/>
            </w:pPr>
            <w:r>
              <w:t>(по регистрационному журналу)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2712" w:type="dxa"/>
            <w:gridSpan w:val="20"/>
            <w:shd w:val="clear" w:color="FFFFFF" w:fill="auto"/>
            <w:vAlign w:val="bottom"/>
          </w:tcPr>
          <w:p w:rsidR="00AF5CA3" w:rsidRDefault="00486C77">
            <w:pPr>
              <w:pStyle w:val="1CStyle7"/>
            </w:pPr>
            <w:r>
              <w:t>Расписка №</w:t>
            </w:r>
          </w:p>
        </w:tc>
        <w:tc>
          <w:tcPr>
            <w:tcW w:w="27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8"/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F5CA3" w:rsidRDefault="00AF5CA3">
            <w:pPr>
              <w:pStyle w:val="1CStyle-1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AF5CA3" w:rsidRDefault="00AF5CA3">
            <w:pPr>
              <w:pStyle w:val="1CStyle-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shd w:val="clear" w:color="FFFFFF" w:fill="auto"/>
            <w:vAlign w:val="bottom"/>
          </w:tcPr>
          <w:p w:rsidR="00AF5CA3" w:rsidRDefault="00AF5CA3"/>
        </w:tc>
        <w:tc>
          <w:tcPr>
            <w:tcW w:w="381" w:type="dxa"/>
            <w:shd w:val="clear" w:color="FFFFFF" w:fill="auto"/>
            <w:vAlign w:val="bottom"/>
          </w:tcPr>
          <w:p w:rsidR="00AF5CA3" w:rsidRDefault="00AF5CA3"/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/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/>
        </w:tc>
        <w:tc>
          <w:tcPr>
            <w:tcW w:w="459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64" w:type="dxa"/>
            <w:shd w:val="clear" w:color="FFFFFF" w:fill="auto"/>
            <w:vAlign w:val="bottom"/>
          </w:tcPr>
          <w:p w:rsidR="00AF5CA3" w:rsidRDefault="00AF5CA3"/>
        </w:tc>
        <w:tc>
          <w:tcPr>
            <w:tcW w:w="1614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866" w:type="dxa"/>
            <w:shd w:val="clear" w:color="FFFFFF" w:fill="auto"/>
            <w:vAlign w:val="bottom"/>
          </w:tcPr>
          <w:p w:rsidR="00AF5CA3" w:rsidRDefault="00AF5CA3"/>
        </w:tc>
        <w:tc>
          <w:tcPr>
            <w:tcW w:w="407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8" w:type="dxa"/>
            <w:shd w:val="clear" w:color="FFFFFF" w:fill="auto"/>
            <w:vAlign w:val="bottom"/>
          </w:tcPr>
          <w:p w:rsidR="00AF5CA3" w:rsidRDefault="00AF5CA3"/>
        </w:tc>
        <w:tc>
          <w:tcPr>
            <w:tcW w:w="2743" w:type="dxa"/>
            <w:gridSpan w:val="2"/>
            <w:shd w:val="clear" w:color="FFFFFF" w:fill="auto"/>
          </w:tcPr>
          <w:p w:rsidR="00AF5CA3" w:rsidRDefault="00486C77">
            <w:pPr>
              <w:pStyle w:val="1CStyle10"/>
            </w:pPr>
            <w:r>
              <w:t>(по регистрационному журналу)</w:t>
            </w:r>
          </w:p>
        </w:tc>
        <w:tc>
          <w:tcPr>
            <w:tcW w:w="1011" w:type="dxa"/>
            <w:shd w:val="clear" w:color="FFFFFF" w:fill="auto"/>
            <w:vAlign w:val="bottom"/>
          </w:tcPr>
          <w:p w:rsidR="00AF5CA3" w:rsidRDefault="00AF5CA3"/>
        </w:tc>
        <w:tc>
          <w:tcPr>
            <w:tcW w:w="1181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AF5CA3" w:rsidRDefault="00486C77">
            <w:pPr>
              <w:pStyle w:val="1CStyle11"/>
            </w:pPr>
            <w:r>
              <w:t>Фамилия</w:t>
            </w:r>
          </w:p>
        </w:tc>
        <w:tc>
          <w:tcPr>
            <w:tcW w:w="309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12"/>
            </w:pPr>
          </w:p>
        </w:tc>
        <w:tc>
          <w:tcPr>
            <w:tcW w:w="424" w:type="dxa"/>
            <w:gridSpan w:val="8"/>
            <w:shd w:val="clear" w:color="FFFFFF" w:fill="auto"/>
            <w:vAlign w:val="bottom"/>
          </w:tcPr>
          <w:p w:rsidR="00AF5CA3" w:rsidRDefault="00486C77">
            <w:pPr>
              <w:pStyle w:val="1CStyle11"/>
            </w:pPr>
            <w:r>
              <w:t>Имя</w:t>
            </w:r>
          </w:p>
        </w:tc>
        <w:tc>
          <w:tcPr>
            <w:tcW w:w="2337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12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7647" w:type="dxa"/>
            <w:gridSpan w:val="24"/>
            <w:shd w:val="clear" w:color="FFFFFF" w:fill="auto"/>
            <w:vAlign w:val="bottom"/>
          </w:tcPr>
          <w:p w:rsidR="00AF5CA3" w:rsidRDefault="00486C77">
            <w:pPr>
              <w:pStyle w:val="1CStyle13"/>
            </w:pPr>
            <w:r>
              <w:t>В приеме документов на направления подготовки (специальности):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AF5CA3" w:rsidRDefault="00486C77">
            <w:pPr>
              <w:pStyle w:val="1CStyle14"/>
            </w:pPr>
            <w:r>
              <w:t>Отчество</w:t>
            </w:r>
          </w:p>
        </w:tc>
        <w:tc>
          <w:tcPr>
            <w:tcW w:w="5860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1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615"/>
        </w:trPr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53" w:type="dxa"/>
            <w:shd w:val="clear" w:color="FFFFFF" w:fill="auto"/>
          </w:tcPr>
          <w:p w:rsidR="00AF5CA3" w:rsidRDefault="00AF5CA3">
            <w:pPr>
              <w:pStyle w:val="1CStyle16"/>
            </w:pPr>
          </w:p>
        </w:tc>
        <w:tc>
          <w:tcPr>
            <w:tcW w:w="7011" w:type="dxa"/>
            <w:gridSpan w:val="12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6661" w:type="dxa"/>
            <w:gridSpan w:val="21"/>
            <w:shd w:val="clear" w:color="FFFFFF" w:fill="auto"/>
            <w:vAlign w:val="bottom"/>
          </w:tcPr>
          <w:p w:rsidR="00AF5CA3" w:rsidRDefault="00486C77">
            <w:pPr>
              <w:pStyle w:val="1CStyle14"/>
            </w:pPr>
            <w:r>
              <w:t>Направления подготовки (специальности):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615"/>
        </w:trPr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6661" w:type="dxa"/>
            <w:gridSpan w:val="2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1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636" w:type="dxa"/>
            <w:gridSpan w:val="12"/>
            <w:shd w:val="clear" w:color="FFFFFF" w:fill="auto"/>
            <w:vAlign w:val="bottom"/>
          </w:tcPr>
          <w:p w:rsidR="00AF5CA3" w:rsidRDefault="00486C77">
            <w:pPr>
              <w:pStyle w:val="1CStyle13"/>
            </w:pPr>
            <w:r>
              <w:t>ФИО</w:t>
            </w:r>
          </w:p>
        </w:tc>
        <w:tc>
          <w:tcPr>
            <w:tcW w:w="701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1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shd w:val="clear" w:color="FFFFFF" w:fill="auto"/>
            <w:vAlign w:val="bottom"/>
          </w:tcPr>
          <w:p w:rsidR="00AF5CA3" w:rsidRDefault="00AF5CA3"/>
        </w:tc>
        <w:tc>
          <w:tcPr>
            <w:tcW w:w="381" w:type="dxa"/>
            <w:shd w:val="clear" w:color="FFFFFF" w:fill="auto"/>
            <w:vAlign w:val="bottom"/>
          </w:tcPr>
          <w:p w:rsidR="00AF5CA3" w:rsidRDefault="00AF5CA3"/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/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/>
        </w:tc>
        <w:tc>
          <w:tcPr>
            <w:tcW w:w="459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64" w:type="dxa"/>
            <w:shd w:val="clear" w:color="FFFFFF" w:fill="auto"/>
            <w:vAlign w:val="bottom"/>
          </w:tcPr>
          <w:p w:rsidR="00AF5CA3" w:rsidRDefault="00AF5CA3"/>
        </w:tc>
        <w:tc>
          <w:tcPr>
            <w:tcW w:w="1614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195"/>
        </w:trPr>
        <w:tc>
          <w:tcPr>
            <w:tcW w:w="636" w:type="dxa"/>
            <w:gridSpan w:val="12"/>
            <w:shd w:val="clear" w:color="FFFFFF" w:fill="auto"/>
          </w:tcPr>
          <w:p w:rsidR="00AF5CA3" w:rsidRDefault="00AF5CA3">
            <w:pPr>
              <w:pStyle w:val="1CStyle20"/>
            </w:pPr>
          </w:p>
        </w:tc>
        <w:tc>
          <w:tcPr>
            <w:tcW w:w="7011" w:type="dxa"/>
            <w:gridSpan w:val="12"/>
            <w:shd w:val="clear" w:color="FFFFFF" w:fill="auto"/>
          </w:tcPr>
          <w:p w:rsidR="00AF5CA3" w:rsidRDefault="00486C77">
            <w:pPr>
              <w:pStyle w:val="1CStyle21"/>
            </w:pPr>
            <w:r>
              <w:t>(фамилия, имя, отчество)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shd w:val="clear" w:color="FFFFFF" w:fill="auto"/>
            <w:vAlign w:val="center"/>
          </w:tcPr>
          <w:p w:rsidR="00AF5CA3" w:rsidRDefault="00AF5CA3">
            <w:pPr>
              <w:pStyle w:val="1CStyle22"/>
            </w:pPr>
          </w:p>
        </w:tc>
        <w:tc>
          <w:tcPr>
            <w:tcW w:w="381" w:type="dxa"/>
            <w:shd w:val="clear" w:color="FFFFFF" w:fill="auto"/>
            <w:vAlign w:val="center"/>
          </w:tcPr>
          <w:p w:rsidR="00AF5CA3" w:rsidRDefault="00AF5CA3">
            <w:pPr>
              <w:pStyle w:val="1CStyle22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/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/>
        </w:tc>
        <w:tc>
          <w:tcPr>
            <w:tcW w:w="459" w:type="dxa"/>
            <w:shd w:val="clear" w:color="FFFFFF" w:fill="auto"/>
            <w:vAlign w:val="center"/>
          </w:tcPr>
          <w:p w:rsidR="00AF5CA3" w:rsidRDefault="00AF5CA3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64" w:type="dxa"/>
            <w:shd w:val="clear" w:color="FFFFFF" w:fill="auto"/>
            <w:vAlign w:val="bottom"/>
          </w:tcPr>
          <w:p w:rsidR="00AF5CA3" w:rsidRDefault="00AF5CA3"/>
        </w:tc>
        <w:tc>
          <w:tcPr>
            <w:tcW w:w="1614" w:type="dxa"/>
            <w:shd w:val="clear" w:color="FFFFFF" w:fill="auto"/>
            <w:vAlign w:val="center"/>
          </w:tcPr>
          <w:p w:rsidR="00AF5CA3" w:rsidRDefault="00AF5CA3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975"/>
        </w:trPr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7170" w:type="dxa"/>
            <w:gridSpan w:val="15"/>
            <w:shd w:val="clear" w:color="FFFFFF" w:fill="auto"/>
            <w:vAlign w:val="center"/>
          </w:tcPr>
          <w:p w:rsidR="00AF5CA3" w:rsidRDefault="00486C77">
            <w:pPr>
              <w:pStyle w:val="1CStyle24"/>
            </w:pPr>
            <w:r>
              <w:t>ПРИНЯТЫЕ ДОКУМЕНТЫ: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25"/>
            </w:pPr>
            <w:r>
              <w:t>№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25"/>
            </w:pPr>
            <w:r>
              <w:t>Наименование документов</w:t>
            </w: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26"/>
            </w:pPr>
            <w:r>
              <w:t>Дата изъятия и место нахождения документа</w:t>
            </w: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26"/>
            </w:pPr>
            <w:r>
              <w:t>Дата возврата документа и личное дело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1.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1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2.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2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3.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3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4.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4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5.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5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6.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6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7.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7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 w:rsidTr="00371E5D">
        <w:trPr>
          <w:trHeight w:hRule="exact" w:val="567"/>
        </w:trPr>
        <w:tc>
          <w:tcPr>
            <w:tcW w:w="424" w:type="dxa"/>
            <w:gridSpan w:val="8"/>
            <w:shd w:val="clear" w:color="FFFFFF" w:fill="auto"/>
          </w:tcPr>
          <w:p w:rsidR="00AF5CA3" w:rsidRDefault="00486C77">
            <w:pPr>
              <w:pStyle w:val="1CStyle27"/>
            </w:pPr>
            <w:r>
              <w:t>8.</w:t>
            </w:r>
          </w:p>
        </w:tc>
        <w:tc>
          <w:tcPr>
            <w:tcW w:w="7223" w:type="dxa"/>
            <w:gridSpan w:val="16"/>
            <w:tcBorders>
              <w:bottom w:val="single" w:sz="5" w:space="0" w:color="auto"/>
            </w:tcBorders>
            <w:shd w:val="clear" w:color="FFFFFF" w:fill="auto"/>
          </w:tcPr>
          <w:p w:rsidR="00AF5CA3" w:rsidRDefault="00AF5CA3">
            <w:pPr>
              <w:pStyle w:val="1CStyle2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29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0"/>
            </w:pPr>
            <w:r>
              <w:t>8</w:t>
            </w:r>
          </w:p>
        </w:tc>
        <w:tc>
          <w:tcPr>
            <w:tcW w:w="2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1"/>
            </w:pP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AF5CA3">
            <w:pPr>
              <w:pStyle w:val="1CStyle3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645"/>
        </w:trPr>
        <w:tc>
          <w:tcPr>
            <w:tcW w:w="1767" w:type="dxa"/>
            <w:gridSpan w:val="18"/>
            <w:shd w:val="clear" w:color="FFFFFF" w:fill="auto"/>
            <w:vAlign w:val="bottom"/>
          </w:tcPr>
          <w:p w:rsidR="00AF5CA3" w:rsidRDefault="00AF5CA3">
            <w:pPr>
              <w:pStyle w:val="1CStyle32"/>
            </w:pPr>
          </w:p>
        </w:tc>
        <w:tc>
          <w:tcPr>
            <w:tcW w:w="5880" w:type="dxa"/>
            <w:gridSpan w:val="6"/>
            <w:shd w:val="clear" w:color="FFFFFF" w:fill="auto"/>
            <w:vAlign w:val="bottom"/>
          </w:tcPr>
          <w:p w:rsidR="00AF5CA3" w:rsidRDefault="00486C77">
            <w:pPr>
              <w:pStyle w:val="1CStyle33"/>
            </w:pPr>
            <w:r>
              <w:t>В случае потери расписки поступающий немедленно заявляет об этом в приемную комиссию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14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4"/>
            </w:pPr>
            <w:r>
              <w:t>Документы принял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5"/>
            </w:pPr>
            <w:r>
              <w:t>документы возвращены в связи с уходом</w:t>
            </w: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6"/>
            </w:pPr>
            <w:r>
              <w:t>документы переведены на подпись</w:t>
            </w: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CA3" w:rsidRDefault="00486C77">
            <w:pPr>
              <w:pStyle w:val="1CStyle34"/>
            </w:pPr>
            <w:r>
              <w:t>укомплектовано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8488" w:type="dxa"/>
            <w:gridSpan w:val="27"/>
            <w:shd w:val="clear" w:color="FFFFFF" w:fill="auto"/>
            <w:vAlign w:val="bottom"/>
          </w:tcPr>
          <w:p w:rsidR="00AF5CA3" w:rsidRDefault="00486C77">
            <w:pPr>
              <w:pStyle w:val="1CStyle13"/>
            </w:pPr>
            <w:r>
              <w:t>Принял секретарь</w:t>
            </w:r>
          </w:p>
        </w:tc>
        <w:tc>
          <w:tcPr>
            <w:tcW w:w="14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7"/>
            </w:pPr>
            <w:r>
              <w:t>дата подпись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7"/>
            </w:pPr>
            <w:r>
              <w:t>дата подпись</w:t>
            </w:r>
          </w:p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7"/>
            </w:pPr>
            <w:r>
              <w:t>дата подпись</w:t>
            </w:r>
          </w:p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7"/>
            </w:pPr>
            <w:r>
              <w:t>дата подпись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2174" w:type="dxa"/>
            <w:gridSpan w:val="19"/>
            <w:shd w:val="clear" w:color="FFFFFF" w:fill="auto"/>
            <w:vAlign w:val="bottom"/>
          </w:tcPr>
          <w:p w:rsidR="00AF5CA3" w:rsidRDefault="00486C77">
            <w:pPr>
              <w:pStyle w:val="1CStyle13"/>
            </w:pPr>
            <w:r>
              <w:t>приемной комиссии</w:t>
            </w:r>
          </w:p>
        </w:tc>
        <w:tc>
          <w:tcPr>
            <w:tcW w:w="429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38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AF5CA3" w:rsidRDefault="00486C77">
            <w:pPr>
              <w:pStyle w:val="1CStyle39"/>
            </w:pPr>
            <w: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14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AF5CA3"/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AF5CA3"/>
        </w:tc>
        <w:tc>
          <w:tcPr>
            <w:tcW w:w="160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AF5CA3"/>
        </w:tc>
        <w:tc>
          <w:tcPr>
            <w:tcW w:w="17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5F4981">
        <w:trPr>
          <w:trHeight w:hRule="exact" w:val="315"/>
        </w:trPr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420" w:type="dxa"/>
            <w:shd w:val="clear" w:color="FFFFFF" w:fill="auto"/>
            <w:vAlign w:val="bottom"/>
          </w:tcPr>
          <w:p w:rsidR="00AF5CA3" w:rsidRDefault="00AF5CA3"/>
        </w:tc>
        <w:tc>
          <w:tcPr>
            <w:tcW w:w="381" w:type="dxa"/>
            <w:shd w:val="clear" w:color="FFFFFF" w:fill="auto"/>
            <w:vAlign w:val="bottom"/>
          </w:tcPr>
          <w:p w:rsidR="00AF5CA3" w:rsidRDefault="00AF5CA3"/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/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/>
        </w:tc>
        <w:tc>
          <w:tcPr>
            <w:tcW w:w="459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64" w:type="dxa"/>
            <w:shd w:val="clear" w:color="FFFFFF" w:fill="auto"/>
            <w:vAlign w:val="bottom"/>
          </w:tcPr>
          <w:p w:rsidR="00AF5CA3" w:rsidRDefault="00AF5CA3"/>
        </w:tc>
        <w:tc>
          <w:tcPr>
            <w:tcW w:w="1614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  <w:tc>
          <w:tcPr>
            <w:tcW w:w="53" w:type="dxa"/>
            <w:shd w:val="clear" w:color="FFFFFF" w:fill="auto"/>
            <w:vAlign w:val="bottom"/>
          </w:tcPr>
          <w:p w:rsidR="00AF5CA3" w:rsidRDefault="00AF5CA3"/>
        </w:tc>
      </w:tr>
      <w:tr w:rsidR="00AF5CA3">
        <w:trPr>
          <w:trHeight w:hRule="exact" w:val="315"/>
        </w:trPr>
        <w:tc>
          <w:tcPr>
            <w:tcW w:w="106" w:type="dxa"/>
            <w:gridSpan w:val="2"/>
            <w:shd w:val="clear" w:color="FFFFFF" w:fill="auto"/>
            <w:vAlign w:val="bottom"/>
          </w:tcPr>
          <w:p w:rsidR="00AF5CA3" w:rsidRDefault="00486C77">
            <w:pPr>
              <w:pStyle w:val="1CStyle13"/>
            </w:pPr>
            <w:r>
              <w:t>"          "</w:t>
            </w:r>
          </w:p>
        </w:tc>
        <w:tc>
          <w:tcPr>
            <w:tcW w:w="53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38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486C77">
            <w:pPr>
              <w:pStyle w:val="1CStyle38"/>
            </w:pPr>
            <w:r>
              <w:t>"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24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5CA3" w:rsidRDefault="00AF5CA3">
            <w:pPr>
              <w:pStyle w:val="1CStyle38"/>
            </w:pPr>
          </w:p>
        </w:tc>
        <w:tc>
          <w:tcPr>
            <w:tcW w:w="4266" w:type="dxa"/>
            <w:gridSpan w:val="3"/>
            <w:shd w:val="clear" w:color="FFFFFF" w:fill="auto"/>
            <w:vAlign w:val="bottom"/>
          </w:tcPr>
          <w:p w:rsidR="00AF5CA3" w:rsidRDefault="00486C77" w:rsidP="005F4981">
            <w:pPr>
              <w:pStyle w:val="1CStyle13"/>
            </w:pPr>
            <w:r>
              <w:t>201</w:t>
            </w:r>
            <w:r w:rsidR="005F4981">
              <w:t>7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F5CA3" w:rsidRDefault="00AF5CA3">
            <w:pPr>
              <w:pStyle w:val="1CStyle13"/>
            </w:pPr>
          </w:p>
        </w:tc>
      </w:tr>
    </w:tbl>
    <w:p w:rsidR="00486C77" w:rsidRPr="00371E5D" w:rsidRDefault="00486C77" w:rsidP="00371E5D">
      <w:pPr>
        <w:rPr>
          <w:sz w:val="8"/>
        </w:rPr>
      </w:pPr>
    </w:p>
    <w:sectPr w:rsidR="00486C77" w:rsidRPr="00371E5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A3"/>
    <w:rsid w:val="00270F2D"/>
    <w:rsid w:val="00371E5D"/>
    <w:rsid w:val="00486C77"/>
    <w:rsid w:val="005F4981"/>
    <w:rsid w:val="00644CFF"/>
    <w:rsid w:val="00A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488D-D91D-45F4-8526-3F2E91A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4">
    <w:name w:val="1CStyle14"/>
    <w:rPr>
      <w:rFonts w:ascii="Times New Roman" w:hAnsi="Times New Roman"/>
      <w:sz w:val="20"/>
    </w:rPr>
  </w:style>
  <w:style w:type="paragraph" w:customStyle="1" w:styleId="1CStyle13">
    <w:name w:val="1CStyle13"/>
    <w:rPr>
      <w:rFonts w:ascii="Times New Roman" w:hAnsi="Times New Roman"/>
      <w:sz w:val="24"/>
    </w:rPr>
  </w:style>
  <w:style w:type="paragraph" w:customStyle="1" w:styleId="1CStyle19">
    <w:name w:val="1CStyle19"/>
    <w:rPr>
      <w:rFonts w:ascii="Times New Roman" w:hAnsi="Times New Roman"/>
      <w:i/>
      <w:sz w:val="24"/>
    </w:rPr>
  </w:style>
  <w:style w:type="paragraph" w:customStyle="1" w:styleId="1CStyle38">
    <w:name w:val="1CStyle38"/>
    <w:rPr>
      <w:rFonts w:ascii="Times New Roman" w:hAnsi="Times New Roman"/>
      <w:sz w:val="24"/>
    </w:rPr>
  </w:style>
  <w:style w:type="paragraph" w:customStyle="1" w:styleId="1CStyle4">
    <w:name w:val="1CStyle4"/>
    <w:rPr>
      <w:rFonts w:ascii="Times New Roman" w:hAnsi="Times New Roman"/>
      <w:sz w:val="20"/>
    </w:rPr>
  </w:style>
  <w:style w:type="paragraph" w:customStyle="1" w:styleId="1CStyle11">
    <w:name w:val="1CStyle11"/>
    <w:rPr>
      <w:rFonts w:ascii="Times New Roman" w:hAnsi="Times New Roman"/>
      <w:sz w:val="20"/>
    </w:rPr>
  </w:style>
  <w:style w:type="paragraph" w:customStyle="1" w:styleId="1CStyle9">
    <w:name w:val="1CStyle9"/>
    <w:rPr>
      <w:rFonts w:ascii="Times New Roman" w:hAnsi="Times New Roman"/>
      <w:sz w:val="24"/>
    </w:rPr>
  </w:style>
  <w:style w:type="paragraph" w:customStyle="1" w:styleId="1CStyle7">
    <w:name w:val="1CStyle7"/>
    <w:pPr>
      <w:jc w:val="right"/>
    </w:pPr>
    <w:rPr>
      <w:rFonts w:ascii="Times New Roman" w:hAnsi="Times New Roman"/>
      <w:b/>
      <w:sz w:val="24"/>
    </w:r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4"/>
    </w:rPr>
  </w:style>
  <w:style w:type="paragraph" w:customStyle="1" w:styleId="1CStyle39">
    <w:name w:val="1CStyle39"/>
    <w:pPr>
      <w:jc w:val="right"/>
    </w:pPr>
    <w:rPr>
      <w:rFonts w:ascii="Times New Roman" w:hAnsi="Times New Roman"/>
      <w:i/>
      <w:sz w:val="24"/>
    </w:rPr>
  </w:style>
  <w:style w:type="paragraph" w:customStyle="1" w:styleId="1CStyle32">
    <w:name w:val="1CStyle32"/>
    <w:pPr>
      <w:jc w:val="center"/>
    </w:pPr>
    <w:rPr>
      <w:rFonts w:ascii="Times New Roman" w:hAnsi="Times New Roman"/>
      <w:sz w:val="24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b/>
      <w:sz w:val="24"/>
    </w:rPr>
  </w:style>
  <w:style w:type="paragraph" w:customStyle="1" w:styleId="1CStyle37">
    <w:name w:val="1CStyle37"/>
    <w:pPr>
      <w:jc w:val="center"/>
    </w:pPr>
  </w:style>
  <w:style w:type="paragraph" w:customStyle="1" w:styleId="1CStyle1">
    <w:name w:val="1CStyle1"/>
    <w:pPr>
      <w:jc w:val="right"/>
    </w:pPr>
    <w:rPr>
      <w:rFonts w:ascii="Times New Roman" w:hAnsi="Times New Roman"/>
      <w:b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i/>
      <w:sz w:val="16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  <w:sz w:val="24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4"/>
      <w:u w:val="single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0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16"/>
    </w:rPr>
  </w:style>
  <w:style w:type="paragraph" w:customStyle="1" w:styleId="1CStyle10">
    <w:name w:val="1CStyle10"/>
    <w:pPr>
      <w:jc w:val="center"/>
    </w:pPr>
    <w:rPr>
      <w:rFonts w:ascii="Times New Roman" w:hAnsi="Times New Roman"/>
      <w:i/>
      <w:sz w:val="16"/>
    </w:rPr>
  </w:style>
  <w:style w:type="paragraph" w:customStyle="1" w:styleId="1CStyle33">
    <w:name w:val="1CStyle33"/>
    <w:rPr>
      <w:rFonts w:ascii="Times New Roman" w:hAnsi="Times New Roman"/>
      <w:i/>
      <w:sz w:val="24"/>
    </w:rPr>
  </w:style>
  <w:style w:type="paragraph" w:customStyle="1" w:styleId="1CStyle29">
    <w:name w:val="1CStyle29"/>
    <w:rPr>
      <w:rFonts w:ascii="Times New Roman" w:hAnsi="Times New Roman"/>
      <w:sz w:val="24"/>
    </w:rPr>
  </w:style>
  <w:style w:type="paragraph" w:customStyle="1" w:styleId="1CStyle35">
    <w:name w:val="1CStyle35"/>
    <w:pPr>
      <w:jc w:val="center"/>
    </w:pPr>
  </w:style>
  <w:style w:type="paragraph" w:customStyle="1" w:styleId="1CStyle28">
    <w:name w:val="1CStyle28"/>
    <w:rPr>
      <w:rFonts w:ascii="Times New Roman" w:hAnsi="Times New Roman"/>
      <w:sz w:val="20"/>
    </w:rPr>
  </w:style>
  <w:style w:type="paragraph" w:customStyle="1" w:styleId="1CStyle31">
    <w:name w:val="1CStyle31"/>
    <w:rPr>
      <w:rFonts w:ascii="Times New Roman" w:hAnsi="Times New Roman"/>
      <w:sz w:val="20"/>
    </w:rPr>
  </w:style>
  <w:style w:type="paragraph" w:customStyle="1" w:styleId="1CStyle34">
    <w:name w:val="1CStyle34"/>
    <w:pPr>
      <w:jc w:val="center"/>
    </w:pPr>
  </w:style>
  <w:style w:type="paragraph" w:customStyle="1" w:styleId="1CStyle26">
    <w:name w:val="1CStyle26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  <w:sz w:val="20"/>
    </w:rPr>
  </w:style>
  <w:style w:type="paragraph" w:customStyle="1" w:styleId="1CStyle23">
    <w:name w:val="1CStyle23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  <w:sz w:val="20"/>
    </w:rPr>
  </w:style>
  <w:style w:type="paragraph" w:customStyle="1" w:styleId="1CStyle15">
    <w:name w:val="1CStyle15"/>
    <w:pPr>
      <w:ind w:left="20"/>
    </w:pPr>
    <w:rPr>
      <w:rFonts w:ascii="Times New Roman" w:hAnsi="Times New Roman"/>
      <w:i/>
      <w:sz w:val="24"/>
    </w:rPr>
  </w:style>
  <w:style w:type="paragraph" w:customStyle="1" w:styleId="1CStyle5">
    <w:name w:val="1CStyle5"/>
    <w:pPr>
      <w:ind w:left="20"/>
    </w:pPr>
    <w:rPr>
      <w:rFonts w:ascii="Times New Roman" w:hAnsi="Times New Roman"/>
      <w:i/>
      <w:sz w:val="24"/>
    </w:rPr>
  </w:style>
  <w:style w:type="paragraph" w:customStyle="1" w:styleId="1CStyle12">
    <w:name w:val="1CStyle12"/>
    <w:pPr>
      <w:ind w:left="20"/>
    </w:pPr>
    <w:rPr>
      <w:rFonts w:ascii="Times New Roman" w:hAnsi="Times New Roman"/>
      <w:i/>
      <w:sz w:val="24"/>
    </w:rPr>
  </w:style>
  <w:style w:type="paragraph" w:customStyle="1" w:styleId="1CStyle17">
    <w:name w:val="1CStyle17"/>
    <w:pPr>
      <w:ind w:left="40"/>
    </w:pPr>
    <w:rPr>
      <w:rFonts w:ascii="Times New Roman" w:hAnsi="Times New Roman"/>
      <w:i/>
      <w:sz w:val="24"/>
    </w:rPr>
  </w:style>
  <w:style w:type="paragraph" w:customStyle="1" w:styleId="1CStyle18">
    <w:name w:val="1CStyle18"/>
    <w:pPr>
      <w:ind w:left="40"/>
    </w:pPr>
    <w:rPr>
      <w:rFonts w:ascii="Times New Roman" w:hAnsi="Times New Roman"/>
      <w:i/>
      <w:sz w:val="24"/>
    </w:rPr>
  </w:style>
  <w:style w:type="paragraph" w:customStyle="1" w:styleId="1CStyle36">
    <w:name w:val="1CStyle36"/>
    <w:pPr>
      <w:ind w:left="60"/>
    </w:pPr>
  </w:style>
  <w:style w:type="paragraph" w:customStyle="1" w:styleId="1CStyle16">
    <w:name w:val="1CStyle16"/>
    <w:pPr>
      <w:ind w:left="40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cp:lastModifiedBy>Барковский Алексей Михайлович</cp:lastModifiedBy>
  <cp:revision>3</cp:revision>
  <cp:lastPrinted>2016-06-16T15:42:00Z</cp:lastPrinted>
  <dcterms:created xsi:type="dcterms:W3CDTF">2017-06-14T09:39:00Z</dcterms:created>
  <dcterms:modified xsi:type="dcterms:W3CDTF">2017-06-14T09:39:00Z</dcterms:modified>
</cp:coreProperties>
</file>