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44" w:rsidRDefault="00CC2544" w:rsidP="00334A72">
      <w:pPr>
        <w:pStyle w:val="a3"/>
        <w:jc w:val="center"/>
        <w:rPr>
          <w:b/>
          <w:i/>
          <w:sz w:val="48"/>
          <w:szCs w:val="48"/>
        </w:rPr>
      </w:pPr>
      <w:r w:rsidRPr="00CC2544">
        <w:rPr>
          <w:b/>
          <w:i/>
          <w:sz w:val="48"/>
          <w:szCs w:val="48"/>
        </w:rPr>
        <w:t>«</w:t>
      </w:r>
      <w:r w:rsidR="00334A72">
        <w:rPr>
          <w:b/>
          <w:i/>
          <w:sz w:val="48"/>
          <w:szCs w:val="48"/>
        </w:rPr>
        <w:t>НЕ СЕБЕ, А РОДИНЕ</w:t>
      </w:r>
      <w:r w:rsidRPr="00CC2544">
        <w:rPr>
          <w:b/>
          <w:i/>
          <w:sz w:val="48"/>
          <w:szCs w:val="48"/>
        </w:rPr>
        <w:t>»</w:t>
      </w:r>
      <w:r w:rsidR="00536A20">
        <w:rPr>
          <w:b/>
          <w:i/>
          <w:sz w:val="48"/>
          <w:szCs w:val="48"/>
        </w:rPr>
        <w:t>.</w:t>
      </w:r>
    </w:p>
    <w:p w:rsidR="00536A20" w:rsidRPr="00CC2544" w:rsidRDefault="00536A20" w:rsidP="00CC2544">
      <w:pPr>
        <w:pStyle w:val="a3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К истории наград</w:t>
      </w:r>
      <w:r w:rsidR="00710FAF">
        <w:rPr>
          <w:b/>
          <w:i/>
          <w:sz w:val="48"/>
          <w:szCs w:val="48"/>
        </w:rPr>
        <w:t>.</w:t>
      </w:r>
      <w:r>
        <w:rPr>
          <w:b/>
          <w:i/>
          <w:sz w:val="48"/>
          <w:szCs w:val="48"/>
        </w:rPr>
        <w:t xml:space="preserve"> </w:t>
      </w:r>
      <w:r w:rsidR="00710FAF">
        <w:rPr>
          <w:b/>
          <w:i/>
          <w:sz w:val="48"/>
          <w:szCs w:val="48"/>
        </w:rPr>
        <w:t xml:space="preserve"> </w:t>
      </w:r>
    </w:p>
    <w:p w:rsidR="00CC2544" w:rsidRPr="00CC2544" w:rsidRDefault="00CC2544" w:rsidP="00CC2544">
      <w:pPr>
        <w:pStyle w:val="a3"/>
        <w:rPr>
          <w:rFonts w:ascii="Verdana" w:hAnsi="Verdana"/>
          <w:sz w:val="15"/>
          <w:szCs w:val="15"/>
        </w:rPr>
      </w:pPr>
      <w:r>
        <w:rPr>
          <w:noProof/>
        </w:rPr>
        <w:drawing>
          <wp:inline distT="0" distB="0" distL="0" distR="0" wp14:anchorId="68777C3F" wp14:editId="4AE66004">
            <wp:extent cx="3177067" cy="3305175"/>
            <wp:effectExtent l="0" t="0" r="4445" b="0"/>
            <wp:docPr id="2" name="Рисунок 2" descr="_getimgprevie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getimgpreview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067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67" w:rsidRPr="00FB6767" w:rsidRDefault="00FB6767" w:rsidP="00710F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Знаменитый российский строитель железных дорог, предприниматель и благотворитель Пётр Ионович Губонин прошёл необычный жизненный путь от крепостного до одного из самых успешных российских промышленников второй половины XIX столетия. Он родился в 1825 году в деревне Борисово Коломенского уезда Московской губернии в семье крепостных крестьян помещика </w:t>
      </w:r>
      <w:proofErr w:type="spellStart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Д.Г.Бибикова</w:t>
      </w:r>
      <w:proofErr w:type="spellEnd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6767">
        <w:rPr>
          <w:rFonts w:ascii="Times New Roman" w:hAnsi="Times New Roman" w:cs="Times New Roman"/>
          <w:sz w:val="28"/>
          <w:szCs w:val="28"/>
        </w:rPr>
        <w:t>Никто тогда не мог и подумать, что пройдет шестьдесят лет, и Губонина будут величать «Ваше превосходительство».</w:t>
      </w:r>
    </w:p>
    <w:p w:rsidR="00FB6767" w:rsidRPr="00FB6767" w:rsidRDefault="00FB6767" w:rsidP="00710F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Губонина был умелым каменщиком, можно предположить, что освоил он это ремесло при возведении храма Святого Духа в селе Шкинь, на строительстве которого в конце XVIII века трудились мужики со всей округи «во славу Божью». Поразительное сходство храма с величественным Троицким собором Александр-</w:t>
      </w:r>
      <w:r w:rsidR="005E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евской лавры неизменно поражало всех, кто его видел. Вид неординарной церкви, словно перенесенной в </w:t>
      </w:r>
      <w:proofErr w:type="gramStart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неведомую</w:t>
      </w:r>
      <w:proofErr w:type="gramEnd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Шкинь с петербургского проспекта, не мог не отразиться на формировании духовных и жизненных приоритетов юного Петра Губонина. Интерес к ремеслу камнетеса и камнереза повлиял на его решение получить разрешение помещика и в возрасте 17 лет уйти в Москву для работы по найму у своего родственника Яковлева. Мастер, видя смекалку и усердие юноши, сделал его своим приказчиком. В 1848 году Петр получил в наследство от Яковлева инструменты и несколько подрядов на выполнение каменных работ. Добросовестно справляясь с заказами, он сумел собрать деньги для своего выкупа и в 1858 году получил от помещика вольную.</w:t>
      </w:r>
    </w:p>
    <w:p w:rsidR="00FB6767" w:rsidRPr="00FB6767" w:rsidRDefault="00FB6767" w:rsidP="00710F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</w:t>
      </w: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 Ионович поселился в Москве в Большой </w:t>
      </w:r>
      <w:proofErr w:type="spellStart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Лужниковской</w:t>
      </w:r>
      <w:proofErr w:type="spellEnd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слободе и записался в купцы 3-й гильдии, потом перешел в 1-ю гильдию. Его первой крупной покупкой стала запущенная каменоломня графа Зотова в селе Котельники под Москвой. Приведя ее в порядок, Губонин наладил производство изделий из камня. Основной продукцией были: жернова, точила, тумбы, ступени. Петр Ионович участвовал в поставках камня для завершения строительства Исаакиевского собора в Санкт-Петербурге. Осуществление каменных подрядов на строительство мостов для Московско-Курской и Московско-Рязанской железных дорог стало началом его пути в качестве железнодорожного подрядчика, а затем и концессионера.</w:t>
      </w:r>
    </w:p>
    <w:p w:rsidR="00FB6767" w:rsidRPr="00FB6767" w:rsidRDefault="00FB6767" w:rsidP="00710F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1866 году вместе с инженером Т. Л. Садовским и генерал-майором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Б. Казаковым Петр Ионович получил подряд от Орловского земства на строительство Орловско-Витебской железной дороги протяженностью 488 верст. Это был успешный проект Губонина </w:t>
      </w:r>
      <w:proofErr w:type="gramStart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составлял четвертую часть всех железных дорог, проложенных в России в том году. За первым успехом последовали </w:t>
      </w:r>
      <w:r w:rsidR="005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При участии удачливого предпринимателя на условиях концессии были выстроены Балтийская, Московско-Брестская, </w:t>
      </w:r>
      <w:proofErr w:type="spellStart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Грязе</w:t>
      </w:r>
      <w:proofErr w:type="spellEnd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-Царицынская, </w:t>
      </w:r>
      <w:proofErr w:type="spellStart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Лозово</w:t>
      </w:r>
      <w:proofErr w:type="spellEnd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-Севастопольская, Уральская горнозаводская, Оренбургская и другие железные дороги.</w:t>
      </w:r>
    </w:p>
    <w:p w:rsidR="004A1CB9" w:rsidRDefault="004A1CB9" w:rsidP="00710F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множества славных дел Губонина было создание в 1870-х годах на голом месте Брянского машиностроительного завода. Одно из крупнейших в России предприятий выпускало рельсы, паровозы, вагоны, сборные элеваторы и прочую продукцию из металла. Даже броню для броненосца «Князь Потёмкин Таврический». Завод был построен на месте заболоченного леса. Вначале сельцо, где жили строители завода, называлось </w:t>
      </w:r>
      <w:proofErr w:type="spellStart"/>
      <w:r w:rsidRPr="004A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Губонино</w:t>
      </w:r>
      <w:proofErr w:type="spellEnd"/>
      <w:r w:rsidRPr="004A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стало именоваться </w:t>
      </w:r>
      <w:proofErr w:type="spellStart"/>
      <w:r w:rsidRPr="004A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6767" w:rsidRPr="00FB6767" w:rsidRDefault="00FB6767" w:rsidP="00710F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Губонин входил в число директоров правлений ряда акционерных обществ, в том числе Оренбургской, Уральской и Фастовской железных дорог. К концу 1870-х при участии Губонина в качестве подрядчика или концессионера было построено не менее 20% всей протяженности российских железных дорог. Имя Петра Губонина не сходило со страниц ведущих российских изданий, его по праву называли «железнодорожным королем».</w:t>
      </w:r>
    </w:p>
    <w:p w:rsidR="008C5415" w:rsidRPr="00FB6767" w:rsidRDefault="008C5415" w:rsidP="008C541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Масштабы деятельности Губонина не могут не поражать воображение, поскольку его предпринимательский талант успешно находил приложение в самых различных сферах экономики. Его можно назвать одним из основоположников городского рельсового транспорта в России. В 1862 году в Санкт-Петербурге вме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 с предпринимателем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</w:t>
      </w: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ковым</w:t>
      </w:r>
      <w:proofErr w:type="spellEnd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основал Первое Товарищество конно-железной дороги, построил линии на Невском проспекте и до Васильевского острова, - и в столице появилась конка. А в 1871 году </w:t>
      </w:r>
      <w:proofErr w:type="spellStart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губонинской</w:t>
      </w:r>
      <w:proofErr w:type="spellEnd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конкой стали пользоваться жители Москвы. Петр Губонин внес весомый вклад в развитие угольной промышленности. Участие его </w:t>
      </w:r>
      <w:proofErr w:type="spellStart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Марьевской</w:t>
      </w:r>
      <w:proofErr w:type="spellEnd"/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шахты (Донецкий бассейн) во Всероссийской выставке было отмечено высшей наградой - правом изображения государственного герба.</w:t>
      </w:r>
    </w:p>
    <w:p w:rsidR="00FB6767" w:rsidRPr="00FB6767" w:rsidRDefault="00FB6767" w:rsidP="00710F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 предпринимательской деятельности П. И. Губонина был необычайно широк. В сферу его кипучей деятельности входило и развитие нефтяной промышленности. Поездам были необходимы смазочные и осветительные материалы, и поэтому в начале 70-х годов Губонин начинает заниматься бурением нефтяных скважин в 27 верстах южнее Керчи. </w:t>
      </w:r>
      <w:r w:rsidR="007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1871 году он принял решение о строительстве завода «Товарищества для перегонки добытой нефти». Свою первую продукцию завод уже в следующем году представил на Политехническую выставку в Москве.</w:t>
      </w:r>
    </w:p>
    <w:p w:rsidR="00FB6767" w:rsidRPr="00FB6767" w:rsidRDefault="00FB6767" w:rsidP="008C541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Окрыленный успехом, Петр Ионович обращается с предложением о сотрудничестве к великому химику Дмитрию Менделееву. По соглашению, заключенному на 4 года, Менделеев выступает консультантом по техническим и химическим вопросам. Именно на заводе Губонина был пущен в эксплуатацию первый в мире аппарат непрерывной безотходной перегонки нефти, изобретенный ученым. На Всемирной выставке 1885 года в Бельгии продукция завода получила серебряную медаль, а в 1889-ом в Париже </w:t>
      </w:r>
      <w:r w:rsidR="005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золотую. На Всероссийской промышленной и художественной выставке в Нижнем Новгороде в 1896 году «Товарищество Русско-Американского нефтяного общества» удостоено золотой медали. В итоге к славе железнодорожного прибавилась слава «нефтяного короля».</w:t>
      </w:r>
    </w:p>
    <w:p w:rsidR="00536A20" w:rsidRPr="00536A20" w:rsidRDefault="00FB6767" w:rsidP="00710F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И. Губонин учреждает, организует предприятия по добыче и перевозке нефти. Губонин закупает тысячу вагонов-цистерн и приобретает земельные участки в Царицыне и в районах железнодорожных станций Москвы, Санкт-Петербурга и Варшавы. В 1894 году его компания становится монополистом в транспортировке нефтепродуктов по железным дорогам России.</w:t>
      </w:r>
    </w:p>
    <w:p w:rsidR="00536A20" w:rsidRDefault="00536A20" w:rsidP="00710FAF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536A20">
        <w:rPr>
          <w:sz w:val="28"/>
          <w:szCs w:val="28"/>
        </w:rPr>
        <w:t>К чему бы ни притрагивался Петр Ионович, всюду начинало процветать новое дело. Основоположник общественного</w:t>
      </w:r>
      <w:r w:rsidRPr="00CC2544">
        <w:rPr>
          <w:sz w:val="28"/>
          <w:szCs w:val="28"/>
        </w:rPr>
        <w:t xml:space="preserve"> городского рельсового транспорта России, основатель металлургической промышленности. </w:t>
      </w:r>
      <w:r>
        <w:rPr>
          <w:sz w:val="28"/>
          <w:szCs w:val="28"/>
        </w:rPr>
        <w:t>Именно на</w:t>
      </w:r>
      <w:r w:rsidRPr="00CC2544">
        <w:rPr>
          <w:sz w:val="28"/>
          <w:szCs w:val="28"/>
        </w:rPr>
        <w:t xml:space="preserve"> заводах Губонина был выпущен и первый трамвай. </w:t>
      </w:r>
      <w:r>
        <w:rPr>
          <w:sz w:val="28"/>
          <w:szCs w:val="28"/>
        </w:rPr>
        <w:t xml:space="preserve"> </w:t>
      </w:r>
      <w:r w:rsidRPr="00CC2544">
        <w:rPr>
          <w:sz w:val="28"/>
          <w:szCs w:val="28"/>
        </w:rPr>
        <w:t xml:space="preserve">Когда в середине столетия Петр Ионович женился, ему нечего было надеть к свадьбе, пришлось одалживать — у кого пиджак, у кого жилетку, у кого свежие брюки. Прошло всего двадцать лет, и о Петре Ионовиче говорили: </w:t>
      </w:r>
      <w:proofErr w:type="gramStart"/>
      <w:r>
        <w:rPr>
          <w:sz w:val="28"/>
          <w:szCs w:val="28"/>
        </w:rPr>
        <w:t>«</w:t>
      </w:r>
      <w:r w:rsidRPr="00CC2544">
        <w:rPr>
          <w:sz w:val="28"/>
          <w:szCs w:val="28"/>
        </w:rPr>
        <w:t>Первопрестольный град Москва стоит на трех китах: административном в лице генерал-губернатора князя В. Долгорукова, артистическом — виртуозного пианиста Н. Рубинштейна, и денежном — действительного тайного советника П. Губонина</w:t>
      </w:r>
      <w:r>
        <w:rPr>
          <w:sz w:val="28"/>
          <w:szCs w:val="28"/>
        </w:rPr>
        <w:t>».</w:t>
      </w:r>
      <w:proofErr w:type="gramEnd"/>
    </w:p>
    <w:p w:rsidR="005E7F1B" w:rsidRPr="005E7F1B" w:rsidRDefault="005E7F1B" w:rsidP="005E7F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1B">
        <w:rPr>
          <w:rFonts w:ascii="Times New Roman" w:hAnsi="Times New Roman" w:cs="Times New Roman"/>
          <w:sz w:val="28"/>
          <w:szCs w:val="28"/>
        </w:rPr>
        <w:t>Современники относились к Петру Ионовичу по-разному. Одни превозносили его деловые качества и предприимчивость или восхищались общественной активностью и благотворительной деятельностью, другие, то ли из зависти, то ли по каким-то другим причинам, за то же самое и ругали</w:t>
      </w:r>
    </w:p>
    <w:p w:rsidR="005E7F1B" w:rsidRDefault="005E7F1B" w:rsidP="005E7F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быту этот миллионщик был человеком скромным и жил без излишеств, орденами и прочими высокими наградами, которых у него было в избытке, не </w:t>
      </w:r>
      <w:proofErr w:type="gramStart"/>
      <w:r w:rsidRPr="005E7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кичился</w:t>
      </w:r>
      <w:proofErr w:type="gramEnd"/>
      <w:r w:rsidRPr="005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всю жизнь, даже став потомственным дворянином, проходил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картузе и долгополом сюртуке. </w:t>
      </w:r>
      <w:r w:rsidRPr="005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своим миллионам Петр Ионович, человек глубоко верующий, относился очень настороженно и никогда не отказывал в помощи просящим. Губонин вообще прославился как один из крупнейших благотворителей. Он был попечителем многих благотворительных обществ, </w:t>
      </w:r>
      <w:r w:rsidRPr="005E7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жертвовал церкви и на просветительство.</w:t>
      </w:r>
    </w:p>
    <w:p w:rsidR="00CC2544" w:rsidRPr="008C5415" w:rsidRDefault="00710FAF" w:rsidP="00710FAF">
      <w:pPr>
        <w:pStyle w:val="a3"/>
        <w:spacing w:before="0" w:beforeAutospacing="0" w:after="0" w:afterAutospacing="0" w:line="276" w:lineRule="auto"/>
        <w:ind w:firstLine="708"/>
        <w:rPr>
          <w:color w:val="auto"/>
          <w:sz w:val="28"/>
          <w:szCs w:val="28"/>
        </w:rPr>
      </w:pPr>
      <w:r w:rsidRPr="008C5415">
        <w:rPr>
          <w:rStyle w:val="a6"/>
          <w:iCs/>
          <w:color w:val="auto"/>
          <w:sz w:val="28"/>
          <w:szCs w:val="28"/>
        </w:rPr>
        <w:t xml:space="preserve">Поэтому неслучайно, что, когда Губонину даровали потомственное дворянство, на гербе его рода рукой самого императора были начертаны слова: «Не себе, а </w:t>
      </w:r>
      <w:proofErr w:type="spellStart"/>
      <w:r w:rsidRPr="008C5415">
        <w:rPr>
          <w:rStyle w:val="a6"/>
          <w:iCs/>
          <w:color w:val="auto"/>
          <w:sz w:val="28"/>
          <w:szCs w:val="28"/>
        </w:rPr>
        <w:t>Родине!»</w:t>
      </w:r>
      <w:proofErr w:type="spellEnd"/>
    </w:p>
    <w:p w:rsidR="00B25884" w:rsidRDefault="00CC2544" w:rsidP="00B25884">
      <w:pPr>
        <w:pStyle w:val="a3"/>
        <w:spacing w:before="0" w:beforeAutospacing="0" w:after="0" w:afterAutospacing="0"/>
        <w:rPr>
          <w:sz w:val="28"/>
          <w:szCs w:val="28"/>
        </w:rPr>
      </w:pPr>
      <w:r w:rsidRPr="00CC2544">
        <w:rPr>
          <w:noProof/>
          <w:color w:val="0000FF"/>
          <w:sz w:val="28"/>
          <w:szCs w:val="28"/>
        </w:rPr>
        <w:drawing>
          <wp:inline distT="0" distB="0" distL="0" distR="0" wp14:anchorId="5FA25C3F" wp14:editId="72B9C3B0">
            <wp:extent cx="2654301" cy="2533650"/>
            <wp:effectExtent l="0" t="0" r="0" b="0"/>
            <wp:docPr id="1" name="Рисунок 1" descr="220px-Gubonin_12-14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px-Gubonin_12-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1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AF" w:rsidRDefault="00710FAF" w:rsidP="00710F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884" w:rsidRPr="00334A72" w:rsidRDefault="00B25884" w:rsidP="005E7F1B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транспорта Российской Федерации от                    18 октября 2005 г. № </w:t>
      </w:r>
      <w:r w:rsidRPr="00B25884">
        <w:rPr>
          <w:rFonts w:ascii="Times New Roman" w:hAnsi="Times New Roman" w:cs="Times New Roman"/>
          <w:sz w:val="28"/>
          <w:szCs w:val="28"/>
        </w:rPr>
        <w:t>130 «</w:t>
      </w:r>
      <w:r w:rsidRPr="00B25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 ведо</w:t>
      </w:r>
      <w:r w:rsidRPr="00B25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мственных наградах Министерства </w:t>
      </w:r>
      <w:r w:rsidRPr="00B25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транспорта</w:t>
      </w:r>
      <w:r w:rsidRPr="00B25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5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</w:t>
      </w:r>
      <w:r w:rsidRPr="00B25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5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изменениями и дополнениями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B25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 июня 2007 г. и 23 сентября 2013 г.)</w:t>
      </w:r>
      <w:r w:rsidRPr="00B25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для награждения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плодотворное   сотрудничество и взаимодействие в области  транспорта и строительства транспортной инфраструктуры; </w:t>
      </w:r>
      <w:proofErr w:type="gramStart"/>
      <w:r w:rsidRPr="00B2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проявленную инициативу и спонсорскую</w:t>
      </w:r>
      <w:r w:rsidR="007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</w:t>
      </w:r>
      <w:r w:rsidRPr="00B25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 </w:t>
      </w:r>
      <w:r w:rsidRPr="00B2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связанную</w:t>
      </w:r>
      <w:r w:rsidR="007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внедрением</w:t>
      </w:r>
      <w:r w:rsidR="007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передовых </w:t>
      </w:r>
      <w:r w:rsidRPr="00B2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инновационных форм,  реализацией международных транспортных программ и проектов,  подготовкой квалифицированных специалистов для транспорта и дорожного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учреждена </w:t>
      </w:r>
      <w:r w:rsidRPr="00B25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Медаль</w:t>
      </w:r>
      <w:r w:rsidRPr="00334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25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Петра Губонина</w:t>
      </w:r>
      <w:r w:rsidR="00710FAF" w:rsidRPr="00334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</w:p>
    <w:sectPr w:rsidR="00B25884" w:rsidRPr="0033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C1"/>
    <w:rsid w:val="00334A72"/>
    <w:rsid w:val="004A1CB9"/>
    <w:rsid w:val="00536A20"/>
    <w:rsid w:val="005E25AA"/>
    <w:rsid w:val="005E7F1B"/>
    <w:rsid w:val="00710FAF"/>
    <w:rsid w:val="00852A03"/>
    <w:rsid w:val="008C5415"/>
    <w:rsid w:val="00B25884"/>
    <w:rsid w:val="00CC2544"/>
    <w:rsid w:val="00D116C1"/>
    <w:rsid w:val="00FB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5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544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10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5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544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10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4%D0%B0%D0%B9%D0%BB:Gubonin_12-14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</dc:creator>
  <cp:lastModifiedBy>Букреева </cp:lastModifiedBy>
  <cp:revision>4</cp:revision>
  <dcterms:created xsi:type="dcterms:W3CDTF">2015-08-02T14:23:00Z</dcterms:created>
  <dcterms:modified xsi:type="dcterms:W3CDTF">2015-08-02T16:27:00Z</dcterms:modified>
</cp:coreProperties>
</file>